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339E" w14:textId="77777777" w:rsidR="00BA7D99" w:rsidRDefault="00BA7D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A7D99" w:rsidRPr="00BA7D99" w14:paraId="74E82705" w14:textId="77777777" w:rsidTr="00BA7D99">
        <w:tc>
          <w:tcPr>
            <w:tcW w:w="0" w:type="auto"/>
            <w:vAlign w:val="center"/>
            <w:hideMark/>
          </w:tcPr>
          <w:p w14:paraId="52B32578" w14:textId="77777777" w:rsidR="00BA7D99" w:rsidRDefault="00BA7D99" w:rsidP="00BA7D9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A7D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CERTIFICO </w:t>
            </w:r>
          </w:p>
          <w:p w14:paraId="748A338A" w14:textId="666F30E1" w:rsidR="00BA7D99" w:rsidRPr="00BA7D99" w:rsidRDefault="00BA7D99" w:rsidP="00BA7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7D99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nos termos dos artigos 209 e 213 da Lei Nº 10.261/68, L.C. Nº 857/99 e artigo 13 da L.C. 644/89 que o funcionário abaixo identificado, faz jus a 90 (Noventa) dias de Licença Prêmio, conforme segue:</w:t>
            </w:r>
          </w:p>
        </w:tc>
      </w:tr>
      <w:tr w:rsidR="00BA7D99" w:rsidRPr="00BA7D99" w14:paraId="4227EA5B" w14:textId="77777777" w:rsidTr="00BA7D99">
        <w:tc>
          <w:tcPr>
            <w:tcW w:w="0" w:type="auto"/>
            <w:vAlign w:val="center"/>
            <w:hideMark/>
          </w:tcPr>
          <w:p w14:paraId="092DEE9E" w14:textId="77777777" w:rsidR="00BA7D99" w:rsidRPr="00BA7D99" w:rsidRDefault="00BA7D99" w:rsidP="00BA7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A7D99" w:rsidRPr="00BA7D99" w14:paraId="6696524D" w14:textId="77777777" w:rsidTr="00BA7D99">
        <w:tc>
          <w:tcPr>
            <w:tcW w:w="0" w:type="auto"/>
            <w:vAlign w:val="center"/>
            <w:hideMark/>
          </w:tcPr>
          <w:p w14:paraId="10567F6D" w14:textId="77777777" w:rsidR="00BA7D99" w:rsidRPr="00BA7D99" w:rsidRDefault="00BA7D99" w:rsidP="00BA7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98"/>
              <w:gridCol w:w="3766"/>
            </w:tblGrid>
            <w:tr w:rsidR="00BA7D99" w:rsidRPr="00BA7D99" w14:paraId="31A99783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632E52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Nome:</w:t>
                  </w:r>
                  <w:r w:rsidRPr="00BA7D99">
                    <w:rPr>
                      <w:rFonts w:ascii="Arial" w:eastAsia="Times New Roman" w:hAnsi="Arial" w:cs="Arial"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 xml:space="preserve">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F4E2B2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RG/DI:</w:t>
                  </w:r>
                  <w:r w:rsidRPr="00BA7D99">
                    <w:rPr>
                      <w:rFonts w:ascii="Arial" w:eastAsia="Times New Roman" w:hAnsi="Arial" w:cs="Arial"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 xml:space="preserve">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1E6F8DCA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26560E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Cargo ou Função:</w:t>
                  </w:r>
                  <w:r w:rsidRPr="00BA7D99">
                    <w:rPr>
                      <w:rFonts w:ascii="Arial" w:eastAsia="Times New Roman" w:hAnsi="Arial" w:cs="Arial"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 xml:space="preserve">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C02C48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Faixa / Nível: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5517724F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9F4ABC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Unidade Administrativa:</w:t>
                  </w:r>
                  <w:r w:rsidRPr="00BA7D99">
                    <w:rPr>
                      <w:rFonts w:ascii="Arial" w:eastAsia="Times New Roman" w:hAnsi="Arial" w:cs="Arial"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 xml:space="preserve">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02EBA8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SUB-TAB-QUADRO: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4972D5D0" w14:textId="77777777"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F891836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Município: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  <w:tr w:rsidR="00BA7D99" w:rsidRPr="00BA7D99" w14:paraId="0FFCD4D1" w14:textId="77777777">
              <w:tc>
                <w:tcPr>
                  <w:tcW w:w="0" w:type="auto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8172B0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Esteve em efetivo exercício, não sofreu qualquer penalidade administrativa e não teve registro de falta injustificada no(s) períodos(s) de:</w:t>
                  </w:r>
                </w:p>
                <w:p w14:paraId="6219B9E1" w14:textId="00F68B20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-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  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 a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</w:tbl>
          <w:p w14:paraId="717D14DD" w14:textId="77777777" w:rsidR="00BA7D99" w:rsidRPr="00BA7D99" w:rsidRDefault="00BA7D99" w:rsidP="00BA7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BA7D99" w:rsidRPr="00BA7D99" w14:paraId="50768E32" w14:textId="77777777" w:rsidTr="00BA7D99">
        <w:tc>
          <w:tcPr>
            <w:tcW w:w="0" w:type="auto"/>
            <w:vAlign w:val="center"/>
            <w:hideMark/>
          </w:tcPr>
          <w:p w14:paraId="2FE04318" w14:textId="77777777" w:rsidR="00BA7D99" w:rsidRPr="00BA7D99" w:rsidRDefault="00BA7D99" w:rsidP="00BA7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BA7D99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17"/>
                <w:szCs w:val="17"/>
                <w:lang w:eastAsia="pt-BR"/>
                <w14:ligatures w14:val="none"/>
              </w:rPr>
              <w:t>Registramos os seguintes afastamentos: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5"/>
              <w:gridCol w:w="374"/>
              <w:gridCol w:w="567"/>
              <w:gridCol w:w="272"/>
              <w:gridCol w:w="439"/>
              <w:gridCol w:w="283"/>
              <w:gridCol w:w="425"/>
              <w:gridCol w:w="568"/>
              <w:gridCol w:w="485"/>
              <w:gridCol w:w="1336"/>
            </w:tblGrid>
            <w:tr w:rsidR="00BA7D99" w:rsidRPr="00BA7D99" w14:paraId="65BA87EF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97AB181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ANO</w:t>
                  </w: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2F88E24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AB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4719A40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FM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537524E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IA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65D6F01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1024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197825B9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J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14BF211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LF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49923112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LS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871508A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1021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7BCE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7E2B7F2B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t>OCORRÊNCIAS</w:t>
                  </w:r>
                </w:p>
              </w:tc>
            </w:tr>
            <w:tr w:rsidR="00BA7D99" w:rsidRPr="00BA7D99" w14:paraId="70D60393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FFDCAA5" w14:textId="0D44096B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53E839" w14:textId="4DBD40A0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0082BC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A450B3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CB893CF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0B2931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381119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F4ACD3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96CBBC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  <w:hideMark/>
                </w:tcPr>
                <w:p w14:paraId="31129DCD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AB: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323C8549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FM: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56D203C1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IA: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51E6F2D5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1024: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23FEA88D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J: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B94F486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LF: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1C75A793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LS: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68AA85A5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1021: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2889DE18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54092C" w14:textId="062A0998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BF0D70A" w14:textId="09CE4CEB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7696B6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80BC88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CD5CE9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7236A0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A68C30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5CF524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35288B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611465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AB: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55582D7F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FM: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32D653EE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IA: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635E8F6D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1024: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3DB12AC1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J: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50C20601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LF: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3E6D30AD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LS: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DF12E4B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1021: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032899DB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1A1975" w14:textId="15BEC248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04F7612" w14:textId="350A372C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3715ED7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5030D3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26DFCDF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8AD844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97A010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E46D36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E3EA3EE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23D034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AB: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CF7468F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FM: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355ADCD4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IA: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9D674AC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1024: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3346EB83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J: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42C5D256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LF: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3A230D9A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LS: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6DCD970C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1021: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0B2F36C1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308A7" w14:textId="52300CE0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48FBAF2" w14:textId="1B5AF420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903C350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0688F09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643FDE0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6F374B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A90592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479D43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68EA68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F5742B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AB: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25766E0A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FM: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4B6835FF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IA: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7EC5299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1024: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4029A50D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J: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18ADCC1A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LF: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5E7BB5E5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LS: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4AFDF1BA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1021: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46F4902A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5436D9" w14:textId="186ABEDD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2C8E72B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0592946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791354D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B6A0C4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425837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3F2E18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D808CA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5D5FE75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D8F9683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AB: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288DE86C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FM: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671A3FFD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IA: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515B50F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1024: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5CCFECB8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J: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2FB93AD1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LF: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01233F2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LS: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055FCAD2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1021: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7F97179C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4B65BD" w14:textId="5228D909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8ACC43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9CB26EB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1A0D386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1DF8077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6502555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B4E806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6360638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997C98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4D9C93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AB: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647C8692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FM: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184380B5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IA: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70AD6848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lastRenderedPageBreak/>
                    <w:t xml:space="preserve">1024: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47868BC4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J: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0FACB08D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LF: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6EFDDC99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LS: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  <w:p w14:paraId="1C04CF72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 xml:space="preserve">1021: 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  <w:tr w:rsidR="00BA7D99" w:rsidRPr="00BA7D99" w14:paraId="30C8A28E" w14:textId="77777777" w:rsidTr="00BA7D99">
              <w:trPr>
                <w:jc w:val="center"/>
              </w:trPr>
              <w:tc>
                <w:tcPr>
                  <w:tcW w:w="3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A545C24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17"/>
                      <w:szCs w:val="17"/>
                      <w:lang w:eastAsia="pt-BR"/>
                      <w14:ligatures w14:val="none"/>
                    </w:rPr>
                    <w:lastRenderedPageBreak/>
                    <w:t>TOTAL</w:t>
                  </w:r>
                </w:p>
              </w:tc>
              <w:tc>
                <w:tcPr>
                  <w:tcW w:w="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15FC778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73F9C6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641D6BA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D78772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573ED25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5D57EB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702A40B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B5C1363" w14:textId="77777777" w:rsidR="00BA7D99" w:rsidRPr="00BA7D99" w:rsidRDefault="00BA7D99" w:rsidP="00BA7D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608B31" w14:textId="77777777" w:rsidR="00BA7D99" w:rsidRPr="00BA7D99" w:rsidRDefault="00BA7D99" w:rsidP="00BA7D9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Total Geral de Faltas: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  <w:r w:rsidRPr="00BA7D99">
                    <w:rPr>
                      <w:rFonts w:ascii="Arial" w:eastAsia="Times New Roman" w:hAnsi="Arial" w:cs="Arial"/>
                      <w:b/>
                      <w:bCs/>
                      <w:color w:val="3366CC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 </w:t>
                  </w:r>
                </w:p>
              </w:tc>
            </w:tr>
          </w:tbl>
          <w:p w14:paraId="1C10ED91" w14:textId="77777777" w:rsidR="00BA7D99" w:rsidRPr="00BA7D99" w:rsidRDefault="00BA7D99" w:rsidP="00BA7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D40AE53" w14:textId="77777777" w:rsidR="0073549D" w:rsidRDefault="0073549D"/>
    <w:sectPr w:rsidR="007354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B27C" w14:textId="77777777" w:rsidR="00BA7D99" w:rsidRDefault="00BA7D99" w:rsidP="00BA7D99">
      <w:pPr>
        <w:spacing w:after="0" w:line="240" w:lineRule="auto"/>
      </w:pPr>
      <w:r>
        <w:separator/>
      </w:r>
    </w:p>
  </w:endnote>
  <w:endnote w:type="continuationSeparator" w:id="0">
    <w:p w14:paraId="0A334E5C" w14:textId="77777777" w:rsidR="00BA7D99" w:rsidRDefault="00BA7D99" w:rsidP="00BA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8FA8" w14:textId="77777777" w:rsidR="00BA7D99" w:rsidRDefault="00BA7D99" w:rsidP="00BA7D99">
      <w:pPr>
        <w:spacing w:after="0" w:line="240" w:lineRule="auto"/>
      </w:pPr>
      <w:r>
        <w:separator/>
      </w:r>
    </w:p>
  </w:footnote>
  <w:footnote w:type="continuationSeparator" w:id="0">
    <w:p w14:paraId="7E2C5E05" w14:textId="77777777" w:rsidR="00BA7D99" w:rsidRDefault="00BA7D99" w:rsidP="00BA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66DB" w14:textId="5C91401A" w:rsidR="00BA7D99" w:rsidRPr="001126D5" w:rsidRDefault="00BD5E1C" w:rsidP="00BA7D99">
    <w:pPr>
      <w:spacing w:after="0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D0CDB" wp14:editId="6D1F73AB">
              <wp:simplePos x="0" y="0"/>
              <wp:positionH relativeFrom="column">
                <wp:posOffset>-788670</wp:posOffset>
              </wp:positionH>
              <wp:positionV relativeFrom="paragraph">
                <wp:posOffset>-450850</wp:posOffset>
              </wp:positionV>
              <wp:extent cx="2069960" cy="1256044"/>
              <wp:effectExtent l="0" t="0" r="0" b="1270"/>
              <wp:wrapNone/>
              <wp:docPr id="40820211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9960" cy="12560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11F21F" w14:textId="1BC06224" w:rsidR="00BA7D99" w:rsidRDefault="00BD5E1C" w:rsidP="00BA7D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81B58D" wp14:editId="350CFEB9">
                                <wp:extent cx="1019048" cy="971429"/>
                                <wp:effectExtent l="0" t="0" r="0" b="635"/>
                                <wp:docPr id="1910511326" name="Imagem 1" descr="Desenho de personagem de desenho animad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0511326" name="Imagem 1" descr="Desenho de personagem de desenho animad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048" cy="9714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D0CD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1pt;margin-top:-35.5pt;width:163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" filled="f" stroked="f" strokeweight=".5pt">
              <v:textbox>
                <w:txbxContent>
                  <w:p w14:paraId="4C11F21F" w14:textId="1BC06224" w:rsidR="00BA7D99" w:rsidRDefault="00BD5E1C" w:rsidP="00BA7D99">
                    <w:r>
                      <w:rPr>
                        <w:noProof/>
                      </w:rPr>
                      <w:drawing>
                        <wp:inline distT="0" distB="0" distL="0" distR="0" wp14:anchorId="3E81B58D" wp14:editId="350CFEB9">
                          <wp:extent cx="1019048" cy="971429"/>
                          <wp:effectExtent l="0" t="0" r="0" b="635"/>
                          <wp:docPr id="1910511326" name="Imagem 1" descr="Desenho de personagem de desenho animad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0511326" name="Imagem 1" descr="Desenho de personagem de desenho animad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048" cy="9714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7D99">
      <w:tab/>
      <w:t xml:space="preserve">                                                      </w:t>
    </w:r>
    <w:r w:rsidR="00BA7D99" w:rsidRPr="001126D5">
      <w:rPr>
        <w:rFonts w:ascii="Arial" w:hAnsi="Arial" w:cs="Arial"/>
        <w:b/>
        <w:sz w:val="18"/>
        <w:szCs w:val="18"/>
      </w:rPr>
      <w:t>GOVERNO DO ESTADO DE SÃO PAULO</w:t>
    </w:r>
  </w:p>
  <w:p w14:paraId="65C9DBB6" w14:textId="0E27824C" w:rsidR="00BA7D99" w:rsidRPr="001126D5" w:rsidRDefault="00BA7D99" w:rsidP="00BA7D99">
    <w:pPr>
      <w:spacing w:after="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</w:t>
    </w:r>
    <w:r w:rsidRPr="001126D5">
      <w:rPr>
        <w:rFonts w:ascii="Arial" w:hAnsi="Arial" w:cs="Arial"/>
        <w:b/>
        <w:sz w:val="18"/>
        <w:szCs w:val="18"/>
      </w:rPr>
      <w:t>SECRETARIA DE ESTADO DA EDUCAÇÃO</w:t>
    </w:r>
  </w:p>
  <w:p w14:paraId="0BFED493" w14:textId="77777777" w:rsidR="00BA7D99" w:rsidRPr="001126D5" w:rsidRDefault="00BA7D99" w:rsidP="00BA7D99">
    <w:pPr>
      <w:spacing w:after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UNIDADE REGIONAL </w:t>
    </w:r>
    <w:r w:rsidRPr="001126D5">
      <w:rPr>
        <w:rFonts w:ascii="Arial" w:hAnsi="Arial" w:cs="Arial"/>
        <w:b/>
        <w:sz w:val="18"/>
        <w:szCs w:val="18"/>
      </w:rPr>
      <w:t xml:space="preserve">DE ENSINO </w:t>
    </w:r>
    <w:r>
      <w:rPr>
        <w:rFonts w:ascii="Arial" w:hAnsi="Arial" w:cs="Arial"/>
        <w:b/>
        <w:sz w:val="18"/>
        <w:szCs w:val="18"/>
      </w:rPr>
      <w:t xml:space="preserve">DE </w:t>
    </w:r>
    <w:r w:rsidRPr="001126D5">
      <w:rPr>
        <w:rFonts w:ascii="Arial" w:hAnsi="Arial" w:cs="Arial"/>
        <w:b/>
        <w:sz w:val="18"/>
        <w:szCs w:val="18"/>
      </w:rPr>
      <w:t>TABOÃO DA SERRA</w:t>
    </w:r>
  </w:p>
  <w:p w14:paraId="50E6A6D0" w14:textId="09CDE807" w:rsidR="00BA7D99" w:rsidRDefault="00BA7D99" w:rsidP="00BA7D99">
    <w:pPr>
      <w:spacing w:after="0"/>
      <w:jc w:val="center"/>
    </w:pPr>
    <w:r>
      <w:rPr>
        <w:rFonts w:ascii="Arial" w:hAnsi="Arial" w:cs="Arial"/>
        <w:b/>
        <w:sz w:val="18"/>
        <w:szCs w:val="18"/>
      </w:rPr>
      <w:t xml:space="preserve">                         (DADOS DA ESCOLA)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99"/>
    <w:rsid w:val="004167C2"/>
    <w:rsid w:val="0073549D"/>
    <w:rsid w:val="007443F6"/>
    <w:rsid w:val="00854AEF"/>
    <w:rsid w:val="00B55342"/>
    <w:rsid w:val="00BA7D99"/>
    <w:rsid w:val="00BD5E1C"/>
    <w:rsid w:val="00C3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2E758"/>
  <w15:chartTrackingRefBased/>
  <w15:docId w15:val="{B7531E05-CEBD-4AFD-833D-A5DB21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7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D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D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D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D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D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D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7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7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7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7D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7D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7D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D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7D99"/>
    <w:rPr>
      <w:b/>
      <w:bCs/>
      <w:smallCaps/>
      <w:color w:val="0F476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BA7D99"/>
  </w:style>
  <w:style w:type="paragraph" w:customStyle="1" w:styleId="msonormal0">
    <w:name w:val="msonormal"/>
    <w:basedOn w:val="Normal"/>
    <w:rsid w:val="00BA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7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A7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D99"/>
  </w:style>
  <w:style w:type="paragraph" w:styleId="Rodap">
    <w:name w:val="footer"/>
    <w:basedOn w:val="Normal"/>
    <w:link w:val="RodapChar"/>
    <w:uiPriority w:val="99"/>
    <w:unhideWhenUsed/>
    <w:rsid w:val="00BA7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D99"/>
  </w:style>
  <w:style w:type="character" w:styleId="Hyperlink">
    <w:name w:val="Hyperlink"/>
    <w:rsid w:val="00BA7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Fernandes Dos Santos</dc:creator>
  <cp:keywords/>
  <dc:description/>
  <cp:lastModifiedBy>Danielle Fernandes Dos Santos</cp:lastModifiedBy>
  <cp:revision>2</cp:revision>
  <dcterms:created xsi:type="dcterms:W3CDTF">2025-09-30T18:40:00Z</dcterms:created>
  <dcterms:modified xsi:type="dcterms:W3CDTF">2026-07-15T18:10:00Z</dcterms:modified>
</cp:coreProperties>
</file>