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392B0" w14:textId="77777777" w:rsidR="0010547D" w:rsidRDefault="0010547D">
      <w:pPr>
        <w:pStyle w:val="Corpodetexto"/>
        <w:spacing w:before="165"/>
      </w:pPr>
    </w:p>
    <w:p w14:paraId="283F5417" w14:textId="636DE232" w:rsidR="006F256A" w:rsidRDefault="00F34217" w:rsidP="006F256A">
      <w:pPr>
        <w:pStyle w:val="Ttulo1"/>
        <w:spacing w:line="259" w:lineRule="auto"/>
        <w:ind w:left="304"/>
        <w:jc w:val="center"/>
        <w:rPr>
          <w:spacing w:val="-15"/>
          <w:highlight w:val="yellow"/>
        </w:rPr>
      </w:pPr>
      <w:r w:rsidRPr="006F256A">
        <w:rPr>
          <w:highlight w:val="yellow"/>
        </w:rPr>
        <w:t>EDITAL</w:t>
      </w:r>
      <w:r w:rsidRPr="006F256A">
        <w:rPr>
          <w:spacing w:val="-15"/>
          <w:highlight w:val="yellow"/>
        </w:rPr>
        <w:t xml:space="preserve"> </w:t>
      </w:r>
      <w:r w:rsidRPr="006F256A">
        <w:rPr>
          <w:highlight w:val="yellow"/>
        </w:rPr>
        <w:t>PARA</w:t>
      </w:r>
      <w:r w:rsidRPr="006F256A">
        <w:rPr>
          <w:spacing w:val="-18"/>
          <w:highlight w:val="yellow"/>
        </w:rPr>
        <w:t xml:space="preserve"> </w:t>
      </w:r>
      <w:r w:rsidRPr="006F256A">
        <w:rPr>
          <w:highlight w:val="yellow"/>
        </w:rPr>
        <w:t>VICE-DIRETOR</w:t>
      </w:r>
      <w:r w:rsidRPr="006F256A">
        <w:rPr>
          <w:spacing w:val="-15"/>
          <w:highlight w:val="yellow"/>
        </w:rPr>
        <w:t xml:space="preserve"> </w:t>
      </w:r>
      <w:r w:rsidRPr="006F256A">
        <w:rPr>
          <w:highlight w:val="yellow"/>
        </w:rPr>
        <w:t>ESCOLAR</w:t>
      </w:r>
      <w:r w:rsidRPr="006F256A">
        <w:rPr>
          <w:spacing w:val="-15"/>
          <w:highlight w:val="yellow"/>
        </w:rPr>
        <w:t xml:space="preserve"> </w:t>
      </w:r>
    </w:p>
    <w:p w14:paraId="5FAC1ADD" w14:textId="73CEE750" w:rsidR="006F256A" w:rsidRDefault="002C63F7" w:rsidP="006F256A">
      <w:pPr>
        <w:pStyle w:val="Ttulo1"/>
        <w:spacing w:line="259" w:lineRule="auto"/>
        <w:ind w:left="304"/>
        <w:jc w:val="center"/>
        <w:rPr>
          <w:highlight w:val="yellow"/>
          <w:lang w:val="pt-BR"/>
        </w:rPr>
      </w:pPr>
      <w:r w:rsidRPr="006F256A">
        <w:rPr>
          <w:highlight w:val="yellow"/>
          <w:lang w:val="pt-BR"/>
        </w:rPr>
        <w:t>EE JOSÉ ANTONIO DA SILVA– ARTISTA</w:t>
      </w:r>
    </w:p>
    <w:p w14:paraId="55E5A49F" w14:textId="2089C089" w:rsidR="002C63F7" w:rsidRPr="002C63F7" w:rsidRDefault="00E4099C" w:rsidP="006F256A">
      <w:pPr>
        <w:pStyle w:val="Ttulo1"/>
        <w:spacing w:line="259" w:lineRule="auto"/>
        <w:ind w:left="304"/>
        <w:jc w:val="center"/>
        <w:rPr>
          <w:lang w:val="pt-BR"/>
        </w:rPr>
      </w:pPr>
      <w:r w:rsidRPr="006F256A">
        <w:rPr>
          <w:highlight w:val="yellow"/>
          <w:lang w:val="pt-BR"/>
        </w:rPr>
        <w:t xml:space="preserve">   </w:t>
      </w:r>
      <w:r w:rsidR="002C63F7" w:rsidRPr="006F256A">
        <w:rPr>
          <w:highlight w:val="yellow"/>
          <w:lang w:val="pt-BR"/>
        </w:rPr>
        <w:t>PROGRAMA ENSINO INTEGRAL</w:t>
      </w:r>
    </w:p>
    <w:p w14:paraId="2AD8533A" w14:textId="65E959A7" w:rsidR="0010547D" w:rsidRDefault="0010547D" w:rsidP="002C63F7">
      <w:pPr>
        <w:pStyle w:val="Ttulo1"/>
        <w:spacing w:line="259" w:lineRule="auto"/>
        <w:ind w:left="3585" w:hanging="3281"/>
        <w:rPr>
          <w:b w:val="0"/>
        </w:rPr>
      </w:pPr>
    </w:p>
    <w:p w14:paraId="47FD9C54" w14:textId="08CC3DF3" w:rsidR="0010547D" w:rsidRDefault="00F34217">
      <w:pPr>
        <w:pStyle w:val="Corpodetexto"/>
        <w:spacing w:line="259" w:lineRule="auto"/>
        <w:ind w:left="2" w:right="138"/>
        <w:jc w:val="both"/>
      </w:pPr>
      <w:r>
        <w:t xml:space="preserve">A </w:t>
      </w:r>
      <w:r w:rsidR="002C63F7">
        <w:t>Unidade Regional de Ensino de São José do Rio Preto</w:t>
      </w:r>
      <w:r>
        <w:t>,, , no uso de suas atribuições legais e de acordo com a Resolução SEDUC – 72, de 11-12-2023, torna público o presente edital de abertura do processo de seleção e designação para a função de Vice-Diretor nesta Unidade Escolar.</w:t>
      </w:r>
    </w:p>
    <w:p w14:paraId="67632E8F" w14:textId="77777777" w:rsidR="0010547D" w:rsidRDefault="0010547D">
      <w:pPr>
        <w:pStyle w:val="Corpodetexto"/>
      </w:pPr>
    </w:p>
    <w:p w14:paraId="4A5082C1" w14:textId="77777777" w:rsidR="0010547D" w:rsidRDefault="00F34217">
      <w:pPr>
        <w:pStyle w:val="Corpodetexto"/>
        <w:spacing w:line="259" w:lineRule="auto"/>
        <w:ind w:left="2" w:right="140"/>
        <w:jc w:val="both"/>
      </w:pPr>
      <w:r>
        <w:rPr>
          <w:b/>
        </w:rPr>
        <w:t>Resolução SEDUC – 72, de 11-12-2023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Processo de credenciamento de profissionais do</w:t>
      </w:r>
      <w:r>
        <w:rPr>
          <w:spacing w:val="-15"/>
        </w:rPr>
        <w:t xml:space="preserve"> </w:t>
      </w:r>
      <w:r>
        <w:t>Quadro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Magistério,</w:t>
      </w:r>
      <w:r>
        <w:rPr>
          <w:spacing w:val="-1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atuação</w:t>
      </w:r>
      <w:r>
        <w:rPr>
          <w:spacing w:val="-15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escolas</w:t>
      </w:r>
      <w:r>
        <w:rPr>
          <w:spacing w:val="-15"/>
        </w:rPr>
        <w:t xml:space="preserve"> </w:t>
      </w:r>
      <w:r>
        <w:t>estaduais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Ensino</w:t>
      </w:r>
      <w:r>
        <w:rPr>
          <w:spacing w:val="-15"/>
        </w:rPr>
        <w:t xml:space="preserve"> </w:t>
      </w:r>
      <w:r>
        <w:t>Integral – PEI e dá providências correlatas.</w:t>
      </w:r>
    </w:p>
    <w:p w14:paraId="0DB502A7" w14:textId="77777777" w:rsidR="0010547D" w:rsidRDefault="0010547D">
      <w:pPr>
        <w:pStyle w:val="Corpodetexto"/>
      </w:pPr>
    </w:p>
    <w:p w14:paraId="76DB8B83" w14:textId="77777777" w:rsidR="0010547D" w:rsidRDefault="00F34217">
      <w:pPr>
        <w:pStyle w:val="Ttulo1"/>
        <w:numPr>
          <w:ilvl w:val="0"/>
          <w:numId w:val="5"/>
        </w:numPr>
        <w:tabs>
          <w:tab w:val="left" w:pos="155"/>
        </w:tabs>
        <w:spacing w:before="1"/>
        <w:ind w:left="155" w:hanging="153"/>
      </w:pPr>
      <w:r>
        <w:t>–</w:t>
      </w:r>
      <w:r>
        <w:rPr>
          <w:spacing w:val="-4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rPr>
          <w:spacing w:val="-2"/>
        </w:rPr>
        <w:t>Iniciais:</w:t>
      </w:r>
    </w:p>
    <w:p w14:paraId="5F8422BD" w14:textId="1D19C82D" w:rsidR="0010547D" w:rsidRDefault="00F34217">
      <w:pPr>
        <w:pStyle w:val="Corpodetexto"/>
        <w:spacing w:before="182" w:line="259" w:lineRule="auto"/>
        <w:ind w:left="2" w:right="140"/>
        <w:jc w:val="both"/>
      </w:pPr>
      <w:r>
        <w:t>A seleção será por meio da análise de documentos e de entrevistas, observando competência e habilidades, de acordo com o artigo 2º e 3º da Resolução 52/2022.</w:t>
      </w:r>
    </w:p>
    <w:p w14:paraId="0266CC4B" w14:textId="77777777" w:rsidR="0010547D" w:rsidRDefault="0010547D">
      <w:pPr>
        <w:pStyle w:val="Corpodetexto"/>
        <w:spacing w:before="65"/>
      </w:pPr>
    </w:p>
    <w:p w14:paraId="3CB806BA" w14:textId="77777777" w:rsidR="0010547D" w:rsidRDefault="00F34217">
      <w:pPr>
        <w:pStyle w:val="Ttulo1"/>
        <w:numPr>
          <w:ilvl w:val="0"/>
          <w:numId w:val="5"/>
        </w:numPr>
        <w:tabs>
          <w:tab w:val="left" w:pos="248"/>
        </w:tabs>
        <w:ind w:left="248" w:hanging="246"/>
      </w:pP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Designação:</w:t>
      </w:r>
    </w:p>
    <w:p w14:paraId="7AE6F139" w14:textId="77777777" w:rsidR="0010547D" w:rsidRDefault="0010547D">
      <w:pPr>
        <w:pStyle w:val="Corpodetexto"/>
        <w:rPr>
          <w:b/>
        </w:rPr>
      </w:pPr>
    </w:p>
    <w:p w14:paraId="73CA6B49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47"/>
        </w:tabs>
        <w:spacing w:before="0"/>
        <w:ind w:left="247" w:hanging="245"/>
        <w:rPr>
          <w:sz w:val="24"/>
        </w:rPr>
      </w:pPr>
      <w:r>
        <w:rPr>
          <w:sz w:val="24"/>
        </w:rPr>
        <w:t>Possuir</w:t>
      </w:r>
      <w:r>
        <w:rPr>
          <w:spacing w:val="-2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2"/>
          <w:sz w:val="24"/>
        </w:rPr>
        <w:t xml:space="preserve"> </w:t>
      </w:r>
      <w:r>
        <w:rPr>
          <w:sz w:val="24"/>
        </w:rPr>
        <w:t>SEDUC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52/2022;</w:t>
      </w:r>
    </w:p>
    <w:p w14:paraId="3782CFA6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61"/>
        </w:tabs>
        <w:spacing w:before="183" w:line="256" w:lineRule="auto"/>
        <w:ind w:left="2" w:right="139" w:firstLine="0"/>
        <w:rPr>
          <w:sz w:val="24"/>
        </w:rPr>
      </w:pPr>
      <w:r>
        <w:rPr>
          <w:sz w:val="24"/>
        </w:rPr>
        <w:t>Entregar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comprovam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função,</w:t>
      </w:r>
      <w:r>
        <w:rPr>
          <w:spacing w:val="-3"/>
          <w:sz w:val="24"/>
        </w:rPr>
        <w:t xml:space="preserve"> </w:t>
      </w:r>
      <w:r>
        <w:rPr>
          <w:sz w:val="24"/>
        </w:rPr>
        <w:t>sendo</w:t>
      </w:r>
      <w:r>
        <w:rPr>
          <w:spacing w:val="-3"/>
          <w:sz w:val="24"/>
        </w:rPr>
        <w:t xml:space="preserve"> </w:t>
      </w:r>
      <w:r>
        <w:rPr>
          <w:sz w:val="24"/>
        </w:rPr>
        <w:t>portador</w:t>
      </w:r>
      <w:r>
        <w:rPr>
          <w:spacing w:val="-3"/>
          <w:sz w:val="24"/>
        </w:rPr>
        <w:t xml:space="preserve"> </w:t>
      </w:r>
      <w:r>
        <w:rPr>
          <w:sz w:val="24"/>
        </w:rPr>
        <w:t>de, pelo menos, um dos títulos abaixo relacionados:</w:t>
      </w:r>
    </w:p>
    <w:p w14:paraId="3064DE29" w14:textId="77777777" w:rsidR="0010547D" w:rsidRDefault="00F34217">
      <w:pPr>
        <w:pStyle w:val="PargrafodaLista"/>
        <w:numPr>
          <w:ilvl w:val="2"/>
          <w:numId w:val="5"/>
        </w:numPr>
        <w:tabs>
          <w:tab w:val="left" w:pos="261"/>
        </w:tabs>
        <w:spacing w:before="163"/>
        <w:ind w:left="261" w:hanging="259"/>
        <w:rPr>
          <w:sz w:val="24"/>
        </w:rPr>
      </w:pPr>
      <w:r>
        <w:rPr>
          <w:sz w:val="24"/>
        </w:rPr>
        <w:t>Diploma,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2"/>
          <w:sz w:val="24"/>
        </w:rPr>
        <w:t xml:space="preserve"> </w:t>
      </w:r>
      <w:r>
        <w:rPr>
          <w:sz w:val="24"/>
        </w:rPr>
        <w:t>Plena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 </w:t>
      </w:r>
      <w:r>
        <w:rPr>
          <w:spacing w:val="-2"/>
          <w:sz w:val="24"/>
        </w:rPr>
        <w:t>Pedagogia;</w:t>
      </w:r>
    </w:p>
    <w:p w14:paraId="28AB8FFB" w14:textId="77777777" w:rsidR="0010547D" w:rsidRDefault="00F34217">
      <w:pPr>
        <w:pStyle w:val="PargrafodaLista"/>
        <w:numPr>
          <w:ilvl w:val="2"/>
          <w:numId w:val="5"/>
        </w:numPr>
        <w:tabs>
          <w:tab w:val="left" w:pos="273"/>
        </w:tabs>
        <w:spacing w:line="259" w:lineRule="auto"/>
        <w:ind w:left="2" w:right="140" w:firstLine="0"/>
        <w:jc w:val="both"/>
        <w:rPr>
          <w:sz w:val="24"/>
        </w:rPr>
      </w:pPr>
      <w:r>
        <w:rPr>
          <w:sz w:val="24"/>
        </w:rPr>
        <w:t>Diploma de curso de pós-graduação em nível de Mestrado ou Doutorado, na área de Educação, com área de concentração em Gestão Escolar ou Gestão Educacional;</w:t>
      </w:r>
    </w:p>
    <w:p w14:paraId="58BF55CA" w14:textId="77777777" w:rsidR="0010547D" w:rsidRDefault="00F34217">
      <w:pPr>
        <w:pStyle w:val="PargrafodaLista"/>
        <w:numPr>
          <w:ilvl w:val="2"/>
          <w:numId w:val="5"/>
        </w:numPr>
        <w:tabs>
          <w:tab w:val="left" w:pos="261"/>
        </w:tabs>
        <w:spacing w:before="160" w:line="259" w:lineRule="auto"/>
        <w:ind w:left="2" w:right="138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possua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títulos</w:t>
      </w:r>
      <w:r>
        <w:rPr>
          <w:spacing w:val="-4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5"/>
          <w:sz w:val="24"/>
        </w:rPr>
        <w:t xml:space="preserve"> </w:t>
      </w:r>
      <w:r>
        <w:rPr>
          <w:sz w:val="24"/>
        </w:rPr>
        <w:t>previstos,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aceito</w:t>
      </w:r>
      <w:r>
        <w:rPr>
          <w:spacing w:val="-3"/>
          <w:sz w:val="24"/>
        </w:rPr>
        <w:t xml:space="preserve"> </w:t>
      </w:r>
      <w:r>
        <w:rPr>
          <w:sz w:val="24"/>
        </w:rPr>
        <w:t>o diploma de Licenciatura Plena em qualquer Componente Curricular, acompanhado de certificado de curso com foco na Gestão Escolar ofertado pela Escola de Formação à Aperfeiçoamento dos Profissionais da Educação “Paulo Renato Costa Souza”- EFAPE:</w:t>
      </w:r>
    </w:p>
    <w:p w14:paraId="3F4B1CC5" w14:textId="77777777" w:rsidR="0010547D" w:rsidRDefault="0010547D">
      <w:pPr>
        <w:pStyle w:val="PargrafodaLista"/>
        <w:spacing w:line="259" w:lineRule="auto"/>
        <w:jc w:val="both"/>
        <w:rPr>
          <w:sz w:val="24"/>
        </w:rPr>
        <w:sectPr w:rsidR="0010547D">
          <w:headerReference w:type="default" r:id="rId7"/>
          <w:type w:val="continuous"/>
          <w:pgSz w:w="11910" w:h="16840"/>
          <w:pgMar w:top="2620" w:right="1559" w:bottom="280" w:left="1700" w:header="708" w:footer="0" w:gutter="0"/>
          <w:pgNumType w:start="1"/>
          <w:cols w:space="720"/>
        </w:sectPr>
      </w:pPr>
    </w:p>
    <w:p w14:paraId="3F9B8B1B" w14:textId="77777777" w:rsidR="0010547D" w:rsidRDefault="00F34217">
      <w:pPr>
        <w:pStyle w:val="PargrafodaLista"/>
        <w:numPr>
          <w:ilvl w:val="3"/>
          <w:numId w:val="5"/>
        </w:numPr>
        <w:tabs>
          <w:tab w:val="left" w:pos="194"/>
        </w:tabs>
        <w:spacing w:before="269" w:line="256" w:lineRule="auto"/>
        <w:ind w:right="140" w:firstLine="0"/>
        <w:jc w:val="both"/>
        <w:rPr>
          <w:sz w:val="24"/>
        </w:rPr>
      </w:pPr>
      <w:r>
        <w:rPr>
          <w:sz w:val="24"/>
        </w:rPr>
        <w:lastRenderedPageBreak/>
        <w:t>Curso de Formação “Da Educação integral ao Ensino integral”, com carga horária de 30 horas;</w:t>
      </w:r>
    </w:p>
    <w:p w14:paraId="4D3466F8" w14:textId="77777777" w:rsidR="0010547D" w:rsidRDefault="00F34217">
      <w:pPr>
        <w:pStyle w:val="PargrafodaLista"/>
        <w:numPr>
          <w:ilvl w:val="3"/>
          <w:numId w:val="5"/>
        </w:numPr>
        <w:tabs>
          <w:tab w:val="left" w:pos="224"/>
        </w:tabs>
        <w:spacing w:before="164" w:line="259" w:lineRule="auto"/>
        <w:ind w:right="140" w:firstLine="0"/>
        <w:jc w:val="both"/>
        <w:rPr>
          <w:sz w:val="24"/>
        </w:rPr>
      </w:pPr>
      <w:r>
        <w:rPr>
          <w:sz w:val="24"/>
        </w:rPr>
        <w:t>Curso de Formação “lnova Educação – Formação Básica: Projeto de Vida”, carga horária de 30 horas;</w:t>
      </w:r>
    </w:p>
    <w:p w14:paraId="6E5F21F7" w14:textId="77777777" w:rsidR="0010547D" w:rsidRDefault="00F34217">
      <w:pPr>
        <w:pStyle w:val="PargrafodaLista"/>
        <w:numPr>
          <w:ilvl w:val="3"/>
          <w:numId w:val="5"/>
        </w:numPr>
        <w:tabs>
          <w:tab w:val="left" w:pos="182"/>
        </w:tabs>
        <w:spacing w:before="160"/>
        <w:ind w:left="182" w:hanging="180"/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Integral;</w:t>
      </w:r>
    </w:p>
    <w:p w14:paraId="52A6F3D2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41"/>
        </w:tabs>
        <w:ind w:left="241" w:hanging="239"/>
        <w:rPr>
          <w:sz w:val="24"/>
        </w:rPr>
      </w:pPr>
      <w:r>
        <w:rPr>
          <w:sz w:val="24"/>
        </w:rPr>
        <w:t>Ter,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mínimo,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(três)</w:t>
      </w:r>
      <w:r>
        <w:rPr>
          <w:spacing w:val="-5"/>
          <w:sz w:val="24"/>
        </w:rPr>
        <w:t xml:space="preserve"> </w:t>
      </w:r>
      <w:r>
        <w:rPr>
          <w:sz w:val="24"/>
        </w:rPr>
        <w:t>anos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docência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Rede</w:t>
      </w:r>
      <w:r>
        <w:rPr>
          <w:spacing w:val="-8"/>
          <w:sz w:val="24"/>
        </w:rPr>
        <w:t xml:space="preserve"> </w:t>
      </w:r>
      <w:r>
        <w:rPr>
          <w:sz w:val="24"/>
        </w:rPr>
        <w:t>Estadual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01D358AA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59"/>
        </w:tabs>
        <w:spacing w:line="259" w:lineRule="auto"/>
        <w:ind w:left="2" w:right="141" w:firstLine="0"/>
        <w:rPr>
          <w:sz w:val="24"/>
        </w:rPr>
      </w:pPr>
      <w:r>
        <w:rPr>
          <w:sz w:val="24"/>
        </w:rPr>
        <w:t>Carga horária de trabalho – 40 horas semanais a serem distribuídas em todos os dias da semana, com Adicional de Complexidade de Gestão;</w:t>
      </w:r>
    </w:p>
    <w:p w14:paraId="23FD24C9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23"/>
        </w:tabs>
        <w:spacing w:before="160" w:line="259" w:lineRule="auto"/>
        <w:ind w:left="2" w:right="142" w:firstLine="0"/>
        <w:rPr>
          <w:sz w:val="24"/>
        </w:rPr>
      </w:pP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presenciais</w:t>
      </w:r>
      <w:r>
        <w:rPr>
          <w:spacing w:val="-2"/>
          <w:sz w:val="24"/>
        </w:rPr>
        <w:t xml:space="preserve"> </w:t>
      </w:r>
      <w:r>
        <w:rPr>
          <w:sz w:val="24"/>
        </w:rPr>
        <w:t>ou à</w:t>
      </w:r>
      <w:r>
        <w:rPr>
          <w:spacing w:val="-2"/>
          <w:sz w:val="24"/>
        </w:rPr>
        <w:t xml:space="preserve"> </w:t>
      </w:r>
      <w:r>
        <w:rPr>
          <w:sz w:val="24"/>
        </w:rPr>
        <w:t>distância,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oferecidas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 da Educação em nível regional ou central;</w:t>
      </w:r>
    </w:p>
    <w:p w14:paraId="4179013F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61"/>
        </w:tabs>
        <w:spacing w:before="160" w:line="259" w:lineRule="auto"/>
        <w:ind w:left="2" w:right="137" w:firstLine="0"/>
        <w:rPr>
          <w:sz w:val="24"/>
        </w:rPr>
      </w:pPr>
      <w:r>
        <w:rPr>
          <w:sz w:val="24"/>
        </w:rPr>
        <w:t>Substituir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Diretor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Unidade</w:t>
      </w:r>
      <w:r>
        <w:rPr>
          <w:spacing w:val="-5"/>
          <w:sz w:val="24"/>
        </w:rPr>
        <w:t xml:space="preserve"> </w:t>
      </w:r>
      <w:r>
        <w:rPr>
          <w:sz w:val="24"/>
        </w:rPr>
        <w:t>Escolar,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-6"/>
          <w:sz w:val="24"/>
        </w:rPr>
        <w:t xml:space="preserve"> </w:t>
      </w:r>
      <w:r>
        <w:rPr>
          <w:sz w:val="24"/>
        </w:rPr>
        <w:t>legais,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 o disposto na Resolução SEDUC na 52/2022.</w:t>
      </w:r>
    </w:p>
    <w:p w14:paraId="5A31B0A4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53"/>
        </w:tabs>
        <w:spacing w:before="158" w:line="259" w:lineRule="auto"/>
        <w:ind w:left="2" w:right="143" w:firstLine="0"/>
        <w:rPr>
          <w:sz w:val="24"/>
        </w:rPr>
      </w:pPr>
      <w:r>
        <w:rPr>
          <w:sz w:val="24"/>
        </w:rPr>
        <w:t>Atender as atribuições a que se refere o artigo 3º da Lei Complementar nº1396 de 22 de dezembro de 2023.</w:t>
      </w:r>
    </w:p>
    <w:p w14:paraId="3F526CDA" w14:textId="77777777" w:rsidR="0010547D" w:rsidRDefault="0010547D">
      <w:pPr>
        <w:pStyle w:val="Corpodetexto"/>
      </w:pPr>
    </w:p>
    <w:p w14:paraId="62F61A5C" w14:textId="77777777" w:rsidR="0010547D" w:rsidRDefault="00F34217">
      <w:pPr>
        <w:pStyle w:val="Ttulo1"/>
        <w:numPr>
          <w:ilvl w:val="0"/>
          <w:numId w:val="5"/>
        </w:numPr>
        <w:tabs>
          <w:tab w:val="left" w:pos="342"/>
        </w:tabs>
        <w:ind w:left="342" w:hanging="340"/>
      </w:pP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SEDUC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72,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11-12-</w:t>
      </w:r>
      <w:r>
        <w:rPr>
          <w:spacing w:val="-4"/>
        </w:rPr>
        <w:t>2023</w:t>
      </w:r>
    </w:p>
    <w:p w14:paraId="165E3076" w14:textId="77777777" w:rsidR="0010547D" w:rsidRDefault="0010547D">
      <w:pPr>
        <w:pStyle w:val="Corpodetexto"/>
        <w:rPr>
          <w:b/>
        </w:rPr>
      </w:pPr>
    </w:p>
    <w:p w14:paraId="653ADBCA" w14:textId="77777777" w:rsidR="0010547D" w:rsidRDefault="00F34217">
      <w:pPr>
        <w:pStyle w:val="Corpodetexto"/>
        <w:spacing w:line="259" w:lineRule="auto"/>
        <w:ind w:left="2" w:right="139"/>
        <w:jc w:val="both"/>
      </w:pPr>
      <w:r>
        <w:t>Artigo 8º – Na ocasional existência de vaga de Vice-Diretor ou Coordenador de Gestão Pedagógica</w:t>
      </w:r>
      <w:r>
        <w:rPr>
          <w:spacing w:val="-11"/>
        </w:rPr>
        <w:t xml:space="preserve"> </w:t>
      </w:r>
      <w:r>
        <w:t>Geral,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Unidade</w:t>
      </w:r>
      <w:r>
        <w:rPr>
          <w:spacing w:val="-11"/>
        </w:rPr>
        <w:t xml:space="preserve"> </w:t>
      </w:r>
      <w:r>
        <w:t>Escolar</w:t>
      </w:r>
      <w:r>
        <w:rPr>
          <w:spacing w:val="-9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Programa,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Diretor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unidade escolar</w:t>
      </w:r>
      <w:r>
        <w:rPr>
          <w:spacing w:val="-9"/>
        </w:rPr>
        <w:t xml:space="preserve"> </w:t>
      </w:r>
      <w:r>
        <w:t>selecionará</w:t>
      </w:r>
      <w:r>
        <w:rPr>
          <w:spacing w:val="-9"/>
        </w:rPr>
        <w:t xml:space="preserve"> </w:t>
      </w:r>
      <w:r>
        <w:t>docente,</w:t>
      </w:r>
      <w:r>
        <w:rPr>
          <w:spacing w:val="-9"/>
        </w:rPr>
        <w:t xml:space="preserve"> </w:t>
      </w:r>
      <w:r>
        <w:t>independente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atuar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Regime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Dedicação</w:t>
      </w:r>
      <w:r>
        <w:rPr>
          <w:spacing w:val="-9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– RDE- na própria Unidade Escolar ou credenciado para a função pretendida.</w:t>
      </w:r>
    </w:p>
    <w:p w14:paraId="1E0EB784" w14:textId="77777777" w:rsidR="0010547D" w:rsidRDefault="0010547D">
      <w:pPr>
        <w:pStyle w:val="Corpodetexto"/>
      </w:pPr>
    </w:p>
    <w:p w14:paraId="499DB712" w14:textId="77777777" w:rsidR="0010547D" w:rsidRDefault="00F34217">
      <w:pPr>
        <w:pStyle w:val="PargrafodaLista"/>
        <w:numPr>
          <w:ilvl w:val="0"/>
          <w:numId w:val="4"/>
        </w:numPr>
        <w:tabs>
          <w:tab w:val="left" w:pos="722"/>
        </w:tabs>
        <w:spacing w:before="0" w:line="259" w:lineRule="auto"/>
        <w:ind w:right="142"/>
        <w:jc w:val="both"/>
        <w:rPr>
          <w:sz w:val="24"/>
        </w:rPr>
      </w:pPr>
      <w:r>
        <w:rPr>
          <w:sz w:val="24"/>
        </w:rPr>
        <w:t>1º – Para a seleção, o docente deve ter o perfil que atenda à necessidade da Unidade Escolar, além de preencher os requisitos exigidos para o exercício da designação correspondente.</w:t>
      </w:r>
    </w:p>
    <w:p w14:paraId="428503DB" w14:textId="77777777" w:rsidR="0010547D" w:rsidRDefault="00F34217">
      <w:pPr>
        <w:pStyle w:val="PargrafodaLista"/>
        <w:numPr>
          <w:ilvl w:val="0"/>
          <w:numId w:val="4"/>
        </w:numPr>
        <w:tabs>
          <w:tab w:val="left" w:pos="722"/>
        </w:tabs>
        <w:spacing w:before="158" w:line="259" w:lineRule="auto"/>
        <w:ind w:right="137"/>
        <w:jc w:val="both"/>
        <w:rPr>
          <w:sz w:val="24"/>
        </w:rPr>
      </w:pPr>
      <w:r>
        <w:rPr>
          <w:sz w:val="24"/>
        </w:rPr>
        <w:t>2º – O docente que atua em Regime de Dedicação Exclusiva – RDE em outra Unidade Escolar do Programa também poderá ser selecionado pelo Diretor, inclusive durante o ano letivo, desde que:</w:t>
      </w:r>
    </w:p>
    <w:p w14:paraId="03F1CBFE" w14:textId="77777777" w:rsidR="0010547D" w:rsidRDefault="00F34217">
      <w:pPr>
        <w:pStyle w:val="PargrafodaLista"/>
        <w:numPr>
          <w:ilvl w:val="0"/>
          <w:numId w:val="3"/>
        </w:numPr>
        <w:tabs>
          <w:tab w:val="left" w:pos="182"/>
        </w:tabs>
        <w:spacing w:before="160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Tenha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função</w:t>
      </w:r>
      <w:r>
        <w:rPr>
          <w:spacing w:val="-2"/>
          <w:sz w:val="24"/>
        </w:rPr>
        <w:t xml:space="preserve"> pretendida;</w:t>
      </w:r>
    </w:p>
    <w:p w14:paraId="6E2B842C" w14:textId="77777777" w:rsidR="0010547D" w:rsidRDefault="00F34217">
      <w:pPr>
        <w:pStyle w:val="PargrafodaLista"/>
        <w:numPr>
          <w:ilvl w:val="0"/>
          <w:numId w:val="3"/>
        </w:numPr>
        <w:tabs>
          <w:tab w:val="left" w:pos="238"/>
        </w:tabs>
        <w:spacing w:line="259" w:lineRule="auto"/>
        <w:ind w:left="2" w:right="142" w:firstLine="0"/>
        <w:jc w:val="both"/>
        <w:rPr>
          <w:sz w:val="24"/>
        </w:rPr>
      </w:pPr>
      <w:r>
        <w:rPr>
          <w:sz w:val="24"/>
        </w:rPr>
        <w:t xml:space="preserve">– Tenha resultado favorável no último processo de avaliação de desempenho no </w:t>
      </w:r>
      <w:r>
        <w:rPr>
          <w:spacing w:val="-2"/>
          <w:sz w:val="24"/>
        </w:rPr>
        <w:t>Programa;</w:t>
      </w:r>
    </w:p>
    <w:p w14:paraId="167A6EF8" w14:textId="77777777" w:rsidR="0010547D" w:rsidRDefault="0010547D">
      <w:pPr>
        <w:pStyle w:val="PargrafodaLista"/>
        <w:spacing w:line="259" w:lineRule="auto"/>
        <w:jc w:val="both"/>
        <w:rPr>
          <w:sz w:val="24"/>
        </w:rPr>
        <w:sectPr w:rsidR="0010547D">
          <w:pgSz w:w="11910" w:h="16840"/>
          <w:pgMar w:top="2620" w:right="1559" w:bottom="280" w:left="1700" w:header="708" w:footer="0" w:gutter="0"/>
          <w:cols w:space="720"/>
        </w:sectPr>
      </w:pPr>
    </w:p>
    <w:p w14:paraId="71FFD19E" w14:textId="77777777" w:rsidR="0010547D" w:rsidRDefault="00F34217">
      <w:pPr>
        <w:pStyle w:val="PargrafodaLista"/>
        <w:numPr>
          <w:ilvl w:val="0"/>
          <w:numId w:val="3"/>
        </w:numPr>
        <w:tabs>
          <w:tab w:val="left" w:pos="216"/>
        </w:tabs>
        <w:spacing w:before="269" w:line="256" w:lineRule="auto"/>
        <w:ind w:left="2" w:right="139" w:firstLine="0"/>
        <w:jc w:val="both"/>
        <w:rPr>
          <w:sz w:val="24"/>
        </w:rPr>
      </w:pPr>
      <w:r>
        <w:rPr>
          <w:sz w:val="24"/>
        </w:rPr>
        <w:lastRenderedPageBreak/>
        <w:t>– Tenha anuência do Coordenador de Unidade Regional, ouvidos o Supervisor e o Diretor da unidade de origem ao qual esteja subordinado no momento da seleção.</w:t>
      </w:r>
    </w:p>
    <w:p w14:paraId="7E199D12" w14:textId="77777777" w:rsidR="0010547D" w:rsidRDefault="00F34217">
      <w:pPr>
        <w:pStyle w:val="PargrafodaLista"/>
        <w:numPr>
          <w:ilvl w:val="1"/>
          <w:numId w:val="3"/>
        </w:numPr>
        <w:tabs>
          <w:tab w:val="left" w:pos="722"/>
        </w:tabs>
        <w:spacing w:before="164" w:line="259" w:lineRule="auto"/>
        <w:ind w:right="139"/>
        <w:jc w:val="both"/>
        <w:rPr>
          <w:sz w:val="24"/>
        </w:rPr>
      </w:pPr>
      <w:r>
        <w:rPr>
          <w:sz w:val="24"/>
        </w:rPr>
        <w:t>3º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10"/>
          <w:sz w:val="24"/>
        </w:rPr>
        <w:t xml:space="preserve"> </w:t>
      </w:r>
      <w:r>
        <w:rPr>
          <w:sz w:val="24"/>
        </w:rPr>
        <w:t>haver</w:t>
      </w:r>
      <w:r>
        <w:rPr>
          <w:spacing w:val="-9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exercício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designações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integrante do Quadro do Magistério, quando da transferência entre unidades escolares do </w:t>
      </w:r>
      <w:r>
        <w:rPr>
          <w:spacing w:val="-2"/>
          <w:sz w:val="24"/>
        </w:rPr>
        <w:t>Programa.</w:t>
      </w:r>
    </w:p>
    <w:p w14:paraId="37ABB35A" w14:textId="77777777" w:rsidR="0010547D" w:rsidRDefault="00F34217">
      <w:pPr>
        <w:pStyle w:val="PargrafodaLista"/>
        <w:numPr>
          <w:ilvl w:val="1"/>
          <w:numId w:val="3"/>
        </w:numPr>
        <w:tabs>
          <w:tab w:val="left" w:pos="722"/>
        </w:tabs>
        <w:spacing w:before="160" w:line="259" w:lineRule="auto"/>
        <w:ind w:right="142"/>
        <w:jc w:val="both"/>
        <w:rPr>
          <w:sz w:val="24"/>
        </w:rPr>
      </w:pPr>
      <w:r>
        <w:rPr>
          <w:sz w:val="24"/>
        </w:rPr>
        <w:t>4º – O docente selecionado nas condições estabelecidas no §2º deste artigo, para atuação como Vice-Diretor ou Coordenador de Gestão Pedagógica Geral em unidade escolar já participante do Programa, não será contabilizado no limite fixado no Anexo que integra esta Resolução.</w:t>
      </w:r>
    </w:p>
    <w:p w14:paraId="510C4841" w14:textId="77777777" w:rsidR="0010547D" w:rsidRDefault="0010547D">
      <w:pPr>
        <w:pStyle w:val="Corpodetexto"/>
      </w:pPr>
    </w:p>
    <w:p w14:paraId="5F3CC72B" w14:textId="77777777" w:rsidR="0010547D" w:rsidRDefault="0010547D">
      <w:pPr>
        <w:pStyle w:val="Corpodetexto"/>
        <w:spacing w:before="65"/>
      </w:pPr>
    </w:p>
    <w:p w14:paraId="39B1A97E" w14:textId="77777777" w:rsidR="0010547D" w:rsidRDefault="00F34217">
      <w:pPr>
        <w:pStyle w:val="Ttulo1"/>
        <w:numPr>
          <w:ilvl w:val="0"/>
          <w:numId w:val="5"/>
        </w:numPr>
        <w:tabs>
          <w:tab w:val="left" w:pos="322"/>
        </w:tabs>
        <w:ind w:left="322" w:hanging="320"/>
      </w:pPr>
      <w:r>
        <w:t>–</w:t>
      </w:r>
      <w:r>
        <w:rPr>
          <w:spacing w:val="-1"/>
        </w:rPr>
        <w:t xml:space="preserve"> </w:t>
      </w:r>
      <w:r>
        <w:t xml:space="preserve">Das </w:t>
      </w:r>
      <w:r>
        <w:rPr>
          <w:spacing w:val="-2"/>
        </w:rPr>
        <w:t>atribuições</w:t>
      </w:r>
    </w:p>
    <w:p w14:paraId="6FC01DB0" w14:textId="77777777" w:rsidR="0010547D" w:rsidRDefault="0010547D">
      <w:pPr>
        <w:pStyle w:val="Corpodetexto"/>
        <w:rPr>
          <w:b/>
        </w:rPr>
      </w:pPr>
    </w:p>
    <w:p w14:paraId="052AEF7D" w14:textId="77777777" w:rsidR="0010547D" w:rsidRDefault="00F34217">
      <w:pPr>
        <w:pStyle w:val="Corpodetexto"/>
        <w:spacing w:line="256" w:lineRule="auto"/>
        <w:ind w:left="2" w:right="140"/>
        <w:jc w:val="both"/>
      </w:pPr>
      <w:r>
        <w:t>Resolução SEDUC 41, de 1-6-2022 – Dispõe sobre as atribuições dos integrantes do quadro do magistério – QM em atuação no Programa Ensino Integral – PEI.</w:t>
      </w:r>
    </w:p>
    <w:p w14:paraId="5B322EA1" w14:textId="77777777" w:rsidR="0010547D" w:rsidRDefault="00F34217">
      <w:pPr>
        <w:pStyle w:val="Corpodetexto"/>
        <w:spacing w:before="163"/>
        <w:ind w:left="2"/>
      </w:pPr>
      <w:r>
        <w:t>Parágrafo</w:t>
      </w:r>
      <w:r>
        <w:rPr>
          <w:spacing w:val="-3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delegar</w:t>
      </w:r>
      <w:r>
        <w:rPr>
          <w:spacing w:val="-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Vice-Diretor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Escola</w:t>
      </w:r>
    </w:p>
    <w:p w14:paraId="2F33B460" w14:textId="77777777" w:rsidR="0010547D" w:rsidRDefault="00F34217">
      <w:pPr>
        <w:pStyle w:val="Corpodetexto"/>
        <w:spacing w:before="182" w:line="259" w:lineRule="auto"/>
        <w:ind w:left="2" w:right="138"/>
        <w:jc w:val="both"/>
      </w:pPr>
      <w:r>
        <w:t>Artigo</w:t>
      </w:r>
      <w:r>
        <w:rPr>
          <w:spacing w:val="-4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específicas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Vice-Diretor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Escolas</w:t>
      </w:r>
      <w:r>
        <w:rPr>
          <w:spacing w:val="-5"/>
        </w:rPr>
        <w:t xml:space="preserve"> </w:t>
      </w:r>
      <w:r>
        <w:t>Estaduais do</w:t>
      </w:r>
      <w:r>
        <w:rPr>
          <w:spacing w:val="-11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Integral,</w:t>
      </w:r>
      <w:r>
        <w:rPr>
          <w:spacing w:val="-11"/>
        </w:rPr>
        <w:t xml:space="preserve"> </w:t>
      </w:r>
      <w:r>
        <w:t>além</w:t>
      </w:r>
      <w:r>
        <w:rPr>
          <w:spacing w:val="-12"/>
        </w:rPr>
        <w:t xml:space="preserve"> </w:t>
      </w:r>
      <w:r>
        <w:t>daquelas</w:t>
      </w:r>
      <w:r>
        <w:rPr>
          <w:spacing w:val="-11"/>
        </w:rPr>
        <w:t xml:space="preserve"> </w:t>
      </w:r>
      <w:r>
        <w:t>inerentes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ocupante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respectivo</w:t>
      </w:r>
      <w:r>
        <w:rPr>
          <w:spacing w:val="-11"/>
        </w:rPr>
        <w:t xml:space="preserve"> </w:t>
      </w:r>
      <w:r>
        <w:t>posto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2"/>
        </w:rPr>
        <w:t>trabalho:</w:t>
      </w:r>
    </w:p>
    <w:p w14:paraId="041E58ED" w14:textId="77777777" w:rsidR="0010547D" w:rsidRDefault="0010547D">
      <w:pPr>
        <w:pStyle w:val="Corpodetexto"/>
        <w:spacing w:before="66"/>
      </w:pPr>
    </w:p>
    <w:p w14:paraId="1B463845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141"/>
        </w:tabs>
        <w:spacing w:before="0"/>
        <w:ind w:left="141" w:hanging="139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Auxiliar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Diretor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 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ação;</w:t>
      </w:r>
    </w:p>
    <w:p w14:paraId="6FE95D12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221"/>
        </w:tabs>
        <w:ind w:left="221" w:hanging="219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sistematizar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vida;</w:t>
      </w:r>
    </w:p>
    <w:p w14:paraId="66A4699B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300"/>
        </w:tabs>
        <w:ind w:left="300" w:hanging="29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Mediar</w:t>
      </w:r>
      <w:r>
        <w:rPr>
          <w:spacing w:val="-1"/>
          <w:sz w:val="24"/>
        </w:rPr>
        <w:t xml:space="preserve"> </w:t>
      </w:r>
      <w:r>
        <w:rPr>
          <w:sz w:val="24"/>
        </w:rPr>
        <w:t>conflitos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ambiente </w:t>
      </w:r>
      <w:r>
        <w:rPr>
          <w:spacing w:val="-2"/>
          <w:sz w:val="24"/>
        </w:rPr>
        <w:t>escolar;</w:t>
      </w:r>
    </w:p>
    <w:p w14:paraId="4C745911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336"/>
        </w:tabs>
        <w:spacing w:line="259" w:lineRule="auto"/>
        <w:ind w:left="2" w:right="144" w:firstLine="0"/>
        <w:jc w:val="both"/>
        <w:rPr>
          <w:sz w:val="24"/>
        </w:rPr>
      </w:pPr>
      <w:r>
        <w:rPr>
          <w:sz w:val="24"/>
        </w:rPr>
        <w:t>– Orientar, quando necessário, o estudante, a família ou os responsáveis, quanto à procura de serviços de proteção social;</w:t>
      </w:r>
    </w:p>
    <w:p w14:paraId="2689C163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249"/>
        </w:tabs>
        <w:spacing w:before="159" w:line="259" w:lineRule="auto"/>
        <w:ind w:left="2"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Assumir a direção da Escola nos períodos em que o Diretor estiver atuando como agente difusor e multiplicador do modelo pedagógico da Escola;</w:t>
      </w:r>
    </w:p>
    <w:p w14:paraId="0DCCAF23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387"/>
        </w:tabs>
        <w:spacing w:before="160" w:line="259" w:lineRule="auto"/>
        <w:ind w:left="2" w:right="141" w:firstLine="0"/>
        <w:rPr>
          <w:sz w:val="24"/>
        </w:rPr>
      </w:pPr>
      <w:r>
        <w:rPr>
          <w:sz w:val="24"/>
        </w:rPr>
        <w:t>–</w:t>
      </w:r>
      <w:r>
        <w:rPr>
          <w:spacing w:val="69"/>
          <w:sz w:val="24"/>
        </w:rPr>
        <w:t xml:space="preserve"> </w:t>
      </w:r>
      <w:r>
        <w:rPr>
          <w:sz w:val="24"/>
        </w:rPr>
        <w:t>Elaborar</w:t>
      </w:r>
      <w:r>
        <w:rPr>
          <w:spacing w:val="68"/>
          <w:sz w:val="24"/>
        </w:rPr>
        <w:t xml:space="preserve"> </w:t>
      </w:r>
      <w:r>
        <w:rPr>
          <w:sz w:val="24"/>
        </w:rPr>
        <w:t>o</w:t>
      </w:r>
      <w:r>
        <w:rPr>
          <w:spacing w:val="68"/>
          <w:sz w:val="24"/>
        </w:rPr>
        <w:t xml:space="preserve"> </w:t>
      </w:r>
      <w:r>
        <w:rPr>
          <w:sz w:val="24"/>
        </w:rPr>
        <w:t>seu</w:t>
      </w:r>
      <w:r>
        <w:rPr>
          <w:spacing w:val="68"/>
          <w:sz w:val="24"/>
        </w:rPr>
        <w:t xml:space="preserve"> </w:t>
      </w:r>
      <w:r>
        <w:rPr>
          <w:sz w:val="24"/>
        </w:rPr>
        <w:t>programa</w:t>
      </w:r>
      <w:r>
        <w:rPr>
          <w:spacing w:val="68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ação</w:t>
      </w:r>
      <w:r>
        <w:rPr>
          <w:spacing w:val="68"/>
          <w:sz w:val="24"/>
        </w:rPr>
        <w:t xml:space="preserve"> </w:t>
      </w:r>
      <w:r>
        <w:rPr>
          <w:sz w:val="24"/>
        </w:rPr>
        <w:t>com</w:t>
      </w:r>
      <w:r>
        <w:rPr>
          <w:spacing w:val="67"/>
          <w:sz w:val="24"/>
        </w:rPr>
        <w:t xml:space="preserve"> </w:t>
      </w:r>
      <w:r>
        <w:rPr>
          <w:sz w:val="24"/>
        </w:rPr>
        <w:t>os</w:t>
      </w:r>
      <w:r>
        <w:rPr>
          <w:spacing w:val="69"/>
          <w:sz w:val="24"/>
        </w:rPr>
        <w:t xml:space="preserve"> </w:t>
      </w:r>
      <w:r>
        <w:rPr>
          <w:sz w:val="24"/>
        </w:rPr>
        <w:t>objetivos,</w:t>
      </w:r>
      <w:r>
        <w:rPr>
          <w:spacing w:val="68"/>
          <w:sz w:val="24"/>
        </w:rPr>
        <w:t xml:space="preserve"> </w:t>
      </w:r>
      <w:r>
        <w:rPr>
          <w:sz w:val="24"/>
        </w:rPr>
        <w:t>metas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sz w:val="24"/>
        </w:rPr>
        <w:t xml:space="preserve"> </w:t>
      </w:r>
      <w:r>
        <w:rPr>
          <w:sz w:val="24"/>
        </w:rPr>
        <w:t>resultados</w:t>
      </w:r>
      <w:r>
        <w:rPr>
          <w:spacing w:val="69"/>
          <w:sz w:val="24"/>
        </w:rPr>
        <w:t xml:space="preserve"> </w:t>
      </w:r>
      <w:r>
        <w:rPr>
          <w:sz w:val="24"/>
        </w:rPr>
        <w:t>de aprendizagem a serem atingidos;</w:t>
      </w:r>
    </w:p>
    <w:p w14:paraId="00677FBA" w14:textId="77777777" w:rsidR="0010547D" w:rsidRDefault="0010547D">
      <w:pPr>
        <w:pStyle w:val="PargrafodaLista"/>
        <w:spacing w:line="259" w:lineRule="auto"/>
        <w:rPr>
          <w:sz w:val="24"/>
        </w:rPr>
        <w:sectPr w:rsidR="0010547D">
          <w:pgSz w:w="11910" w:h="16840"/>
          <w:pgMar w:top="2620" w:right="1559" w:bottom="280" w:left="1700" w:header="708" w:footer="0" w:gutter="0"/>
          <w:cols w:space="720"/>
        </w:sectPr>
      </w:pPr>
    </w:p>
    <w:p w14:paraId="1D9BA3EA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395"/>
        </w:tabs>
        <w:spacing w:before="269" w:line="256" w:lineRule="auto"/>
        <w:ind w:left="2" w:right="139" w:firstLine="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Atuar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mentoria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Magistério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PEI;</w:t>
      </w:r>
    </w:p>
    <w:p w14:paraId="76EC1B54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475"/>
        </w:tabs>
        <w:spacing w:before="164"/>
        <w:ind w:left="475" w:hanging="473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Atuar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tutoria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estudantes;</w:t>
      </w:r>
    </w:p>
    <w:p w14:paraId="5AE14D24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314"/>
        </w:tabs>
        <w:ind w:left="314" w:hanging="312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sistematizar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Tutoria;</w:t>
      </w:r>
    </w:p>
    <w:p w14:paraId="10594003" w14:textId="77777777" w:rsidR="0010547D" w:rsidRDefault="00F34217">
      <w:pPr>
        <w:pStyle w:val="PargrafodaLista"/>
        <w:numPr>
          <w:ilvl w:val="0"/>
          <w:numId w:val="2"/>
        </w:numPr>
        <w:tabs>
          <w:tab w:val="left" w:pos="235"/>
        </w:tabs>
        <w:ind w:left="235" w:hanging="233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Gerir,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sistematizar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Acolhimento.</w:t>
      </w:r>
    </w:p>
    <w:p w14:paraId="4AF97613" w14:textId="77777777" w:rsidR="0010547D" w:rsidRDefault="0010547D">
      <w:pPr>
        <w:pStyle w:val="Corpodetexto"/>
      </w:pPr>
    </w:p>
    <w:p w14:paraId="5F339F93" w14:textId="77777777" w:rsidR="0010547D" w:rsidRDefault="0010547D">
      <w:pPr>
        <w:pStyle w:val="Corpodetexto"/>
        <w:spacing w:before="88"/>
      </w:pPr>
    </w:p>
    <w:p w14:paraId="5A7DC116" w14:textId="77777777" w:rsidR="0010547D" w:rsidRDefault="00F34217">
      <w:pPr>
        <w:pStyle w:val="Ttulo1"/>
        <w:numPr>
          <w:ilvl w:val="0"/>
          <w:numId w:val="5"/>
        </w:numPr>
        <w:tabs>
          <w:tab w:val="left" w:pos="289"/>
        </w:tabs>
        <w:ind w:left="289" w:hanging="227"/>
      </w:pPr>
      <w:r>
        <w:t>–</w:t>
      </w:r>
      <w:r>
        <w:rPr>
          <w:spacing w:val="-15"/>
        </w:rPr>
        <w:t xml:space="preserve"> </w:t>
      </w:r>
      <w:r>
        <w:t>Vaga</w:t>
      </w:r>
      <w:r>
        <w:rPr>
          <w:spacing w:val="-12"/>
        </w:rPr>
        <w:t xml:space="preserve"> </w:t>
      </w:r>
      <w:r>
        <w:rPr>
          <w:spacing w:val="-2"/>
        </w:rPr>
        <w:t>oferecida:</w:t>
      </w:r>
    </w:p>
    <w:p w14:paraId="25655E68" w14:textId="77777777" w:rsidR="0010547D" w:rsidRDefault="0010547D">
      <w:pPr>
        <w:pStyle w:val="Corpodetexto"/>
        <w:rPr>
          <w:b/>
        </w:rPr>
      </w:pPr>
    </w:p>
    <w:p w14:paraId="7FD07EDF" w14:textId="11B25F29" w:rsidR="0010547D" w:rsidRPr="006F256A" w:rsidRDefault="00F34217">
      <w:pPr>
        <w:pStyle w:val="Corpodetexto"/>
        <w:ind w:left="62"/>
        <w:rPr>
          <w:b/>
          <w:bCs/>
        </w:rPr>
      </w:pPr>
      <w:r w:rsidRPr="006F256A">
        <w:rPr>
          <w:b/>
          <w:bCs/>
          <w:highlight w:val="yellow"/>
        </w:rPr>
        <w:t>01</w:t>
      </w:r>
      <w:r w:rsidRPr="006F256A">
        <w:rPr>
          <w:b/>
          <w:bCs/>
          <w:spacing w:val="-5"/>
          <w:highlight w:val="yellow"/>
        </w:rPr>
        <w:t xml:space="preserve"> </w:t>
      </w:r>
      <w:r w:rsidRPr="006F256A">
        <w:rPr>
          <w:b/>
          <w:bCs/>
          <w:highlight w:val="yellow"/>
        </w:rPr>
        <w:t>vaga</w:t>
      </w:r>
      <w:r w:rsidRPr="006F256A">
        <w:rPr>
          <w:b/>
          <w:bCs/>
          <w:spacing w:val="-5"/>
          <w:highlight w:val="yellow"/>
        </w:rPr>
        <w:t xml:space="preserve"> </w:t>
      </w:r>
      <w:r w:rsidRPr="006F256A">
        <w:rPr>
          <w:b/>
          <w:bCs/>
          <w:highlight w:val="yellow"/>
        </w:rPr>
        <w:t>para</w:t>
      </w:r>
      <w:r w:rsidRPr="006F256A">
        <w:rPr>
          <w:b/>
          <w:bCs/>
          <w:spacing w:val="-8"/>
          <w:highlight w:val="yellow"/>
        </w:rPr>
        <w:t xml:space="preserve"> </w:t>
      </w:r>
      <w:r w:rsidRPr="006F256A">
        <w:rPr>
          <w:b/>
          <w:bCs/>
          <w:highlight w:val="yellow"/>
        </w:rPr>
        <w:t>Vice-diretor</w:t>
      </w:r>
      <w:r w:rsidRPr="006F256A">
        <w:rPr>
          <w:b/>
          <w:bCs/>
          <w:spacing w:val="-3"/>
          <w:highlight w:val="yellow"/>
        </w:rPr>
        <w:t xml:space="preserve"> </w:t>
      </w:r>
      <w:r w:rsidRPr="006F256A">
        <w:rPr>
          <w:b/>
          <w:bCs/>
          <w:highlight w:val="yellow"/>
        </w:rPr>
        <w:t>–</w:t>
      </w:r>
      <w:r w:rsidRPr="006F256A">
        <w:rPr>
          <w:b/>
          <w:bCs/>
          <w:spacing w:val="-3"/>
          <w:highlight w:val="yellow"/>
        </w:rPr>
        <w:t xml:space="preserve"> </w:t>
      </w:r>
      <w:r w:rsidRPr="006F256A">
        <w:rPr>
          <w:b/>
          <w:bCs/>
          <w:highlight w:val="yellow"/>
        </w:rPr>
        <w:t>Ensino</w:t>
      </w:r>
      <w:r w:rsidRPr="006F256A">
        <w:rPr>
          <w:b/>
          <w:bCs/>
          <w:spacing w:val="-3"/>
          <w:highlight w:val="yellow"/>
        </w:rPr>
        <w:t xml:space="preserve"> </w:t>
      </w:r>
      <w:r w:rsidRPr="006F256A">
        <w:rPr>
          <w:b/>
          <w:bCs/>
          <w:highlight w:val="yellow"/>
        </w:rPr>
        <w:t>Fundamental</w:t>
      </w:r>
      <w:r w:rsidRPr="006F256A">
        <w:rPr>
          <w:b/>
          <w:bCs/>
          <w:spacing w:val="-4"/>
          <w:highlight w:val="yellow"/>
        </w:rPr>
        <w:t xml:space="preserve"> </w:t>
      </w:r>
      <w:r w:rsidR="002C63F7" w:rsidRPr="006F256A">
        <w:rPr>
          <w:b/>
          <w:bCs/>
          <w:spacing w:val="-4"/>
          <w:highlight w:val="yellow"/>
        </w:rPr>
        <w:t>/ Ensino Médio</w:t>
      </w:r>
      <w:r w:rsidR="002C63F7" w:rsidRPr="006F256A">
        <w:rPr>
          <w:b/>
          <w:bCs/>
          <w:spacing w:val="-4"/>
        </w:rPr>
        <w:t xml:space="preserve"> </w:t>
      </w:r>
    </w:p>
    <w:p w14:paraId="7CA03C60" w14:textId="77777777" w:rsidR="0010547D" w:rsidRDefault="0010547D">
      <w:pPr>
        <w:pStyle w:val="Corpodetexto"/>
      </w:pPr>
    </w:p>
    <w:p w14:paraId="7B83B7C1" w14:textId="77777777" w:rsidR="0010547D" w:rsidRDefault="00F34217">
      <w:pPr>
        <w:pStyle w:val="Ttulo1"/>
        <w:numPr>
          <w:ilvl w:val="0"/>
          <w:numId w:val="5"/>
        </w:numPr>
        <w:tabs>
          <w:tab w:val="left" w:pos="388"/>
        </w:tabs>
        <w:spacing w:before="1"/>
        <w:ind w:left="388" w:hanging="326"/>
      </w:pPr>
      <w:r>
        <w:t>–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designação:</w:t>
      </w:r>
    </w:p>
    <w:p w14:paraId="072D61A0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cat.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F;</w:t>
      </w:r>
    </w:p>
    <w:p w14:paraId="7306EA00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spacing w:before="180"/>
        <w:rPr>
          <w:sz w:val="24"/>
        </w:rPr>
      </w:pPr>
      <w:r>
        <w:rPr>
          <w:sz w:val="24"/>
        </w:rPr>
        <w:t>Contar,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mínimo,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6B4BE8A6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Portador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1"/>
          <w:sz w:val="24"/>
        </w:rPr>
        <w:t xml:space="preserve"> </w:t>
      </w:r>
      <w:r>
        <w:rPr>
          <w:sz w:val="24"/>
        </w:rPr>
        <w:t>Plena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Pedagogia;</w:t>
      </w:r>
    </w:p>
    <w:p w14:paraId="77295ECD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68"/>
        </w:tabs>
        <w:ind w:left="168" w:hanging="166"/>
        <w:rPr>
          <w:sz w:val="24"/>
        </w:rPr>
      </w:pPr>
      <w:r>
        <w:rPr>
          <w:sz w:val="24"/>
        </w:rPr>
        <w:t>Atendam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disposto no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1"/>
          <w:sz w:val="24"/>
        </w:rPr>
        <w:t xml:space="preserve"> </w:t>
      </w:r>
      <w:r>
        <w:rPr>
          <w:sz w:val="24"/>
        </w:rPr>
        <w:t>SEDUC 41,</w:t>
      </w:r>
      <w:r>
        <w:rPr>
          <w:spacing w:val="-1"/>
          <w:sz w:val="24"/>
        </w:rPr>
        <w:t xml:space="preserve"> </w:t>
      </w:r>
      <w:r>
        <w:rPr>
          <w:sz w:val="24"/>
        </w:rPr>
        <w:t>de 1-6-</w:t>
      </w:r>
      <w:r>
        <w:rPr>
          <w:spacing w:val="-2"/>
          <w:sz w:val="24"/>
        </w:rPr>
        <w:t>2022;</w:t>
      </w:r>
    </w:p>
    <w:p w14:paraId="0926C521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Possuir</w:t>
      </w:r>
      <w:r>
        <w:rPr>
          <w:spacing w:val="-5"/>
          <w:sz w:val="24"/>
        </w:rPr>
        <w:t xml:space="preserve"> </w:t>
      </w:r>
      <w:r>
        <w:rPr>
          <w:sz w:val="24"/>
        </w:rPr>
        <w:t>liderança,</w:t>
      </w:r>
      <w:r>
        <w:rPr>
          <w:spacing w:val="-2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relações</w:t>
      </w:r>
      <w:r>
        <w:rPr>
          <w:spacing w:val="-4"/>
          <w:sz w:val="24"/>
        </w:rPr>
        <w:t xml:space="preserve"> </w:t>
      </w:r>
      <w:r>
        <w:rPr>
          <w:sz w:val="24"/>
        </w:rPr>
        <w:t>interpessoais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coletivo;</w:t>
      </w:r>
    </w:p>
    <w:p w14:paraId="2F6530C5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Mostrar-se</w:t>
      </w:r>
      <w:r>
        <w:rPr>
          <w:spacing w:val="-2"/>
          <w:sz w:val="24"/>
        </w:rPr>
        <w:t xml:space="preserve"> </w:t>
      </w:r>
      <w:r>
        <w:rPr>
          <w:sz w:val="24"/>
        </w:rPr>
        <w:t>flexível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PEI</w:t>
      </w:r>
      <w:r>
        <w:rPr>
          <w:spacing w:val="-2"/>
          <w:sz w:val="24"/>
        </w:rPr>
        <w:t xml:space="preserve"> </w:t>
      </w:r>
      <w:r>
        <w:rPr>
          <w:sz w:val="24"/>
        </w:rPr>
        <w:t>e às</w:t>
      </w:r>
      <w:r>
        <w:rPr>
          <w:spacing w:val="-3"/>
          <w:sz w:val="24"/>
        </w:rPr>
        <w:t xml:space="preserve"> </w:t>
      </w:r>
      <w:r>
        <w:rPr>
          <w:sz w:val="24"/>
        </w:rPr>
        <w:t>mudanças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inovações</w:t>
      </w:r>
      <w:r>
        <w:rPr>
          <w:spacing w:val="-2"/>
          <w:sz w:val="24"/>
        </w:rPr>
        <w:t xml:space="preserve"> pedagógicas;</w:t>
      </w:r>
    </w:p>
    <w:p w14:paraId="580CCEBB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78"/>
        </w:tabs>
        <w:ind w:left="178" w:hanging="176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índices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frequência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regular.</w:t>
      </w:r>
    </w:p>
    <w:p w14:paraId="7E63BB9D" w14:textId="5FD59CA4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credenciado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atuação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PEI</w:t>
      </w:r>
      <w:r>
        <w:rPr>
          <w:spacing w:val="-1"/>
          <w:sz w:val="24"/>
        </w:rPr>
        <w:t xml:space="preserve"> </w:t>
      </w:r>
    </w:p>
    <w:p w14:paraId="53217483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78"/>
        </w:tabs>
        <w:ind w:left="178" w:hanging="176"/>
        <w:rPr>
          <w:sz w:val="24"/>
        </w:rPr>
      </w:pPr>
      <w:r>
        <w:rPr>
          <w:sz w:val="24"/>
        </w:rPr>
        <w:t>Ter</w:t>
      </w:r>
      <w:r>
        <w:rPr>
          <w:spacing w:val="-10"/>
          <w:sz w:val="24"/>
        </w:rPr>
        <w:t xml:space="preserve"> </w:t>
      </w:r>
      <w:r>
        <w:rPr>
          <w:sz w:val="24"/>
        </w:rPr>
        <w:t>sido</w:t>
      </w:r>
      <w:r>
        <w:rPr>
          <w:spacing w:val="-6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avaliado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457FB6CE" w14:textId="77777777" w:rsidR="0010547D" w:rsidRDefault="00F34217">
      <w:pPr>
        <w:pStyle w:val="PargrafodaLista"/>
        <w:numPr>
          <w:ilvl w:val="0"/>
          <w:numId w:val="1"/>
        </w:numPr>
        <w:tabs>
          <w:tab w:val="left" w:pos="182"/>
        </w:tabs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sido</w:t>
      </w:r>
      <w:r>
        <w:rPr>
          <w:spacing w:val="-1"/>
          <w:sz w:val="24"/>
        </w:rPr>
        <w:t xml:space="preserve"> </w:t>
      </w:r>
      <w:r>
        <w:rPr>
          <w:sz w:val="24"/>
        </w:rPr>
        <w:t>cessado 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2025.</w:t>
      </w:r>
    </w:p>
    <w:p w14:paraId="4F94E848" w14:textId="77777777" w:rsidR="0010547D" w:rsidRDefault="0010547D">
      <w:pPr>
        <w:pStyle w:val="PargrafodaLista"/>
        <w:rPr>
          <w:sz w:val="24"/>
        </w:rPr>
        <w:sectPr w:rsidR="0010547D">
          <w:pgSz w:w="11910" w:h="16840"/>
          <w:pgMar w:top="2620" w:right="1559" w:bottom="280" w:left="1700" w:header="708" w:footer="0" w:gutter="0"/>
          <w:cols w:space="720"/>
        </w:sectPr>
      </w:pPr>
    </w:p>
    <w:p w14:paraId="1E9FFE21" w14:textId="77777777" w:rsidR="0010547D" w:rsidRDefault="00F34217">
      <w:pPr>
        <w:pStyle w:val="Ttulo1"/>
        <w:numPr>
          <w:ilvl w:val="0"/>
          <w:numId w:val="5"/>
        </w:numPr>
        <w:tabs>
          <w:tab w:val="left" w:pos="422"/>
        </w:tabs>
        <w:spacing w:before="269"/>
        <w:ind w:left="422" w:hanging="420"/>
      </w:pPr>
      <w:r>
        <w:lastRenderedPageBreak/>
        <w:t>–</w:t>
      </w:r>
      <w:r>
        <w:rPr>
          <w:spacing w:val="-15"/>
        </w:rPr>
        <w:t xml:space="preserve"> </w:t>
      </w:r>
      <w:r>
        <w:t>Apresentação</w:t>
      </w:r>
      <w:r>
        <w:rPr>
          <w:spacing w:val="-1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Propostas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rPr>
          <w:spacing w:val="-2"/>
        </w:rPr>
        <w:t>contendo:</w:t>
      </w:r>
    </w:p>
    <w:p w14:paraId="7AE50802" w14:textId="77777777" w:rsidR="0010547D" w:rsidRDefault="0010547D">
      <w:pPr>
        <w:pStyle w:val="Corpodetexto"/>
        <w:rPr>
          <w:b/>
        </w:rPr>
      </w:pPr>
    </w:p>
    <w:p w14:paraId="74FCE0B9" w14:textId="77777777" w:rsidR="0010547D" w:rsidRDefault="00F34217">
      <w:pPr>
        <w:pStyle w:val="Corpodetexto"/>
        <w:spacing w:line="259" w:lineRule="auto"/>
        <w:ind w:left="2"/>
      </w:pPr>
      <w:r>
        <w:t>A</w:t>
      </w:r>
      <w:r>
        <w:rPr>
          <w:spacing w:val="-1"/>
        </w:rPr>
        <w:t xml:space="preserve"> </w:t>
      </w:r>
      <w:r>
        <w:t>entrega da Proposta de Trabalho e os documentos deverão ser condicionados em um único envelope pardo com a identificação do candidato;</w:t>
      </w:r>
    </w:p>
    <w:p w14:paraId="24460A0D" w14:textId="77777777" w:rsidR="0010547D" w:rsidRDefault="00F34217">
      <w:pPr>
        <w:pStyle w:val="Corpodetexto"/>
        <w:spacing w:before="160" w:line="398" w:lineRule="auto"/>
        <w:ind w:left="2" w:right="524"/>
      </w:pP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trajetória</w:t>
      </w:r>
      <w:r>
        <w:rPr>
          <w:spacing w:val="-6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formação,</w:t>
      </w:r>
      <w:r>
        <w:rPr>
          <w:spacing w:val="-4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experiências; Objetivos do candidato à vaga;</w:t>
      </w:r>
    </w:p>
    <w:p w14:paraId="2DFC5D7B" w14:textId="77777777" w:rsidR="0010547D" w:rsidRDefault="00F34217">
      <w:pPr>
        <w:pStyle w:val="Ttulo1"/>
        <w:spacing w:line="259" w:lineRule="auto"/>
      </w:pPr>
      <w:r>
        <w:t>Anexo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proposta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interessado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entregar,</w:t>
      </w:r>
      <w:r>
        <w:rPr>
          <w:spacing w:val="40"/>
        </w:rPr>
        <w:t xml:space="preserve"> </w:t>
      </w:r>
      <w:r>
        <w:t>cópia</w:t>
      </w:r>
      <w:r>
        <w:rPr>
          <w:spacing w:val="40"/>
        </w:rPr>
        <w:t xml:space="preserve"> </w:t>
      </w:r>
      <w:r>
        <w:t>simples</w:t>
      </w:r>
      <w:r>
        <w:rPr>
          <w:spacing w:val="40"/>
        </w:rPr>
        <w:t xml:space="preserve"> </w:t>
      </w:r>
      <w:r>
        <w:t>da documentação abaixo relacionada:</w:t>
      </w:r>
    </w:p>
    <w:p w14:paraId="459AF978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48"/>
        </w:tabs>
        <w:spacing w:before="160"/>
        <w:rPr>
          <w:sz w:val="24"/>
        </w:rPr>
      </w:pPr>
      <w:r>
        <w:rPr>
          <w:sz w:val="24"/>
        </w:rPr>
        <w:t>RG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4"/>
          <w:sz w:val="24"/>
        </w:rPr>
        <w:t>CPF;</w:t>
      </w:r>
    </w:p>
    <w:p w14:paraId="65615CDD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81"/>
        </w:tabs>
        <w:spacing w:line="259" w:lineRule="auto"/>
        <w:ind w:left="2" w:right="136" w:firstLine="0"/>
        <w:rPr>
          <w:sz w:val="24"/>
        </w:rPr>
      </w:pPr>
      <w:r>
        <w:rPr>
          <w:sz w:val="24"/>
        </w:rPr>
        <w:t>Comprovante de inscrição para atribuição de aulas 2026 (que comprove opção para PEI -função Vice-Diretor).</w:t>
      </w:r>
    </w:p>
    <w:p w14:paraId="6334762E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48"/>
        </w:tabs>
        <w:spacing w:before="160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itens</w:t>
      </w:r>
      <w:r>
        <w:rPr>
          <w:spacing w:val="-2"/>
          <w:sz w:val="24"/>
        </w:rPr>
        <w:t xml:space="preserve"> </w:t>
      </w:r>
      <w:r>
        <w:rPr>
          <w:sz w:val="24"/>
        </w:rPr>
        <w:t>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deste </w:t>
      </w:r>
      <w:r>
        <w:rPr>
          <w:spacing w:val="-2"/>
          <w:sz w:val="24"/>
        </w:rPr>
        <w:t>edital;</w:t>
      </w:r>
    </w:p>
    <w:p w14:paraId="6EA6B220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61"/>
        </w:tabs>
        <w:ind w:left="261" w:hanging="259"/>
        <w:rPr>
          <w:sz w:val="24"/>
        </w:rPr>
      </w:pPr>
      <w:r>
        <w:rPr>
          <w:sz w:val="24"/>
        </w:rPr>
        <w:t>Currículo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Profissional.</w:t>
      </w:r>
    </w:p>
    <w:p w14:paraId="0C0C79A7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61"/>
        </w:tabs>
        <w:spacing w:before="180" w:line="259" w:lineRule="auto"/>
        <w:ind w:left="2" w:right="146" w:firstLine="0"/>
        <w:rPr>
          <w:sz w:val="24"/>
        </w:rPr>
      </w:pPr>
      <w:r>
        <w:rPr>
          <w:sz w:val="24"/>
        </w:rPr>
        <w:t>Declaração de próprio punho de que não foi penalizado em Processo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 disciplinar nos últimos 5 (cinco) anos.</w:t>
      </w:r>
    </w:p>
    <w:p w14:paraId="55A3B13E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21"/>
        </w:tabs>
        <w:spacing w:before="160"/>
        <w:ind w:left="221" w:hanging="219"/>
        <w:rPr>
          <w:sz w:val="24"/>
        </w:rPr>
      </w:pP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03D36C7F" w14:textId="77777777" w:rsidR="0010547D" w:rsidRDefault="0010547D">
      <w:pPr>
        <w:pStyle w:val="Corpodetexto"/>
      </w:pPr>
    </w:p>
    <w:p w14:paraId="60F5F6DD" w14:textId="77777777" w:rsidR="0010547D" w:rsidRDefault="0010547D">
      <w:pPr>
        <w:pStyle w:val="Corpodetexto"/>
      </w:pPr>
    </w:p>
    <w:p w14:paraId="0F25BD3D" w14:textId="00070836" w:rsidR="0010547D" w:rsidRPr="002C63F7" w:rsidRDefault="00F34217">
      <w:pPr>
        <w:pStyle w:val="Ttulo1"/>
        <w:numPr>
          <w:ilvl w:val="0"/>
          <w:numId w:val="5"/>
        </w:numPr>
        <w:tabs>
          <w:tab w:val="left" w:pos="515"/>
        </w:tabs>
        <w:ind w:left="515" w:hanging="513"/>
        <w:rPr>
          <w:bCs w:val="0"/>
        </w:rPr>
      </w:pPr>
      <w:r>
        <w:t>–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  <w:r w:rsidR="002C63F7">
        <w:rPr>
          <w:b w:val="0"/>
          <w:spacing w:val="-2"/>
        </w:rPr>
        <w:t xml:space="preserve"> </w:t>
      </w:r>
      <w:r w:rsidR="002C63F7" w:rsidRPr="002C63F7">
        <w:rPr>
          <w:bCs w:val="0"/>
          <w:spacing w:val="-2"/>
        </w:rPr>
        <w:t>e entrevista:</w:t>
      </w:r>
    </w:p>
    <w:p w14:paraId="35D997A4" w14:textId="77777777" w:rsidR="0010547D" w:rsidRPr="002C63F7" w:rsidRDefault="0010547D">
      <w:pPr>
        <w:pStyle w:val="Corpodetexto"/>
        <w:rPr>
          <w:b/>
        </w:rPr>
      </w:pPr>
    </w:p>
    <w:p w14:paraId="779B372E" w14:textId="28DE1525" w:rsidR="0010547D" w:rsidRPr="002C63F7" w:rsidRDefault="00A554DF">
      <w:pPr>
        <w:pStyle w:val="Corpodetexto"/>
        <w:spacing w:before="88"/>
        <w:rPr>
          <w:b/>
          <w:bCs/>
        </w:rPr>
      </w:pPr>
      <w:r>
        <w:rPr>
          <w:b/>
          <w:bCs/>
        </w:rPr>
        <w:t>Da</w:t>
      </w:r>
      <w:r w:rsidR="002C63F7" w:rsidRPr="002C63F7">
        <w:rPr>
          <w:b/>
          <w:bCs/>
        </w:rPr>
        <w:t xml:space="preserve"> entrega da proposta de trabalho </w:t>
      </w:r>
      <w:r>
        <w:rPr>
          <w:b/>
          <w:bCs/>
        </w:rPr>
        <w:t xml:space="preserve">(01 a 08/06/26) </w:t>
      </w:r>
      <w:r w:rsidR="002C63F7" w:rsidRPr="002C63F7">
        <w:rPr>
          <w:b/>
          <w:bCs/>
        </w:rPr>
        <w:t xml:space="preserve">e entrevistas </w:t>
      </w:r>
      <w:r>
        <w:rPr>
          <w:b/>
          <w:bCs/>
        </w:rPr>
        <w:t>serão marcadas.</w:t>
      </w:r>
    </w:p>
    <w:p w14:paraId="0E23012B" w14:textId="77777777" w:rsidR="002C63F7" w:rsidRPr="002C63F7" w:rsidRDefault="002C63F7">
      <w:pPr>
        <w:pStyle w:val="Corpodetexto"/>
        <w:spacing w:before="88"/>
        <w:rPr>
          <w:b/>
          <w:bCs/>
        </w:rPr>
      </w:pPr>
    </w:p>
    <w:p w14:paraId="18A0E04A" w14:textId="0F8B0162" w:rsidR="0010547D" w:rsidRPr="00A554DF" w:rsidRDefault="00F34217">
      <w:pPr>
        <w:pStyle w:val="Corpodetexto"/>
        <w:spacing w:before="1"/>
        <w:ind w:left="2"/>
        <w:rPr>
          <w:b/>
          <w:bCs/>
          <w:highlight w:val="yellow"/>
        </w:rPr>
      </w:pPr>
      <w:r w:rsidRPr="00A554DF">
        <w:rPr>
          <w:b/>
          <w:bCs/>
          <w:spacing w:val="-2"/>
          <w:highlight w:val="yellow"/>
        </w:rPr>
        <w:t>Local:</w:t>
      </w:r>
      <w:r w:rsidRPr="00A554DF">
        <w:rPr>
          <w:b/>
          <w:bCs/>
          <w:spacing w:val="-4"/>
          <w:highlight w:val="yellow"/>
        </w:rPr>
        <w:t xml:space="preserve"> </w:t>
      </w:r>
      <w:r w:rsidR="002C63F7" w:rsidRPr="00A554DF">
        <w:rPr>
          <w:b/>
          <w:bCs/>
          <w:spacing w:val="-2"/>
          <w:highlight w:val="yellow"/>
        </w:rPr>
        <w:t>UNIDADE REGIONAL DE ENSINO DE SÃO JOSÉ DO RIO PRETO</w:t>
      </w:r>
    </w:p>
    <w:p w14:paraId="6EC94508" w14:textId="39D60EC4" w:rsidR="0010547D" w:rsidRPr="00A554DF" w:rsidRDefault="00F34217">
      <w:pPr>
        <w:pStyle w:val="Corpodetexto"/>
        <w:spacing w:before="182"/>
        <w:ind w:left="2"/>
        <w:rPr>
          <w:b/>
          <w:bCs/>
          <w:highlight w:val="yellow"/>
        </w:rPr>
      </w:pPr>
      <w:r w:rsidRPr="00A554DF">
        <w:rPr>
          <w:b/>
          <w:bCs/>
          <w:highlight w:val="yellow"/>
        </w:rPr>
        <w:t>Endereço:</w:t>
      </w:r>
      <w:r w:rsidRPr="00A554DF">
        <w:rPr>
          <w:b/>
          <w:bCs/>
          <w:spacing w:val="-8"/>
          <w:highlight w:val="yellow"/>
        </w:rPr>
        <w:t xml:space="preserve"> </w:t>
      </w:r>
      <w:r w:rsidR="002C63F7" w:rsidRPr="00A554DF">
        <w:rPr>
          <w:b/>
          <w:bCs/>
          <w:highlight w:val="yellow"/>
        </w:rPr>
        <w:t>Rua Maximiano Mendes. N 55, Vila Ercilia</w:t>
      </w:r>
    </w:p>
    <w:p w14:paraId="6CAF5100" w14:textId="6D890BDC" w:rsidR="002C63F7" w:rsidRPr="00A554DF" w:rsidRDefault="002C63F7">
      <w:pPr>
        <w:pStyle w:val="Corpodetexto"/>
        <w:spacing w:before="160"/>
        <w:ind w:left="2"/>
        <w:rPr>
          <w:b/>
          <w:bCs/>
          <w:highlight w:val="yellow"/>
        </w:rPr>
      </w:pPr>
      <w:r w:rsidRPr="00A554DF">
        <w:rPr>
          <w:b/>
          <w:bCs/>
          <w:highlight w:val="yellow"/>
        </w:rPr>
        <w:t>Data: 0</w:t>
      </w:r>
      <w:r w:rsidR="00A554DF" w:rsidRPr="00A554DF">
        <w:rPr>
          <w:b/>
          <w:bCs/>
          <w:highlight w:val="yellow"/>
        </w:rPr>
        <w:t>1 a 08/06/26</w:t>
      </w:r>
      <w:r w:rsidR="001E70AB">
        <w:rPr>
          <w:b/>
          <w:bCs/>
          <w:highlight w:val="yellow"/>
        </w:rPr>
        <w:t xml:space="preserve"> – envelope pardo lacrado</w:t>
      </w:r>
    </w:p>
    <w:p w14:paraId="43734F16" w14:textId="152089E8" w:rsidR="002C63F7" w:rsidRPr="00A554DF" w:rsidRDefault="002C63F7" w:rsidP="002C63F7">
      <w:pPr>
        <w:pStyle w:val="Corpodetexto"/>
        <w:spacing w:before="160"/>
        <w:ind w:left="2"/>
        <w:rPr>
          <w:b/>
          <w:bCs/>
        </w:rPr>
      </w:pPr>
      <w:r w:rsidRPr="00A554DF">
        <w:rPr>
          <w:b/>
          <w:bCs/>
          <w:highlight w:val="yellow"/>
        </w:rPr>
        <w:t xml:space="preserve">Hora: </w:t>
      </w:r>
      <w:r w:rsidR="00A554DF" w:rsidRPr="00A554DF">
        <w:rPr>
          <w:b/>
          <w:bCs/>
          <w:highlight w:val="yellow"/>
        </w:rPr>
        <w:t>8h00 as 17h00</w:t>
      </w:r>
    </w:p>
    <w:p w14:paraId="001EF691" w14:textId="77777777" w:rsidR="0010547D" w:rsidRDefault="0010547D">
      <w:pPr>
        <w:pStyle w:val="Corpodetexto"/>
      </w:pPr>
    </w:p>
    <w:p w14:paraId="4A6F640B" w14:textId="77777777" w:rsidR="002C63F7" w:rsidRDefault="002C63F7">
      <w:pPr>
        <w:pStyle w:val="Corpodetexto"/>
      </w:pPr>
    </w:p>
    <w:p w14:paraId="30533AF4" w14:textId="789C8ACA" w:rsidR="002C63F7" w:rsidRDefault="002C63F7">
      <w:pPr>
        <w:pStyle w:val="Corpodetexto"/>
        <w:sectPr w:rsidR="002C63F7">
          <w:pgSz w:w="11910" w:h="16840"/>
          <w:pgMar w:top="2620" w:right="1559" w:bottom="280" w:left="1700" w:header="708" w:footer="0" w:gutter="0"/>
          <w:cols w:space="720"/>
        </w:sectPr>
      </w:pPr>
      <w:r>
        <w:t>O resultado será divulgado no site</w:t>
      </w:r>
      <w:r w:rsidR="001E70AB">
        <w:t xml:space="preserve"> até 22/06/26</w:t>
      </w:r>
    </w:p>
    <w:p w14:paraId="0409675B" w14:textId="77777777" w:rsidR="0010547D" w:rsidRDefault="00F34217">
      <w:pPr>
        <w:pStyle w:val="Ttulo1"/>
        <w:numPr>
          <w:ilvl w:val="0"/>
          <w:numId w:val="5"/>
        </w:numPr>
        <w:tabs>
          <w:tab w:val="left" w:pos="328"/>
        </w:tabs>
        <w:spacing w:before="269"/>
        <w:ind w:left="328" w:hanging="326"/>
      </w:pPr>
      <w:r>
        <w:lastRenderedPageBreak/>
        <w:t>–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finais:</w:t>
      </w:r>
    </w:p>
    <w:p w14:paraId="77CEB0D2" w14:textId="77777777" w:rsidR="0010547D" w:rsidRDefault="0010547D">
      <w:pPr>
        <w:pStyle w:val="Corpodetexto"/>
        <w:rPr>
          <w:b/>
        </w:rPr>
      </w:pPr>
    </w:p>
    <w:p w14:paraId="0EED68E7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33"/>
        </w:tabs>
        <w:spacing w:before="0"/>
        <w:ind w:left="233" w:hanging="231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etapas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feitas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procuração.</w:t>
      </w:r>
    </w:p>
    <w:p w14:paraId="44DE0DEE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68"/>
        </w:tabs>
        <w:spacing w:line="259" w:lineRule="auto"/>
        <w:ind w:left="2" w:right="141" w:firstLine="0"/>
        <w:jc w:val="both"/>
        <w:rPr>
          <w:sz w:val="24"/>
        </w:rPr>
      </w:pPr>
      <w:r>
        <w:rPr>
          <w:sz w:val="24"/>
        </w:rPr>
        <w:t>O Vice-Diretor Escolar cumprirá carga horária de 40 (quarenta) horas semanais, com intervalo de uma hora para almoço.</w:t>
      </w:r>
    </w:p>
    <w:p w14:paraId="15C93D27" w14:textId="77777777" w:rsidR="0010547D" w:rsidRDefault="00F34217">
      <w:pPr>
        <w:pStyle w:val="PargrafodaLista"/>
        <w:numPr>
          <w:ilvl w:val="1"/>
          <w:numId w:val="5"/>
        </w:numPr>
        <w:tabs>
          <w:tab w:val="left" w:pos="248"/>
        </w:tabs>
        <w:spacing w:before="160" w:line="259" w:lineRule="auto"/>
        <w:ind w:left="2" w:right="137" w:firstLine="0"/>
        <w:jc w:val="both"/>
        <w:rPr>
          <w:sz w:val="24"/>
        </w:rPr>
      </w:pP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4"/>
          <w:sz w:val="24"/>
        </w:rPr>
        <w:t xml:space="preserve"> </w:t>
      </w:r>
      <w:r>
        <w:rPr>
          <w:sz w:val="24"/>
        </w:rPr>
        <w:t>entregue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estará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que, após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entrevista,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exclusiva</w:t>
      </w:r>
      <w:r>
        <w:rPr>
          <w:spacing w:val="-7"/>
          <w:sz w:val="24"/>
        </w:rPr>
        <w:t xml:space="preserve"> </w:t>
      </w:r>
      <w:r>
        <w:rPr>
          <w:sz w:val="24"/>
        </w:rPr>
        <w:t>decisão</w:t>
      </w:r>
      <w:r>
        <w:rPr>
          <w:spacing w:val="-7"/>
          <w:sz w:val="24"/>
        </w:rPr>
        <w:t xml:space="preserve"> </w:t>
      </w:r>
      <w:r>
        <w:rPr>
          <w:sz w:val="24"/>
        </w:rPr>
        <w:t>dessa</w:t>
      </w:r>
      <w:r>
        <w:rPr>
          <w:spacing w:val="-7"/>
          <w:sz w:val="24"/>
        </w:rPr>
        <w:t xml:space="preserve"> </w:t>
      </w:r>
      <w:r>
        <w:rPr>
          <w:sz w:val="24"/>
        </w:rPr>
        <w:t>Unidade</w:t>
      </w:r>
      <w:r>
        <w:rPr>
          <w:spacing w:val="-8"/>
          <w:sz w:val="24"/>
        </w:rPr>
        <w:t xml:space="preserve">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indicação do candidato para a função concorrida e de competência do Coordenador de Unidade Regional de Ensino a homologação.</w:t>
      </w:r>
    </w:p>
    <w:p w14:paraId="643BC4E7" w14:textId="77777777" w:rsidR="0010547D" w:rsidRDefault="0010547D">
      <w:pPr>
        <w:pStyle w:val="Corpodetexto"/>
      </w:pPr>
    </w:p>
    <w:p w14:paraId="63FDB38C" w14:textId="77777777" w:rsidR="0010547D" w:rsidRDefault="0010547D">
      <w:pPr>
        <w:pStyle w:val="Corpodetexto"/>
        <w:spacing w:before="67"/>
      </w:pPr>
    </w:p>
    <w:p w14:paraId="16DDF5B4" w14:textId="3C7C89F5" w:rsidR="0010547D" w:rsidRDefault="002C63F7">
      <w:pPr>
        <w:pStyle w:val="Corpodetexto"/>
        <w:ind w:left="2"/>
      </w:pPr>
      <w:r>
        <w:t xml:space="preserve">São josé do Rio Preto, </w:t>
      </w:r>
      <w:r w:rsidR="00E20FD6">
        <w:t>01</w:t>
      </w:r>
      <w:r>
        <w:t xml:space="preserve"> de </w:t>
      </w:r>
      <w:r w:rsidR="00E20FD6">
        <w:t>junho</w:t>
      </w:r>
      <w:r>
        <w:t xml:space="preserve"> de 2026.</w:t>
      </w:r>
    </w:p>
    <w:p w14:paraId="5C27A6D2" w14:textId="77777777" w:rsidR="0010547D" w:rsidRDefault="0010547D">
      <w:pPr>
        <w:pStyle w:val="Corpodetexto"/>
        <w:rPr>
          <w:sz w:val="20"/>
        </w:rPr>
      </w:pPr>
    </w:p>
    <w:p w14:paraId="7837BB79" w14:textId="77777777" w:rsidR="0010547D" w:rsidRDefault="0010547D">
      <w:pPr>
        <w:pStyle w:val="Corpodetexto"/>
        <w:rPr>
          <w:sz w:val="20"/>
        </w:rPr>
      </w:pPr>
    </w:p>
    <w:p w14:paraId="0D201476" w14:textId="0BEB7E6A" w:rsidR="0010547D" w:rsidRDefault="0010547D">
      <w:pPr>
        <w:pStyle w:val="Corpodetexto"/>
        <w:spacing w:before="45"/>
        <w:rPr>
          <w:noProof/>
          <w:sz w:val="20"/>
        </w:rPr>
      </w:pPr>
    </w:p>
    <w:p w14:paraId="6FF17DF0" w14:textId="77777777" w:rsidR="002C63F7" w:rsidRDefault="002C63F7">
      <w:pPr>
        <w:pStyle w:val="Corpodetexto"/>
        <w:spacing w:before="45"/>
        <w:rPr>
          <w:noProof/>
          <w:sz w:val="20"/>
        </w:rPr>
      </w:pPr>
    </w:p>
    <w:p w14:paraId="44CFF4B7" w14:textId="5E012FC9" w:rsidR="002C63F7" w:rsidRPr="002C63F7" w:rsidRDefault="002C63F7">
      <w:pPr>
        <w:pStyle w:val="Corpodetexto"/>
        <w:spacing w:before="45"/>
        <w:rPr>
          <w:noProof/>
          <w:sz w:val="22"/>
          <w:szCs w:val="22"/>
        </w:rPr>
      </w:pPr>
      <w:r w:rsidRPr="002C63F7">
        <w:rPr>
          <w:noProof/>
          <w:sz w:val="22"/>
          <w:szCs w:val="22"/>
        </w:rPr>
        <w:t>Rizomar Passos Nogueira</w:t>
      </w:r>
    </w:p>
    <w:p w14:paraId="706AA934" w14:textId="5DE26B36" w:rsidR="0021371A" w:rsidRDefault="002C63F7">
      <w:pPr>
        <w:pStyle w:val="Corpodetexto"/>
        <w:spacing w:before="45"/>
        <w:rPr>
          <w:noProof/>
          <w:sz w:val="22"/>
          <w:szCs w:val="22"/>
        </w:rPr>
      </w:pPr>
      <w:r w:rsidRPr="002C63F7">
        <w:rPr>
          <w:noProof/>
          <w:sz w:val="22"/>
          <w:szCs w:val="22"/>
        </w:rPr>
        <w:t>Coordenador Dirigente Regional</w:t>
      </w:r>
    </w:p>
    <w:p w14:paraId="1E193EF0" w14:textId="4990426C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3E50FCC8" w14:textId="43FE4C70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0DC73EFB" w14:textId="2FC7D1F1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1FCDCB37" w14:textId="34F9CD74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6E4BB820" w14:textId="69E38D6C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59B5545B" w14:textId="1C720505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5D37621D" w14:textId="30BBCF73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30122B3F" w14:textId="4411D9C4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7BDC11C9" w14:textId="44A34734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46EF610B" w14:textId="686AC3F3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62EC4320" w14:textId="1CD81A83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297DDF0B" w14:textId="5CE27F76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7840C33B" w14:textId="678EA7D1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66C8E0A7" w14:textId="435F5DCE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3C9E7A55" w14:textId="26C7E832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5E238D6B" w14:textId="14F5381C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1E7655C7" w14:textId="3CC57156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p w14:paraId="7D99B300" w14:textId="0C750123" w:rsidR="0021371A" w:rsidRDefault="0021371A">
      <w:pPr>
        <w:pStyle w:val="Corpodetexto"/>
        <w:spacing w:before="45"/>
        <w:rPr>
          <w:noProof/>
          <w:sz w:val="22"/>
          <w:szCs w:val="22"/>
        </w:rPr>
      </w:pPr>
    </w:p>
    <w:sectPr w:rsidR="0021371A">
      <w:pgSz w:w="11910" w:h="16840"/>
      <w:pgMar w:top="262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FD8DF" w14:textId="77777777" w:rsidR="00A53F88" w:rsidRDefault="00A53F88">
      <w:r>
        <w:separator/>
      </w:r>
    </w:p>
  </w:endnote>
  <w:endnote w:type="continuationSeparator" w:id="0">
    <w:p w14:paraId="0E813495" w14:textId="77777777" w:rsidR="00A53F88" w:rsidRDefault="00A5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3E0AA" w14:textId="77777777" w:rsidR="00A53F88" w:rsidRDefault="00A53F88">
      <w:r>
        <w:separator/>
      </w:r>
    </w:p>
  </w:footnote>
  <w:footnote w:type="continuationSeparator" w:id="0">
    <w:p w14:paraId="3321E002" w14:textId="77777777" w:rsidR="00A53F88" w:rsidRDefault="00A5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4F133" w14:textId="45EAFB7E" w:rsidR="00642D5D" w:rsidRDefault="00E4099C" w:rsidP="0021371A">
    <w:pPr>
      <w:pStyle w:val="Ttulo"/>
      <w:ind w:left="0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7A52B8C0" wp14:editId="3D54F177">
          <wp:simplePos x="0" y="0"/>
          <wp:positionH relativeFrom="page">
            <wp:posOffset>316230</wp:posOffset>
          </wp:positionH>
          <wp:positionV relativeFrom="paragraph">
            <wp:posOffset>140970</wp:posOffset>
          </wp:positionV>
          <wp:extent cx="1088324" cy="633095"/>
          <wp:effectExtent l="0" t="0" r="0" b="0"/>
          <wp:wrapNone/>
          <wp:docPr id="1" name="Image 1" descr="Tela de computador com texto preto sobre fundo escu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la de computador com texto preto sobre fundo escu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324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D5D">
      <w:rPr>
        <w:spacing w:val="-2"/>
      </w:rPr>
      <w:t>GOVERNO</w:t>
    </w:r>
    <w:r w:rsidR="00642D5D">
      <w:rPr>
        <w:spacing w:val="-9"/>
      </w:rPr>
      <w:t xml:space="preserve"> </w:t>
    </w:r>
    <w:r w:rsidR="00642D5D">
      <w:rPr>
        <w:spacing w:val="-2"/>
      </w:rPr>
      <w:t>DO</w:t>
    </w:r>
    <w:r w:rsidR="00642D5D">
      <w:rPr>
        <w:spacing w:val="-8"/>
      </w:rPr>
      <w:t xml:space="preserve"> </w:t>
    </w:r>
    <w:r w:rsidR="00642D5D">
      <w:rPr>
        <w:spacing w:val="-2"/>
      </w:rPr>
      <w:t>ESTADO</w:t>
    </w:r>
    <w:r w:rsidR="00642D5D">
      <w:rPr>
        <w:spacing w:val="-8"/>
      </w:rPr>
      <w:t xml:space="preserve"> </w:t>
    </w:r>
    <w:r w:rsidR="00642D5D">
      <w:rPr>
        <w:spacing w:val="-2"/>
      </w:rPr>
      <w:t>DE</w:t>
    </w:r>
    <w:r w:rsidR="00642D5D">
      <w:rPr>
        <w:spacing w:val="-7"/>
      </w:rPr>
      <w:t xml:space="preserve"> </w:t>
    </w:r>
    <w:r w:rsidR="00642D5D">
      <w:rPr>
        <w:spacing w:val="-2"/>
      </w:rPr>
      <w:t>SÃO</w:t>
    </w:r>
    <w:r w:rsidR="00642D5D">
      <w:rPr>
        <w:spacing w:val="-8"/>
      </w:rPr>
      <w:t xml:space="preserve"> </w:t>
    </w:r>
    <w:r w:rsidR="00642D5D">
      <w:rPr>
        <w:spacing w:val="-4"/>
      </w:rPr>
      <w:t>PAULO</w:t>
    </w:r>
  </w:p>
  <w:p w14:paraId="54063639" w14:textId="62BEF001" w:rsidR="00642D5D" w:rsidRDefault="00642D5D" w:rsidP="0021371A">
    <w:pPr>
      <w:spacing w:line="285" w:lineRule="exact"/>
      <w:jc w:val="center"/>
      <w:rPr>
        <w:b/>
        <w:sz w:val="24"/>
      </w:rPr>
    </w:pPr>
    <w:r>
      <w:rPr>
        <w:b/>
        <w:sz w:val="24"/>
      </w:rPr>
      <w:t>SECRETARIA</w:t>
    </w:r>
    <w:r>
      <w:rPr>
        <w:b/>
        <w:spacing w:val="3"/>
        <w:sz w:val="24"/>
      </w:rPr>
      <w:t xml:space="preserve"> </w:t>
    </w:r>
    <w:r>
      <w:rPr>
        <w:b/>
        <w:sz w:val="24"/>
      </w:rPr>
      <w:t>DE ESTADO</w:t>
    </w:r>
    <w:r>
      <w:rPr>
        <w:b/>
        <w:spacing w:val="-3"/>
        <w:sz w:val="24"/>
      </w:rPr>
      <w:t xml:space="preserve"> </w:t>
    </w:r>
    <w:r>
      <w:rPr>
        <w:b/>
        <w:sz w:val="24"/>
      </w:rPr>
      <w:t>DA</w:t>
    </w:r>
    <w:r>
      <w:rPr>
        <w:b/>
        <w:spacing w:val="6"/>
        <w:sz w:val="24"/>
      </w:rPr>
      <w:t xml:space="preserve"> </w:t>
    </w:r>
    <w:r>
      <w:rPr>
        <w:b/>
        <w:spacing w:val="-2"/>
        <w:sz w:val="24"/>
      </w:rPr>
      <w:t>EDUCAÇÃO</w:t>
    </w:r>
  </w:p>
  <w:p w14:paraId="0D5B1CED" w14:textId="520A5165" w:rsidR="00642D5D" w:rsidRDefault="00642D5D" w:rsidP="0021371A">
    <w:pPr>
      <w:spacing w:line="264" w:lineRule="exact"/>
      <w:jc w:val="center"/>
      <w:rPr>
        <w:b/>
      </w:rPr>
    </w:pPr>
    <w:r>
      <w:rPr>
        <w:b/>
      </w:rPr>
      <w:t>UNIDADE</w:t>
    </w:r>
    <w:r>
      <w:rPr>
        <w:b/>
        <w:spacing w:val="-7"/>
      </w:rPr>
      <w:t xml:space="preserve"> </w:t>
    </w:r>
    <w:r>
      <w:rPr>
        <w:b/>
      </w:rPr>
      <w:t>REGIONAL</w:t>
    </w:r>
    <w:r>
      <w:rPr>
        <w:b/>
        <w:spacing w:val="-1"/>
      </w:rPr>
      <w:t xml:space="preserve"> </w:t>
    </w:r>
    <w:r>
      <w:rPr>
        <w:b/>
      </w:rPr>
      <w:t>DE</w:t>
    </w:r>
    <w:r>
      <w:rPr>
        <w:b/>
        <w:spacing w:val="-3"/>
      </w:rPr>
      <w:t xml:space="preserve"> </w:t>
    </w:r>
    <w:r>
      <w:rPr>
        <w:b/>
      </w:rPr>
      <w:t>ENSINO</w:t>
    </w:r>
    <w:r>
      <w:rPr>
        <w:b/>
        <w:spacing w:val="-5"/>
      </w:rPr>
      <w:t xml:space="preserve"> </w:t>
    </w:r>
    <w:r>
      <w:rPr>
        <w:b/>
      </w:rPr>
      <w:t>DE</w:t>
    </w:r>
    <w:r>
      <w:rPr>
        <w:b/>
        <w:spacing w:val="-6"/>
      </w:rPr>
      <w:t xml:space="preserve"> </w:t>
    </w:r>
    <w:r>
      <w:rPr>
        <w:b/>
      </w:rPr>
      <w:t>SÃO</w:t>
    </w:r>
    <w:r>
      <w:rPr>
        <w:b/>
        <w:spacing w:val="-1"/>
      </w:rPr>
      <w:t xml:space="preserve"> </w:t>
    </w:r>
    <w:r>
      <w:rPr>
        <w:b/>
      </w:rPr>
      <w:t>JOSÉ</w:t>
    </w:r>
    <w:r>
      <w:rPr>
        <w:b/>
        <w:spacing w:val="-3"/>
      </w:rPr>
      <w:t xml:space="preserve"> </w:t>
    </w:r>
    <w:r>
      <w:rPr>
        <w:b/>
      </w:rPr>
      <w:t>DO</w:t>
    </w:r>
    <w:r>
      <w:rPr>
        <w:b/>
        <w:spacing w:val="-5"/>
      </w:rPr>
      <w:t xml:space="preserve"> </w:t>
    </w:r>
    <w:r>
      <w:rPr>
        <w:b/>
      </w:rPr>
      <w:t>RIO</w:t>
    </w:r>
    <w:r>
      <w:rPr>
        <w:b/>
        <w:spacing w:val="-2"/>
      </w:rPr>
      <w:t xml:space="preserve"> PRETO</w:t>
    </w:r>
  </w:p>
  <w:p w14:paraId="4670824F" w14:textId="411F31FA" w:rsidR="00642D5D" w:rsidRDefault="0021371A" w:rsidP="0021371A">
    <w:pPr>
      <w:ind w:right="2939"/>
      <w:jc w:val="right"/>
      <w:rPr>
        <w:sz w:val="20"/>
      </w:rPr>
    </w:pPr>
    <w:r>
      <w:rPr>
        <w:b/>
        <w:sz w:val="20"/>
      </w:rPr>
      <w:t xml:space="preserve"> 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642D5D">
      <w:rPr>
        <w:b/>
        <w:sz w:val="20"/>
      </w:rPr>
      <w:t xml:space="preserve">Rua Maximiano Mendes, 55 - Santa Cruz - </w:t>
    </w:r>
    <w:r>
      <w:rPr>
        <w:b/>
        <w:sz w:val="20"/>
      </w:rPr>
      <w:tab/>
      <w:t xml:space="preserve">                       </w:t>
    </w:r>
    <w:r w:rsidR="00642D5D">
      <w:rPr>
        <w:b/>
        <w:sz w:val="20"/>
      </w:rPr>
      <w:t>C</w:t>
    </w:r>
    <w:r w:rsidR="00E4099C">
      <w:rPr>
        <w:b/>
        <w:sz w:val="20"/>
      </w:rPr>
      <w:t>EP</w:t>
    </w:r>
    <w:r w:rsidR="00642D5D">
      <w:rPr>
        <w:b/>
        <w:sz w:val="20"/>
      </w:rPr>
      <w:t xml:space="preserve">  15.014-190</w:t>
    </w:r>
    <w:r w:rsidR="00642D5D">
      <w:rPr>
        <w:b/>
        <w:spacing w:val="20"/>
        <w:sz w:val="20"/>
      </w:rPr>
      <w:t xml:space="preserve"> </w:t>
    </w:r>
    <w:r w:rsidR="00E4099C">
      <w:rPr>
        <w:b/>
        <w:spacing w:val="20"/>
        <w:sz w:val="20"/>
      </w:rPr>
      <w:t xml:space="preserve">  </w:t>
    </w:r>
    <w:r w:rsidR="00642D5D">
      <w:rPr>
        <w:b/>
        <w:sz w:val="20"/>
      </w:rPr>
      <w:t>Fone:</w:t>
    </w:r>
    <w:r w:rsidR="00642D5D">
      <w:rPr>
        <w:b/>
        <w:spacing w:val="-12"/>
        <w:sz w:val="20"/>
      </w:rPr>
      <w:t xml:space="preserve"> </w:t>
    </w:r>
    <w:r w:rsidR="00642D5D">
      <w:rPr>
        <w:b/>
        <w:sz w:val="20"/>
      </w:rPr>
      <w:t>(17)</w:t>
    </w:r>
    <w:r w:rsidR="00642D5D">
      <w:rPr>
        <w:b/>
        <w:spacing w:val="-11"/>
        <w:sz w:val="20"/>
      </w:rPr>
      <w:t xml:space="preserve"> </w:t>
    </w:r>
    <w:r w:rsidR="00642D5D">
      <w:rPr>
        <w:b/>
        <w:sz w:val="20"/>
      </w:rPr>
      <w:t>3203-</w:t>
    </w:r>
    <w:r>
      <w:rPr>
        <w:b/>
        <w:sz w:val="20"/>
      </w:rPr>
      <w:t>900</w:t>
    </w:r>
    <w:r w:rsidR="00642D5D">
      <w:rPr>
        <w:b/>
        <w:spacing w:val="-12"/>
        <w:sz w:val="20"/>
      </w:rPr>
      <w:t xml:space="preserve"> </w:t>
    </w:r>
    <w:r>
      <w:rPr>
        <w:b/>
        <w:sz w:val="20"/>
      </w:rPr>
      <w:t xml:space="preserve">        </w:t>
    </w:r>
    <w:r w:rsidR="00642D5D">
      <w:rPr>
        <w:b/>
        <w:sz w:val="20"/>
      </w:rPr>
      <w:t>E-mail:</w:t>
    </w:r>
    <w:r>
      <w:rPr>
        <w:b/>
        <w:sz w:val="20"/>
      </w:rPr>
      <w:t xml:space="preserve"> </w:t>
    </w:r>
    <w:hyperlink r:id="rId2">
      <w:r w:rsidR="00642D5D">
        <w:rPr>
          <w:spacing w:val="-2"/>
          <w:sz w:val="20"/>
        </w:rPr>
        <w:t>desjr@educacao.sp.gov.br</w:t>
      </w:r>
    </w:hyperlink>
  </w:p>
  <w:p w14:paraId="6543EFC8" w14:textId="77777777" w:rsidR="00642D5D" w:rsidRDefault="00642D5D" w:rsidP="00642D5D">
    <w:pPr>
      <w:pStyle w:val="Corpodetexto"/>
      <w:jc w:val="center"/>
    </w:pPr>
  </w:p>
  <w:p w14:paraId="512C12B0" w14:textId="383D4CFA" w:rsidR="0010547D" w:rsidRDefault="0010547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3B34"/>
    <w:multiLevelType w:val="hybridMultilevel"/>
    <w:tmpl w:val="410CD8D4"/>
    <w:lvl w:ilvl="0" w:tplc="C32C1494">
      <w:numFmt w:val="bullet"/>
      <w:lvlText w:val="–"/>
      <w:lvlJc w:val="left"/>
      <w:pPr>
        <w:ind w:left="1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705D64">
      <w:numFmt w:val="bullet"/>
      <w:lvlText w:val="•"/>
      <w:lvlJc w:val="left"/>
      <w:pPr>
        <w:ind w:left="1026" w:hanging="180"/>
      </w:pPr>
      <w:rPr>
        <w:rFonts w:hint="default"/>
        <w:lang w:val="pt-PT" w:eastAsia="en-US" w:bidi="ar-SA"/>
      </w:rPr>
    </w:lvl>
    <w:lvl w:ilvl="2" w:tplc="2D047F36">
      <w:numFmt w:val="bullet"/>
      <w:lvlText w:val="•"/>
      <w:lvlJc w:val="left"/>
      <w:pPr>
        <w:ind w:left="1873" w:hanging="180"/>
      </w:pPr>
      <w:rPr>
        <w:rFonts w:hint="default"/>
        <w:lang w:val="pt-PT" w:eastAsia="en-US" w:bidi="ar-SA"/>
      </w:rPr>
    </w:lvl>
    <w:lvl w:ilvl="3" w:tplc="DBD29A7A">
      <w:numFmt w:val="bullet"/>
      <w:lvlText w:val="•"/>
      <w:lvlJc w:val="left"/>
      <w:pPr>
        <w:ind w:left="2720" w:hanging="180"/>
      </w:pPr>
      <w:rPr>
        <w:rFonts w:hint="default"/>
        <w:lang w:val="pt-PT" w:eastAsia="en-US" w:bidi="ar-SA"/>
      </w:rPr>
    </w:lvl>
    <w:lvl w:ilvl="4" w:tplc="CE5090B2">
      <w:numFmt w:val="bullet"/>
      <w:lvlText w:val="•"/>
      <w:lvlJc w:val="left"/>
      <w:pPr>
        <w:ind w:left="3566" w:hanging="180"/>
      </w:pPr>
      <w:rPr>
        <w:rFonts w:hint="default"/>
        <w:lang w:val="pt-PT" w:eastAsia="en-US" w:bidi="ar-SA"/>
      </w:rPr>
    </w:lvl>
    <w:lvl w:ilvl="5" w:tplc="A9D845B2">
      <w:numFmt w:val="bullet"/>
      <w:lvlText w:val="•"/>
      <w:lvlJc w:val="left"/>
      <w:pPr>
        <w:ind w:left="4413" w:hanging="180"/>
      </w:pPr>
      <w:rPr>
        <w:rFonts w:hint="default"/>
        <w:lang w:val="pt-PT" w:eastAsia="en-US" w:bidi="ar-SA"/>
      </w:rPr>
    </w:lvl>
    <w:lvl w:ilvl="6" w:tplc="42C297EC">
      <w:numFmt w:val="bullet"/>
      <w:lvlText w:val="•"/>
      <w:lvlJc w:val="left"/>
      <w:pPr>
        <w:ind w:left="5260" w:hanging="180"/>
      </w:pPr>
      <w:rPr>
        <w:rFonts w:hint="default"/>
        <w:lang w:val="pt-PT" w:eastAsia="en-US" w:bidi="ar-SA"/>
      </w:rPr>
    </w:lvl>
    <w:lvl w:ilvl="7" w:tplc="A1082620">
      <w:numFmt w:val="bullet"/>
      <w:lvlText w:val="•"/>
      <w:lvlJc w:val="left"/>
      <w:pPr>
        <w:ind w:left="6106" w:hanging="180"/>
      </w:pPr>
      <w:rPr>
        <w:rFonts w:hint="default"/>
        <w:lang w:val="pt-PT" w:eastAsia="en-US" w:bidi="ar-SA"/>
      </w:rPr>
    </w:lvl>
    <w:lvl w:ilvl="8" w:tplc="14D0DA9A">
      <w:numFmt w:val="bullet"/>
      <w:lvlText w:val="•"/>
      <w:lvlJc w:val="left"/>
      <w:pPr>
        <w:ind w:left="6953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50E77D0F"/>
    <w:multiLevelType w:val="hybridMultilevel"/>
    <w:tmpl w:val="1C4AB122"/>
    <w:lvl w:ilvl="0" w:tplc="EC6C8610">
      <w:start w:val="1"/>
      <w:numFmt w:val="upperRoman"/>
      <w:lvlText w:val="%1"/>
      <w:lvlJc w:val="left"/>
      <w:pPr>
        <w:ind w:left="15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200C2E">
      <w:start w:val="1"/>
      <w:numFmt w:val="lowerLetter"/>
      <w:lvlText w:val="%2)"/>
      <w:lvlJc w:val="left"/>
      <w:pPr>
        <w:ind w:left="24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61A6A1A">
      <w:start w:val="1"/>
      <w:numFmt w:val="decimal"/>
      <w:lvlText w:val="%3-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8D637CC">
      <w:numFmt w:val="bullet"/>
      <w:lvlText w:val="–"/>
      <w:lvlJc w:val="left"/>
      <w:pPr>
        <w:ind w:left="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6B4578C">
      <w:numFmt w:val="bullet"/>
      <w:lvlText w:val="•"/>
      <w:lvlJc w:val="left"/>
      <w:pPr>
        <w:ind w:left="1458" w:hanging="192"/>
      </w:pPr>
      <w:rPr>
        <w:rFonts w:hint="default"/>
        <w:lang w:val="pt-PT" w:eastAsia="en-US" w:bidi="ar-SA"/>
      </w:rPr>
    </w:lvl>
    <w:lvl w:ilvl="5" w:tplc="FB6C0A00">
      <w:numFmt w:val="bullet"/>
      <w:lvlText w:val="•"/>
      <w:lvlJc w:val="left"/>
      <w:pPr>
        <w:ind w:left="2656" w:hanging="192"/>
      </w:pPr>
      <w:rPr>
        <w:rFonts w:hint="default"/>
        <w:lang w:val="pt-PT" w:eastAsia="en-US" w:bidi="ar-SA"/>
      </w:rPr>
    </w:lvl>
    <w:lvl w:ilvl="6" w:tplc="DB806290">
      <w:numFmt w:val="bullet"/>
      <w:lvlText w:val="•"/>
      <w:lvlJc w:val="left"/>
      <w:pPr>
        <w:ind w:left="3854" w:hanging="192"/>
      </w:pPr>
      <w:rPr>
        <w:rFonts w:hint="default"/>
        <w:lang w:val="pt-PT" w:eastAsia="en-US" w:bidi="ar-SA"/>
      </w:rPr>
    </w:lvl>
    <w:lvl w:ilvl="7" w:tplc="C8CE3CF0">
      <w:numFmt w:val="bullet"/>
      <w:lvlText w:val="•"/>
      <w:lvlJc w:val="left"/>
      <w:pPr>
        <w:ind w:left="5052" w:hanging="192"/>
      </w:pPr>
      <w:rPr>
        <w:rFonts w:hint="default"/>
        <w:lang w:val="pt-PT" w:eastAsia="en-US" w:bidi="ar-SA"/>
      </w:rPr>
    </w:lvl>
    <w:lvl w:ilvl="8" w:tplc="54DAAFC4">
      <w:numFmt w:val="bullet"/>
      <w:lvlText w:val="•"/>
      <w:lvlJc w:val="left"/>
      <w:pPr>
        <w:ind w:left="6250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5AD4473C"/>
    <w:multiLevelType w:val="hybridMultilevel"/>
    <w:tmpl w:val="01C081DC"/>
    <w:lvl w:ilvl="0" w:tplc="66A0A22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A6EC3F2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B880A39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EC62E7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C2FA9272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98686C2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809AF13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5EAA04F6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A4DC1C3C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84D3292"/>
    <w:multiLevelType w:val="hybridMultilevel"/>
    <w:tmpl w:val="6C78A872"/>
    <w:lvl w:ilvl="0" w:tplc="96D6081A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E4188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E588072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3190DCEE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2A66020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2A94E18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8D86F39A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21B6879C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D45A3892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A26673D"/>
    <w:multiLevelType w:val="hybridMultilevel"/>
    <w:tmpl w:val="A890416A"/>
    <w:lvl w:ilvl="0" w:tplc="D402C8FE">
      <w:start w:val="1"/>
      <w:numFmt w:val="upperRoman"/>
      <w:lvlText w:val="%1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506FAE">
      <w:numFmt w:val="bullet"/>
      <w:lvlText w:val="•"/>
      <w:lvlJc w:val="left"/>
      <w:pPr>
        <w:ind w:left="990" w:hanging="140"/>
      </w:pPr>
      <w:rPr>
        <w:rFonts w:hint="default"/>
        <w:lang w:val="pt-PT" w:eastAsia="en-US" w:bidi="ar-SA"/>
      </w:rPr>
    </w:lvl>
    <w:lvl w:ilvl="2" w:tplc="FED244FA">
      <w:numFmt w:val="bullet"/>
      <w:lvlText w:val="•"/>
      <w:lvlJc w:val="left"/>
      <w:pPr>
        <w:ind w:left="1841" w:hanging="140"/>
      </w:pPr>
      <w:rPr>
        <w:rFonts w:hint="default"/>
        <w:lang w:val="pt-PT" w:eastAsia="en-US" w:bidi="ar-SA"/>
      </w:rPr>
    </w:lvl>
    <w:lvl w:ilvl="3" w:tplc="BEE6FF08">
      <w:numFmt w:val="bullet"/>
      <w:lvlText w:val="•"/>
      <w:lvlJc w:val="left"/>
      <w:pPr>
        <w:ind w:left="2692" w:hanging="140"/>
      </w:pPr>
      <w:rPr>
        <w:rFonts w:hint="default"/>
        <w:lang w:val="pt-PT" w:eastAsia="en-US" w:bidi="ar-SA"/>
      </w:rPr>
    </w:lvl>
    <w:lvl w:ilvl="4" w:tplc="9F4251E0">
      <w:numFmt w:val="bullet"/>
      <w:lvlText w:val="•"/>
      <w:lvlJc w:val="left"/>
      <w:pPr>
        <w:ind w:left="3542" w:hanging="140"/>
      </w:pPr>
      <w:rPr>
        <w:rFonts w:hint="default"/>
        <w:lang w:val="pt-PT" w:eastAsia="en-US" w:bidi="ar-SA"/>
      </w:rPr>
    </w:lvl>
    <w:lvl w:ilvl="5" w:tplc="8EB0885C">
      <w:numFmt w:val="bullet"/>
      <w:lvlText w:val="•"/>
      <w:lvlJc w:val="left"/>
      <w:pPr>
        <w:ind w:left="4393" w:hanging="140"/>
      </w:pPr>
      <w:rPr>
        <w:rFonts w:hint="default"/>
        <w:lang w:val="pt-PT" w:eastAsia="en-US" w:bidi="ar-SA"/>
      </w:rPr>
    </w:lvl>
    <w:lvl w:ilvl="6" w:tplc="CE8EB064"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7" w:tplc="5A246FA2">
      <w:numFmt w:val="bullet"/>
      <w:lvlText w:val="•"/>
      <w:lvlJc w:val="left"/>
      <w:pPr>
        <w:ind w:left="6094" w:hanging="140"/>
      </w:pPr>
      <w:rPr>
        <w:rFonts w:hint="default"/>
        <w:lang w:val="pt-PT" w:eastAsia="en-US" w:bidi="ar-SA"/>
      </w:rPr>
    </w:lvl>
    <w:lvl w:ilvl="8" w:tplc="276CB722">
      <w:numFmt w:val="bullet"/>
      <w:lvlText w:val="•"/>
      <w:lvlJc w:val="left"/>
      <w:pPr>
        <w:ind w:left="6945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D"/>
    <w:rsid w:val="0010547D"/>
    <w:rsid w:val="001E70AB"/>
    <w:rsid w:val="0021371A"/>
    <w:rsid w:val="002C63F7"/>
    <w:rsid w:val="00382BE1"/>
    <w:rsid w:val="005D56DF"/>
    <w:rsid w:val="00642D5D"/>
    <w:rsid w:val="006F256A"/>
    <w:rsid w:val="00743510"/>
    <w:rsid w:val="00A35535"/>
    <w:rsid w:val="00A53F88"/>
    <w:rsid w:val="00A554DF"/>
    <w:rsid w:val="00E20FD6"/>
    <w:rsid w:val="00E4099C"/>
    <w:rsid w:val="00F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1E57E"/>
  <w15:docId w15:val="{7BDB0922-9F80-4C44-A294-33CD3C3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6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2"/>
      <w:ind w:left="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2C63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42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D5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2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D5D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642D5D"/>
    <w:pPr>
      <w:spacing w:before="31" w:line="312" w:lineRule="exact"/>
      <w:ind w:left="364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0"/>
    <w:rsid w:val="00642D5D"/>
    <w:rPr>
      <w:rFonts w:ascii="Calibri" w:eastAsia="Calibri" w:hAnsi="Calibri" w:cs="Calibri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sjr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De Oliveira Roman</dc:creator>
  <cp:lastModifiedBy>Sandra Regina Parreira Ribeiro</cp:lastModifiedBy>
  <cp:revision>8</cp:revision>
  <dcterms:created xsi:type="dcterms:W3CDTF">2026-05-27T16:45:00Z</dcterms:created>
  <dcterms:modified xsi:type="dcterms:W3CDTF">2026-05-30T17:01:00Z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Word para Microsoft 365</vt:lpwstr>
  </property>
</Properties>
</file>