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7D512" w14:textId="6DAF7BCC" w:rsidR="00DF6B36" w:rsidRDefault="002C6BF9">
      <w:r w:rsidRPr="001D7388">
        <w:rPr>
          <w:noProof/>
        </w:rPr>
        <w:drawing>
          <wp:inline distT="0" distB="0" distL="0" distR="0" wp14:anchorId="08BC21D9" wp14:editId="58A93051">
            <wp:extent cx="5400040" cy="111506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1115060"/>
                    </a:xfrm>
                    <a:prstGeom prst="rect">
                      <a:avLst/>
                    </a:prstGeom>
                    <a:noFill/>
                    <a:ln>
                      <a:noFill/>
                    </a:ln>
                  </pic:spPr>
                </pic:pic>
              </a:graphicData>
            </a:graphic>
          </wp:inline>
        </w:drawing>
      </w:r>
    </w:p>
    <w:p w14:paraId="1AD487EB" w14:textId="775D18C4" w:rsidR="002C6BF9" w:rsidRDefault="002C6BF9" w:rsidP="002C6BF9">
      <w:pPr>
        <w:jc w:val="center"/>
        <w:rPr>
          <w:b/>
          <w:bCs/>
        </w:rPr>
      </w:pPr>
      <w:r>
        <w:rPr>
          <w:b/>
          <w:bCs/>
        </w:rPr>
        <w:t>RELAÇÃO DE INSCRITO</w:t>
      </w:r>
      <w:r w:rsidR="003D7EFD">
        <w:rPr>
          <w:b/>
          <w:bCs/>
        </w:rPr>
        <w:t>S</w:t>
      </w:r>
      <w:r>
        <w:rPr>
          <w:b/>
          <w:bCs/>
        </w:rPr>
        <w:t xml:space="preserve"> POR ORDEM DE CLASSIFICAÇÃO </w:t>
      </w:r>
    </w:p>
    <w:p w14:paraId="5D2951FF" w14:textId="029EA2B4" w:rsidR="002C6BF9" w:rsidRPr="00225330" w:rsidRDefault="002C6BF9" w:rsidP="002C6BF9">
      <w:pPr>
        <w:jc w:val="center"/>
        <w:rPr>
          <w:b/>
          <w:bCs/>
        </w:rPr>
      </w:pPr>
      <w:r w:rsidRPr="00225330">
        <w:rPr>
          <w:b/>
          <w:bCs/>
        </w:rPr>
        <w:t>EDITAL 0</w:t>
      </w:r>
      <w:r>
        <w:rPr>
          <w:b/>
          <w:bCs/>
        </w:rPr>
        <w:t>2</w:t>
      </w:r>
      <w:r w:rsidRPr="00225330">
        <w:rPr>
          <w:b/>
          <w:bCs/>
        </w:rPr>
        <w:t>/2026 - PROCESSO SELETIVO PARA ATRIBUIÇÃO DE AULAS DE</w:t>
      </w:r>
    </w:p>
    <w:p w14:paraId="153B87D2" w14:textId="77777777" w:rsidR="002C6BF9" w:rsidRDefault="002C6BF9" w:rsidP="002C6BF9">
      <w:pPr>
        <w:jc w:val="center"/>
        <w:rPr>
          <w:b/>
          <w:bCs/>
        </w:rPr>
      </w:pPr>
      <w:r w:rsidRPr="00225330">
        <w:rPr>
          <w:b/>
          <w:bCs/>
        </w:rPr>
        <w:t>PROFESSOR ORIENTADOR DE CONVIVÊNCIA (POC)</w:t>
      </w:r>
    </w:p>
    <w:p w14:paraId="27D63126" w14:textId="77777777" w:rsidR="002C6BF9" w:rsidRPr="00225330" w:rsidRDefault="002C6BF9" w:rsidP="002C6BF9">
      <w:pPr>
        <w:jc w:val="center"/>
        <w:rPr>
          <w:b/>
          <w:bCs/>
        </w:rPr>
      </w:pPr>
    </w:p>
    <w:p w14:paraId="5F283893" w14:textId="7E84310D" w:rsidR="002C6BF9" w:rsidRDefault="002C6BF9" w:rsidP="002C6BF9">
      <w:pPr>
        <w:jc w:val="both"/>
      </w:pPr>
      <w:r>
        <w:t xml:space="preserve">A Unidade Regional de Ensino de Franca, no uso das atribuições que lhe são conferidas pela legislação vigente, torna público </w:t>
      </w:r>
      <w:r>
        <w:t xml:space="preserve">a relação de inscritos por ordem de classificação referente ao </w:t>
      </w:r>
      <w:r>
        <w:t>Edital de Processo Seletivo em caráter Emergencial para atribuição de aulas de Professor Orientador de Convivência (POC), nas unidades escolares estaduais da Unidade Regional de Ensino de Franca, em conformidade com as disposições da Resolução SEDUC nº 73/2024, e Resolução SEDUC nº 44/2025.</w:t>
      </w:r>
    </w:p>
    <w:p w14:paraId="305ABBBB" w14:textId="77777777" w:rsidR="002C6BF9" w:rsidRDefault="002C6BF9" w:rsidP="002C6BF9">
      <w:pPr>
        <w:jc w:val="both"/>
      </w:pPr>
    </w:p>
    <w:p w14:paraId="2EEA520E" w14:textId="6E5AA060" w:rsidR="002C6BF9" w:rsidRDefault="002C6BF9" w:rsidP="002C6BF9">
      <w:pPr>
        <w:jc w:val="both"/>
      </w:pPr>
    </w:p>
    <w:tbl>
      <w:tblPr>
        <w:tblW w:w="6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0"/>
        <w:gridCol w:w="1344"/>
        <w:gridCol w:w="913"/>
      </w:tblGrid>
      <w:tr w:rsidR="002C6BF9" w:rsidRPr="002C6BF9" w14:paraId="17F46AF1" w14:textId="77777777" w:rsidTr="002C6BF9">
        <w:trPr>
          <w:trHeight w:val="290"/>
        </w:trPr>
        <w:tc>
          <w:tcPr>
            <w:tcW w:w="4180" w:type="dxa"/>
            <w:shd w:val="clear" w:color="000000" w:fill="FFFFFF"/>
            <w:noWrap/>
            <w:vAlign w:val="bottom"/>
          </w:tcPr>
          <w:p w14:paraId="3F81DEBC" w14:textId="748AE6BA" w:rsidR="002C6BF9" w:rsidRPr="002C6BF9" w:rsidRDefault="002C6BF9" w:rsidP="002C6BF9">
            <w:pPr>
              <w:spacing w:after="0" w:line="240" w:lineRule="auto"/>
              <w:rPr>
                <w:rFonts w:ascii="Calibri" w:eastAsia="Times New Roman" w:hAnsi="Calibri" w:cs="Calibri"/>
                <w:b/>
                <w:bCs/>
                <w:color w:val="000000"/>
                <w:lang w:eastAsia="pt-BR"/>
              </w:rPr>
            </w:pPr>
            <w:r w:rsidRPr="002C6BF9">
              <w:rPr>
                <w:rFonts w:ascii="Calibri" w:eastAsia="Times New Roman" w:hAnsi="Calibri" w:cs="Calibri"/>
                <w:b/>
                <w:bCs/>
                <w:color w:val="000000"/>
                <w:lang w:eastAsia="pt-BR"/>
              </w:rPr>
              <w:t>NOME DO CANDIDATO</w:t>
            </w:r>
          </w:p>
        </w:tc>
        <w:tc>
          <w:tcPr>
            <w:tcW w:w="1344" w:type="dxa"/>
            <w:shd w:val="clear" w:color="000000" w:fill="FFFFFF"/>
            <w:noWrap/>
            <w:vAlign w:val="bottom"/>
          </w:tcPr>
          <w:p w14:paraId="744AA70A" w14:textId="314D72DA" w:rsidR="002C6BF9" w:rsidRPr="002C6BF9" w:rsidRDefault="002C6BF9" w:rsidP="002C6BF9">
            <w:pPr>
              <w:spacing w:after="0" w:line="240" w:lineRule="auto"/>
              <w:rPr>
                <w:rFonts w:ascii="Calibri" w:eastAsia="Times New Roman" w:hAnsi="Calibri" w:cs="Calibri"/>
                <w:b/>
                <w:bCs/>
                <w:color w:val="000000"/>
                <w:lang w:eastAsia="pt-BR"/>
              </w:rPr>
            </w:pPr>
            <w:r w:rsidRPr="002C6BF9">
              <w:rPr>
                <w:rFonts w:ascii="Calibri" w:eastAsia="Times New Roman" w:hAnsi="Calibri" w:cs="Calibri"/>
                <w:b/>
                <w:bCs/>
                <w:color w:val="000000"/>
                <w:lang w:eastAsia="pt-BR"/>
              </w:rPr>
              <w:t>RG</w:t>
            </w:r>
          </w:p>
        </w:tc>
        <w:tc>
          <w:tcPr>
            <w:tcW w:w="913" w:type="dxa"/>
            <w:shd w:val="clear" w:color="000000" w:fill="FFFFFF"/>
            <w:noWrap/>
            <w:vAlign w:val="bottom"/>
          </w:tcPr>
          <w:p w14:paraId="6EF7152E" w14:textId="7CFADBD9" w:rsidR="002C6BF9" w:rsidRPr="002C6BF9" w:rsidRDefault="002C6BF9" w:rsidP="002C6BF9">
            <w:pPr>
              <w:spacing w:after="0" w:line="240" w:lineRule="auto"/>
              <w:jc w:val="right"/>
              <w:rPr>
                <w:rFonts w:ascii="Calibri" w:eastAsia="Times New Roman" w:hAnsi="Calibri" w:cs="Calibri"/>
                <w:b/>
                <w:bCs/>
                <w:color w:val="000000"/>
                <w:lang w:eastAsia="pt-BR"/>
              </w:rPr>
            </w:pPr>
            <w:r w:rsidRPr="002C6BF9">
              <w:rPr>
                <w:rFonts w:ascii="Calibri" w:eastAsia="Times New Roman" w:hAnsi="Calibri" w:cs="Calibri"/>
                <w:b/>
                <w:bCs/>
                <w:color w:val="000000"/>
                <w:lang w:eastAsia="pt-BR"/>
              </w:rPr>
              <w:t>PONTOS</w:t>
            </w:r>
          </w:p>
        </w:tc>
      </w:tr>
      <w:tr w:rsidR="002C6BF9" w:rsidRPr="002C6BF9" w14:paraId="6F4A1962" w14:textId="77777777" w:rsidTr="002C6BF9">
        <w:trPr>
          <w:trHeight w:val="290"/>
        </w:trPr>
        <w:tc>
          <w:tcPr>
            <w:tcW w:w="4180" w:type="dxa"/>
            <w:shd w:val="clear" w:color="000000" w:fill="FFFFFF"/>
            <w:noWrap/>
            <w:vAlign w:val="bottom"/>
            <w:hideMark/>
          </w:tcPr>
          <w:p w14:paraId="4993E815" w14:textId="71CF0F5E"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Elaine Aparecida de Souza Nascimento</w:t>
            </w:r>
          </w:p>
        </w:tc>
        <w:tc>
          <w:tcPr>
            <w:tcW w:w="1344" w:type="dxa"/>
            <w:shd w:val="clear" w:color="000000" w:fill="FFFFFF"/>
            <w:noWrap/>
            <w:vAlign w:val="bottom"/>
            <w:hideMark/>
          </w:tcPr>
          <w:p w14:paraId="4A3B4119" w14:textId="164F3BD9"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21354038</w:t>
            </w:r>
            <w:r w:rsidR="004B3C30">
              <w:rPr>
                <w:rFonts w:ascii="Calibri" w:hAnsi="Calibri" w:cs="Calibri"/>
                <w:color w:val="000000"/>
              </w:rPr>
              <w:t xml:space="preserve"> </w:t>
            </w:r>
            <w:r>
              <w:rPr>
                <w:rFonts w:ascii="Calibri" w:hAnsi="Calibri" w:cs="Calibri"/>
                <w:color w:val="000000"/>
              </w:rPr>
              <w:t>1</w:t>
            </w:r>
          </w:p>
        </w:tc>
        <w:tc>
          <w:tcPr>
            <w:tcW w:w="913" w:type="dxa"/>
            <w:shd w:val="clear" w:color="000000" w:fill="FFFFFF"/>
            <w:noWrap/>
            <w:vAlign w:val="bottom"/>
            <w:hideMark/>
          </w:tcPr>
          <w:p w14:paraId="5E3D4342" w14:textId="6C409387"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10</w:t>
            </w:r>
          </w:p>
        </w:tc>
      </w:tr>
      <w:tr w:rsidR="002C6BF9" w:rsidRPr="002C6BF9" w14:paraId="67691FB9" w14:textId="77777777" w:rsidTr="002C6BF9">
        <w:trPr>
          <w:trHeight w:val="290"/>
        </w:trPr>
        <w:tc>
          <w:tcPr>
            <w:tcW w:w="4180" w:type="dxa"/>
            <w:shd w:val="clear" w:color="000000" w:fill="FFFFFF"/>
            <w:noWrap/>
            <w:vAlign w:val="bottom"/>
            <w:hideMark/>
          </w:tcPr>
          <w:p w14:paraId="08BCBFB6" w14:textId="5FC1E2B8"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Marta das Dores Silva</w:t>
            </w:r>
          </w:p>
        </w:tc>
        <w:tc>
          <w:tcPr>
            <w:tcW w:w="1344" w:type="dxa"/>
            <w:shd w:val="clear" w:color="000000" w:fill="FFFFFF"/>
            <w:noWrap/>
            <w:vAlign w:val="bottom"/>
            <w:hideMark/>
          </w:tcPr>
          <w:p w14:paraId="4C136D60" w14:textId="4F31519B"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18198527 5</w:t>
            </w:r>
          </w:p>
        </w:tc>
        <w:tc>
          <w:tcPr>
            <w:tcW w:w="913" w:type="dxa"/>
            <w:shd w:val="clear" w:color="000000" w:fill="FFFFFF"/>
            <w:noWrap/>
            <w:vAlign w:val="bottom"/>
            <w:hideMark/>
          </w:tcPr>
          <w:p w14:paraId="2057E7ED" w14:textId="5849795D"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10</w:t>
            </w:r>
          </w:p>
        </w:tc>
      </w:tr>
      <w:tr w:rsidR="002C6BF9" w:rsidRPr="002C6BF9" w14:paraId="4212B5D6" w14:textId="77777777" w:rsidTr="002C6BF9">
        <w:trPr>
          <w:trHeight w:val="290"/>
        </w:trPr>
        <w:tc>
          <w:tcPr>
            <w:tcW w:w="4180" w:type="dxa"/>
            <w:shd w:val="clear" w:color="DDEBF7" w:fill="FFFFFF"/>
            <w:noWrap/>
            <w:vAlign w:val="bottom"/>
            <w:hideMark/>
          </w:tcPr>
          <w:p w14:paraId="46F2F7FD" w14:textId="6D2BB421"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Alex de Sousa Mesquita</w:t>
            </w:r>
          </w:p>
        </w:tc>
        <w:tc>
          <w:tcPr>
            <w:tcW w:w="1344" w:type="dxa"/>
            <w:shd w:val="clear" w:color="DDEBF7" w:fill="FFFFFF"/>
            <w:noWrap/>
            <w:vAlign w:val="bottom"/>
            <w:hideMark/>
          </w:tcPr>
          <w:p w14:paraId="72208172" w14:textId="28A743D2"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43219255</w:t>
            </w:r>
            <w:r w:rsidR="004B3C30">
              <w:rPr>
                <w:rFonts w:ascii="Calibri" w:hAnsi="Calibri" w:cs="Calibri"/>
                <w:color w:val="000000"/>
              </w:rPr>
              <w:t xml:space="preserve"> </w:t>
            </w:r>
            <w:r>
              <w:rPr>
                <w:rFonts w:ascii="Calibri" w:hAnsi="Calibri" w:cs="Calibri"/>
                <w:color w:val="000000"/>
              </w:rPr>
              <w:t>4</w:t>
            </w:r>
          </w:p>
        </w:tc>
        <w:tc>
          <w:tcPr>
            <w:tcW w:w="913" w:type="dxa"/>
            <w:shd w:val="clear" w:color="000000" w:fill="FFFFFF"/>
            <w:noWrap/>
            <w:vAlign w:val="bottom"/>
            <w:hideMark/>
          </w:tcPr>
          <w:p w14:paraId="6412D8C4" w14:textId="12DA862B"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5</w:t>
            </w:r>
          </w:p>
        </w:tc>
      </w:tr>
      <w:tr w:rsidR="002C6BF9" w:rsidRPr="002C6BF9" w14:paraId="6DE81D4B" w14:textId="77777777" w:rsidTr="002C6BF9">
        <w:trPr>
          <w:trHeight w:val="290"/>
        </w:trPr>
        <w:tc>
          <w:tcPr>
            <w:tcW w:w="4180" w:type="dxa"/>
            <w:shd w:val="clear" w:color="DDEBF7" w:fill="FFFFFF"/>
            <w:noWrap/>
            <w:vAlign w:val="bottom"/>
            <w:hideMark/>
          </w:tcPr>
          <w:p w14:paraId="62D6BC64" w14:textId="5CE27F36"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Daniel Saturno Gomes</w:t>
            </w:r>
          </w:p>
        </w:tc>
        <w:tc>
          <w:tcPr>
            <w:tcW w:w="1344" w:type="dxa"/>
            <w:shd w:val="clear" w:color="DDEBF7" w:fill="FFFFFF"/>
            <w:noWrap/>
            <w:vAlign w:val="bottom"/>
            <w:hideMark/>
          </w:tcPr>
          <w:p w14:paraId="63062683" w14:textId="33E18E14"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22023099</w:t>
            </w:r>
            <w:r w:rsidR="004B3C30">
              <w:rPr>
                <w:rFonts w:ascii="Calibri" w:hAnsi="Calibri" w:cs="Calibri"/>
                <w:color w:val="000000"/>
              </w:rPr>
              <w:t xml:space="preserve"> </w:t>
            </w:r>
            <w:r>
              <w:rPr>
                <w:rFonts w:ascii="Calibri" w:hAnsi="Calibri" w:cs="Calibri"/>
                <w:color w:val="000000"/>
              </w:rPr>
              <w:t>7</w:t>
            </w:r>
          </w:p>
        </w:tc>
        <w:tc>
          <w:tcPr>
            <w:tcW w:w="913" w:type="dxa"/>
            <w:shd w:val="clear" w:color="000000" w:fill="FFFFFF"/>
            <w:noWrap/>
            <w:vAlign w:val="bottom"/>
            <w:hideMark/>
          </w:tcPr>
          <w:p w14:paraId="7E0055CA" w14:textId="5F833368"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5</w:t>
            </w:r>
          </w:p>
        </w:tc>
      </w:tr>
      <w:tr w:rsidR="002C6BF9" w:rsidRPr="002C6BF9" w14:paraId="2BCF715E" w14:textId="77777777" w:rsidTr="002C6BF9">
        <w:trPr>
          <w:trHeight w:val="290"/>
        </w:trPr>
        <w:tc>
          <w:tcPr>
            <w:tcW w:w="4180" w:type="dxa"/>
            <w:shd w:val="clear" w:color="000000" w:fill="FFFFFF"/>
            <w:noWrap/>
            <w:vAlign w:val="bottom"/>
            <w:hideMark/>
          </w:tcPr>
          <w:p w14:paraId="7CB8AA46" w14:textId="15665163"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Lidiane Cristina Donizette</w:t>
            </w:r>
          </w:p>
        </w:tc>
        <w:tc>
          <w:tcPr>
            <w:tcW w:w="1344" w:type="dxa"/>
            <w:shd w:val="clear" w:color="000000" w:fill="FFFFFF"/>
            <w:noWrap/>
            <w:vAlign w:val="bottom"/>
            <w:hideMark/>
          </w:tcPr>
          <w:p w14:paraId="53692C26" w14:textId="3A6BF582"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29854946</w:t>
            </w:r>
            <w:r w:rsidR="004B3C30">
              <w:rPr>
                <w:rFonts w:ascii="Calibri" w:hAnsi="Calibri" w:cs="Calibri"/>
                <w:color w:val="000000"/>
              </w:rPr>
              <w:t xml:space="preserve"> </w:t>
            </w:r>
            <w:r>
              <w:rPr>
                <w:rFonts w:ascii="Calibri" w:hAnsi="Calibri" w:cs="Calibri"/>
                <w:color w:val="000000"/>
              </w:rPr>
              <w:t>3</w:t>
            </w:r>
          </w:p>
        </w:tc>
        <w:tc>
          <w:tcPr>
            <w:tcW w:w="913" w:type="dxa"/>
            <w:shd w:val="clear" w:color="000000" w:fill="FFFFFF"/>
            <w:noWrap/>
            <w:vAlign w:val="bottom"/>
            <w:hideMark/>
          </w:tcPr>
          <w:p w14:paraId="04CF9D3A" w14:textId="40D29BF0"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5</w:t>
            </w:r>
          </w:p>
        </w:tc>
      </w:tr>
      <w:tr w:rsidR="002C6BF9" w:rsidRPr="002C6BF9" w14:paraId="434AF9D0" w14:textId="77777777" w:rsidTr="002C6BF9">
        <w:trPr>
          <w:trHeight w:val="290"/>
        </w:trPr>
        <w:tc>
          <w:tcPr>
            <w:tcW w:w="4180" w:type="dxa"/>
            <w:shd w:val="clear" w:color="DDEBF7" w:fill="FFFFFF"/>
            <w:noWrap/>
            <w:vAlign w:val="bottom"/>
            <w:hideMark/>
          </w:tcPr>
          <w:p w14:paraId="503CFEEF" w14:textId="3FEE317C"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 xml:space="preserve">Lorena Cristiane Oliveira Cardoso </w:t>
            </w:r>
          </w:p>
        </w:tc>
        <w:tc>
          <w:tcPr>
            <w:tcW w:w="1344" w:type="dxa"/>
            <w:shd w:val="clear" w:color="DDEBF7" w:fill="FFFFFF"/>
            <w:noWrap/>
            <w:vAlign w:val="bottom"/>
            <w:hideMark/>
          </w:tcPr>
          <w:p w14:paraId="4F0D0438" w14:textId="5AB64B46"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48604477</w:t>
            </w:r>
            <w:r w:rsidR="004B3C30">
              <w:rPr>
                <w:rFonts w:ascii="Calibri" w:hAnsi="Calibri" w:cs="Calibri"/>
                <w:color w:val="000000"/>
              </w:rPr>
              <w:t xml:space="preserve"> </w:t>
            </w:r>
            <w:r>
              <w:rPr>
                <w:rFonts w:ascii="Calibri" w:hAnsi="Calibri" w:cs="Calibri"/>
                <w:color w:val="000000"/>
              </w:rPr>
              <w:t>4</w:t>
            </w:r>
          </w:p>
        </w:tc>
        <w:tc>
          <w:tcPr>
            <w:tcW w:w="913" w:type="dxa"/>
            <w:shd w:val="clear" w:color="000000" w:fill="FFFFFF"/>
            <w:noWrap/>
            <w:vAlign w:val="bottom"/>
            <w:hideMark/>
          </w:tcPr>
          <w:p w14:paraId="4167B9AD" w14:textId="12CCCE6E"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5</w:t>
            </w:r>
          </w:p>
        </w:tc>
      </w:tr>
      <w:tr w:rsidR="002C6BF9" w:rsidRPr="002C6BF9" w14:paraId="641A913C" w14:textId="77777777" w:rsidTr="002C6BF9">
        <w:trPr>
          <w:trHeight w:val="290"/>
        </w:trPr>
        <w:tc>
          <w:tcPr>
            <w:tcW w:w="4180" w:type="dxa"/>
            <w:shd w:val="clear" w:color="DDEBF7" w:fill="FFFFFF"/>
            <w:noWrap/>
            <w:vAlign w:val="bottom"/>
            <w:hideMark/>
          </w:tcPr>
          <w:p w14:paraId="2E5E83D8" w14:textId="7211314E"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Mariana Antunes Messias</w:t>
            </w:r>
          </w:p>
        </w:tc>
        <w:tc>
          <w:tcPr>
            <w:tcW w:w="1344" w:type="dxa"/>
            <w:shd w:val="clear" w:color="DDEBF7" w:fill="FFFFFF"/>
            <w:noWrap/>
            <w:vAlign w:val="bottom"/>
            <w:hideMark/>
          </w:tcPr>
          <w:p w14:paraId="7AF4C2CB" w14:textId="21BAECD5"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52571814</w:t>
            </w:r>
            <w:r w:rsidR="004B3C30">
              <w:rPr>
                <w:rFonts w:ascii="Calibri" w:hAnsi="Calibri" w:cs="Calibri"/>
                <w:color w:val="000000"/>
              </w:rPr>
              <w:t xml:space="preserve"> X</w:t>
            </w:r>
          </w:p>
        </w:tc>
        <w:tc>
          <w:tcPr>
            <w:tcW w:w="913" w:type="dxa"/>
            <w:shd w:val="clear" w:color="000000" w:fill="FFFFFF"/>
            <w:noWrap/>
            <w:vAlign w:val="bottom"/>
            <w:hideMark/>
          </w:tcPr>
          <w:p w14:paraId="1AE1D0F9" w14:textId="439DA209"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5</w:t>
            </w:r>
          </w:p>
        </w:tc>
      </w:tr>
      <w:tr w:rsidR="002C6BF9" w:rsidRPr="002C6BF9" w14:paraId="7A4DF488" w14:textId="77777777" w:rsidTr="002C6BF9">
        <w:trPr>
          <w:trHeight w:val="290"/>
        </w:trPr>
        <w:tc>
          <w:tcPr>
            <w:tcW w:w="4180" w:type="dxa"/>
            <w:shd w:val="clear" w:color="DDEBF7" w:fill="FFFFFF"/>
            <w:noWrap/>
            <w:vAlign w:val="bottom"/>
            <w:hideMark/>
          </w:tcPr>
          <w:p w14:paraId="6A428E26" w14:textId="75BF2B29"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Nedilson Da Silva Gonçalves</w:t>
            </w:r>
          </w:p>
        </w:tc>
        <w:tc>
          <w:tcPr>
            <w:tcW w:w="1344" w:type="dxa"/>
            <w:shd w:val="clear" w:color="DDEBF7" w:fill="FFFFFF"/>
            <w:noWrap/>
            <w:vAlign w:val="bottom"/>
            <w:hideMark/>
          </w:tcPr>
          <w:p w14:paraId="16544277" w14:textId="309C1CF8"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25453682</w:t>
            </w:r>
            <w:r w:rsidR="004B3C30">
              <w:rPr>
                <w:rFonts w:ascii="Calibri" w:hAnsi="Calibri" w:cs="Calibri"/>
                <w:color w:val="000000"/>
              </w:rPr>
              <w:t xml:space="preserve"> </w:t>
            </w:r>
            <w:r>
              <w:rPr>
                <w:rFonts w:ascii="Calibri" w:hAnsi="Calibri" w:cs="Calibri"/>
                <w:color w:val="000000"/>
              </w:rPr>
              <w:t>7</w:t>
            </w:r>
          </w:p>
        </w:tc>
        <w:tc>
          <w:tcPr>
            <w:tcW w:w="913" w:type="dxa"/>
            <w:shd w:val="clear" w:color="000000" w:fill="FFFFFF"/>
            <w:noWrap/>
            <w:vAlign w:val="bottom"/>
            <w:hideMark/>
          </w:tcPr>
          <w:p w14:paraId="39868FF8" w14:textId="7F9A360C"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5</w:t>
            </w:r>
          </w:p>
        </w:tc>
      </w:tr>
      <w:tr w:rsidR="002C6BF9" w:rsidRPr="002C6BF9" w14:paraId="1E26F8CB" w14:textId="77777777" w:rsidTr="002C6BF9">
        <w:trPr>
          <w:trHeight w:val="290"/>
        </w:trPr>
        <w:tc>
          <w:tcPr>
            <w:tcW w:w="4180" w:type="dxa"/>
            <w:shd w:val="clear" w:color="000000" w:fill="FFFFFF"/>
            <w:noWrap/>
            <w:vAlign w:val="bottom"/>
            <w:hideMark/>
          </w:tcPr>
          <w:p w14:paraId="1BAB04A3" w14:textId="756F4B79"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Robson Tiago Batista</w:t>
            </w:r>
          </w:p>
        </w:tc>
        <w:tc>
          <w:tcPr>
            <w:tcW w:w="1344" w:type="dxa"/>
            <w:shd w:val="clear" w:color="000000" w:fill="FFFFFF"/>
            <w:noWrap/>
            <w:vAlign w:val="bottom"/>
            <w:hideMark/>
          </w:tcPr>
          <w:p w14:paraId="0ADDA52E" w14:textId="1D494A6F"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40628779</w:t>
            </w:r>
            <w:r w:rsidR="004B3C30">
              <w:rPr>
                <w:rFonts w:ascii="Calibri" w:hAnsi="Calibri" w:cs="Calibri"/>
                <w:color w:val="000000"/>
              </w:rPr>
              <w:t xml:space="preserve"> X</w:t>
            </w:r>
          </w:p>
        </w:tc>
        <w:tc>
          <w:tcPr>
            <w:tcW w:w="913" w:type="dxa"/>
            <w:shd w:val="clear" w:color="000000" w:fill="FFFFFF"/>
            <w:noWrap/>
            <w:vAlign w:val="bottom"/>
            <w:hideMark/>
          </w:tcPr>
          <w:p w14:paraId="74167F85" w14:textId="6BDC219F"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5</w:t>
            </w:r>
          </w:p>
        </w:tc>
      </w:tr>
      <w:tr w:rsidR="002C6BF9" w:rsidRPr="002C6BF9" w14:paraId="595CCFB6" w14:textId="77777777" w:rsidTr="002C6BF9">
        <w:trPr>
          <w:trHeight w:val="290"/>
        </w:trPr>
        <w:tc>
          <w:tcPr>
            <w:tcW w:w="4180" w:type="dxa"/>
            <w:shd w:val="clear" w:color="DDEBF7" w:fill="FFFFFF"/>
            <w:noWrap/>
            <w:vAlign w:val="bottom"/>
            <w:hideMark/>
          </w:tcPr>
          <w:p w14:paraId="582357BD" w14:textId="416DCD08"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Sonia Mara Souza</w:t>
            </w:r>
          </w:p>
        </w:tc>
        <w:tc>
          <w:tcPr>
            <w:tcW w:w="1344" w:type="dxa"/>
            <w:shd w:val="clear" w:color="DDEBF7" w:fill="FFFFFF"/>
            <w:noWrap/>
            <w:vAlign w:val="bottom"/>
            <w:hideMark/>
          </w:tcPr>
          <w:p w14:paraId="5EE9DF40" w14:textId="33F84471"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21609900</w:t>
            </w:r>
            <w:r w:rsidR="004B3C30">
              <w:rPr>
                <w:rFonts w:ascii="Calibri" w:hAnsi="Calibri" w:cs="Calibri"/>
                <w:color w:val="000000"/>
              </w:rPr>
              <w:t xml:space="preserve"> </w:t>
            </w:r>
            <w:r>
              <w:rPr>
                <w:rFonts w:ascii="Calibri" w:hAnsi="Calibri" w:cs="Calibri"/>
                <w:color w:val="000000"/>
              </w:rPr>
              <w:t>6</w:t>
            </w:r>
          </w:p>
        </w:tc>
        <w:tc>
          <w:tcPr>
            <w:tcW w:w="913" w:type="dxa"/>
            <w:shd w:val="clear" w:color="000000" w:fill="FFFFFF"/>
            <w:noWrap/>
            <w:vAlign w:val="bottom"/>
            <w:hideMark/>
          </w:tcPr>
          <w:p w14:paraId="4D26822D" w14:textId="2F09B266"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5</w:t>
            </w:r>
          </w:p>
        </w:tc>
      </w:tr>
      <w:tr w:rsidR="002C6BF9" w:rsidRPr="002C6BF9" w14:paraId="70F174B5" w14:textId="77777777" w:rsidTr="002C6BF9">
        <w:trPr>
          <w:trHeight w:val="290"/>
        </w:trPr>
        <w:tc>
          <w:tcPr>
            <w:tcW w:w="4180" w:type="dxa"/>
            <w:shd w:val="clear" w:color="000000" w:fill="FFFFFF"/>
            <w:noWrap/>
            <w:vAlign w:val="bottom"/>
            <w:hideMark/>
          </w:tcPr>
          <w:p w14:paraId="58997160" w14:textId="01F0F31D"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Maraluci Malta</w:t>
            </w:r>
          </w:p>
        </w:tc>
        <w:tc>
          <w:tcPr>
            <w:tcW w:w="1344" w:type="dxa"/>
            <w:shd w:val="clear" w:color="000000" w:fill="FFFFFF"/>
            <w:noWrap/>
            <w:vAlign w:val="bottom"/>
            <w:hideMark/>
          </w:tcPr>
          <w:p w14:paraId="119F5E2C" w14:textId="34BB0989"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17066448</w:t>
            </w:r>
            <w:r w:rsidR="004B3C30">
              <w:rPr>
                <w:rFonts w:ascii="Calibri" w:hAnsi="Calibri" w:cs="Calibri"/>
                <w:color w:val="000000"/>
              </w:rPr>
              <w:t xml:space="preserve"> </w:t>
            </w:r>
            <w:r>
              <w:rPr>
                <w:rFonts w:ascii="Calibri" w:hAnsi="Calibri" w:cs="Calibri"/>
                <w:color w:val="000000"/>
              </w:rPr>
              <w:t>X</w:t>
            </w:r>
          </w:p>
        </w:tc>
        <w:tc>
          <w:tcPr>
            <w:tcW w:w="913" w:type="dxa"/>
            <w:shd w:val="clear" w:color="000000" w:fill="FFFFFF"/>
            <w:noWrap/>
            <w:vAlign w:val="bottom"/>
            <w:hideMark/>
          </w:tcPr>
          <w:p w14:paraId="29EC7FD9" w14:textId="3151B31B"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0</w:t>
            </w:r>
          </w:p>
        </w:tc>
      </w:tr>
      <w:tr w:rsidR="002C6BF9" w:rsidRPr="002C6BF9" w14:paraId="1FC31F0C" w14:textId="77777777" w:rsidTr="002C6BF9">
        <w:trPr>
          <w:trHeight w:val="290"/>
        </w:trPr>
        <w:tc>
          <w:tcPr>
            <w:tcW w:w="4180" w:type="dxa"/>
            <w:shd w:val="clear" w:color="000000" w:fill="FFFFFF"/>
            <w:noWrap/>
            <w:vAlign w:val="bottom"/>
            <w:hideMark/>
          </w:tcPr>
          <w:p w14:paraId="7A172B87" w14:textId="0693F083"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 xml:space="preserve">Sandra Aparecida de Matos Bernardineli </w:t>
            </w:r>
          </w:p>
        </w:tc>
        <w:tc>
          <w:tcPr>
            <w:tcW w:w="1344" w:type="dxa"/>
            <w:shd w:val="clear" w:color="000000" w:fill="FFFFFF"/>
            <w:noWrap/>
            <w:vAlign w:val="bottom"/>
            <w:hideMark/>
          </w:tcPr>
          <w:p w14:paraId="65EDC9E9" w14:textId="32DDE4B4" w:rsidR="002C6BF9" w:rsidRPr="002C6BF9" w:rsidRDefault="002C6BF9" w:rsidP="002C6BF9">
            <w:pPr>
              <w:spacing w:after="0" w:line="240" w:lineRule="auto"/>
              <w:rPr>
                <w:rFonts w:ascii="Calibri" w:eastAsia="Times New Roman" w:hAnsi="Calibri" w:cs="Calibri"/>
                <w:color w:val="000000"/>
                <w:lang w:eastAsia="pt-BR"/>
              </w:rPr>
            </w:pPr>
            <w:r>
              <w:rPr>
                <w:rFonts w:ascii="Calibri" w:hAnsi="Calibri" w:cs="Calibri"/>
                <w:color w:val="000000"/>
              </w:rPr>
              <w:t>21353415</w:t>
            </w:r>
          </w:p>
        </w:tc>
        <w:tc>
          <w:tcPr>
            <w:tcW w:w="913" w:type="dxa"/>
            <w:shd w:val="clear" w:color="000000" w:fill="FFFFFF"/>
            <w:noWrap/>
            <w:vAlign w:val="bottom"/>
            <w:hideMark/>
          </w:tcPr>
          <w:p w14:paraId="6E67D0D3" w14:textId="40400A89" w:rsidR="002C6BF9" w:rsidRPr="002C6BF9" w:rsidRDefault="002C6BF9" w:rsidP="002C6BF9">
            <w:pPr>
              <w:spacing w:after="0" w:line="240" w:lineRule="auto"/>
              <w:jc w:val="right"/>
              <w:rPr>
                <w:rFonts w:ascii="Calibri" w:eastAsia="Times New Roman" w:hAnsi="Calibri" w:cs="Calibri"/>
                <w:color w:val="000000"/>
                <w:lang w:eastAsia="pt-BR"/>
              </w:rPr>
            </w:pPr>
            <w:r>
              <w:rPr>
                <w:rFonts w:ascii="Calibri" w:hAnsi="Calibri" w:cs="Calibri"/>
                <w:color w:val="000000"/>
              </w:rPr>
              <w:t>0</w:t>
            </w:r>
          </w:p>
        </w:tc>
      </w:tr>
    </w:tbl>
    <w:p w14:paraId="25C7730B" w14:textId="47857F29" w:rsidR="002C6BF9" w:rsidRDefault="002C6BF9" w:rsidP="002C6BF9">
      <w:pPr>
        <w:jc w:val="both"/>
      </w:pPr>
    </w:p>
    <w:p w14:paraId="676C1D03" w14:textId="77777777" w:rsidR="002C6BF9" w:rsidRDefault="002C6BF9" w:rsidP="002C6BF9">
      <w:pPr>
        <w:jc w:val="both"/>
      </w:pPr>
    </w:p>
    <w:p w14:paraId="59E08DBA" w14:textId="7ADBE3B1" w:rsidR="002C6BF9" w:rsidRDefault="002C6BF9" w:rsidP="002C6BF9">
      <w:pPr>
        <w:jc w:val="right"/>
      </w:pPr>
      <w:r>
        <w:t>Franca, 20 de maio de 2026.</w:t>
      </w:r>
    </w:p>
    <w:p w14:paraId="60BAFA21" w14:textId="3D7673F5" w:rsidR="002C6BF9" w:rsidRDefault="002C6BF9" w:rsidP="002C6BF9">
      <w:pPr>
        <w:jc w:val="right"/>
      </w:pPr>
      <w:r>
        <w:t>UNIDADE REGIONAL DE ENSINO REGIÃO DE FRANCA</w:t>
      </w:r>
    </w:p>
    <w:sectPr w:rsidR="002C6B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F9"/>
    <w:rsid w:val="002C6BF9"/>
    <w:rsid w:val="003D7EFD"/>
    <w:rsid w:val="00402D8A"/>
    <w:rsid w:val="004B3C30"/>
    <w:rsid w:val="00C00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5B15"/>
  <w15:chartTrackingRefBased/>
  <w15:docId w15:val="{7B8AA65E-6EA3-4CAB-BDA2-8CD5EADC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94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190</Words>
  <Characters>1030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FDE</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Tavares Fazio</dc:creator>
  <cp:keywords/>
  <dc:description/>
  <cp:lastModifiedBy>Andreia Tavares Fazio</cp:lastModifiedBy>
  <cp:revision>2</cp:revision>
  <dcterms:created xsi:type="dcterms:W3CDTF">2026-05-21T18:19:00Z</dcterms:created>
  <dcterms:modified xsi:type="dcterms:W3CDTF">2026-05-21T18:32:00Z</dcterms:modified>
</cp:coreProperties>
</file>