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10BC" w14:textId="41529F25" w:rsidR="003672A0" w:rsidRDefault="007E5122" w:rsidP="007E5122">
      <w:pPr>
        <w:jc w:val="center"/>
        <w:rPr>
          <w:b/>
          <w:bCs/>
        </w:rPr>
      </w:pPr>
      <w:r w:rsidRPr="007E5122">
        <w:rPr>
          <w:b/>
          <w:bCs/>
        </w:rPr>
        <w:t>PORTARIA DO DIRETOR DE ESCOLA</w:t>
      </w:r>
    </w:p>
    <w:p w14:paraId="65EE2DCE" w14:textId="77777777" w:rsidR="007E5122" w:rsidRDefault="007E5122">
      <w:pPr>
        <w:rPr>
          <w:b/>
          <w:bCs/>
        </w:rPr>
      </w:pPr>
    </w:p>
    <w:p w14:paraId="58A5AE6F" w14:textId="77777777" w:rsidR="007E5122" w:rsidRPr="007E5122" w:rsidRDefault="007E5122" w:rsidP="007E5122">
      <w:pPr>
        <w:jc w:val="both"/>
      </w:pPr>
      <w:r w:rsidRPr="007E5122">
        <w:rPr>
          <w:b/>
          <w:bCs/>
        </w:rPr>
        <w:t>CONCEDENDO:</w:t>
      </w:r>
      <w:r w:rsidRPr="007E5122">
        <w:t> </w:t>
      </w:r>
    </w:p>
    <w:p w14:paraId="6721C80A" w14:textId="73650B61" w:rsidR="007E5122" w:rsidRPr="007E5122" w:rsidRDefault="007E5122" w:rsidP="007E5122">
      <w:pPr>
        <w:jc w:val="both"/>
      </w:pPr>
      <w:r w:rsidRPr="007E5122">
        <w:t xml:space="preserve">E.E. </w:t>
      </w:r>
      <w:r>
        <w:t>............</w:t>
      </w:r>
      <w:r w:rsidRPr="007E5122">
        <w:t xml:space="preserve">, em São José dos Campos: à vista do atestado médico e exame laboratorial apresentados, nos termos do § 1º do artigo 193 da Lei nº 10.261/68, combinado com o artigo 16 do Decreto nº 69.234/2024 </w:t>
      </w:r>
      <w:r w:rsidRPr="007E5122">
        <w:t>e comunicado</w:t>
      </w:r>
      <w:r w:rsidRPr="007E5122">
        <w:t xml:space="preserve"> DPME nº 005/2025, fica dispensada a realização de perícia médica oficial, ficando afastado o servidor abaixo relacionado:</w:t>
      </w:r>
    </w:p>
    <w:p w14:paraId="1604212B" w14:textId="323C9801" w:rsidR="007E5122" w:rsidRPr="007E5122" w:rsidRDefault="007E5122" w:rsidP="007E5122">
      <w:pPr>
        <w:jc w:val="both"/>
      </w:pPr>
      <w:r>
        <w:t xml:space="preserve">Nome </w:t>
      </w:r>
      <w:proofErr w:type="gramStart"/>
      <w:r>
        <w:t>.....</w:t>
      </w:r>
      <w:proofErr w:type="gramEnd"/>
      <w:r w:rsidRPr="007E5122">
        <w:t xml:space="preserve">, RG. </w:t>
      </w:r>
      <w:r>
        <w:t>......</w:t>
      </w:r>
      <w:r w:rsidRPr="007E5122">
        <w:t xml:space="preserve">, </w:t>
      </w:r>
      <w:r>
        <w:t>cargo</w:t>
      </w:r>
      <w:r w:rsidRPr="007E5122">
        <w:t xml:space="preserve">, atestado médico com afastamento do trabalho </w:t>
      </w:r>
      <w:proofErr w:type="spellStart"/>
      <w:r>
        <w:t>xx</w:t>
      </w:r>
      <w:proofErr w:type="spellEnd"/>
      <w:r w:rsidRPr="007E5122">
        <w:t xml:space="preserve"> dia em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xxxxx</w:t>
      </w:r>
      <w:proofErr w:type="spellEnd"/>
      <w:r w:rsidRPr="007E5122">
        <w:t>. Está em conformidade com os critérios legais definidos pelo artigo 16 do Decreto nº 69.234/2024. </w:t>
      </w:r>
    </w:p>
    <w:p w14:paraId="6B649691" w14:textId="77777777" w:rsidR="007E5122" w:rsidRDefault="007E5122"/>
    <w:sectPr w:rsidR="007E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2"/>
    <w:rsid w:val="00197E4B"/>
    <w:rsid w:val="001C032E"/>
    <w:rsid w:val="003672A0"/>
    <w:rsid w:val="007E5122"/>
    <w:rsid w:val="00D41ABB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0570"/>
  <w15:chartTrackingRefBased/>
  <w15:docId w15:val="{DC8C1B40-1B58-44CF-ACA8-857A27E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1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1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1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1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1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1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Pereira Da Silva</dc:creator>
  <cp:keywords/>
  <dc:description/>
  <cp:lastModifiedBy>Rosana Pereira Da Silva</cp:lastModifiedBy>
  <cp:revision>1</cp:revision>
  <dcterms:created xsi:type="dcterms:W3CDTF">2026-05-15T12:34:00Z</dcterms:created>
  <dcterms:modified xsi:type="dcterms:W3CDTF">2026-05-15T12:38:00Z</dcterms:modified>
</cp:coreProperties>
</file>