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C952C" w14:textId="47F3B5E4" w:rsidR="003E2B75" w:rsidRPr="00F038CF" w:rsidRDefault="003E2B75" w:rsidP="00153E78">
      <w:pPr>
        <w:jc w:val="both"/>
        <w:rPr>
          <w:rFonts w:ascii="Arial" w:hAnsi="Arial" w:cs="Arial"/>
        </w:rPr>
      </w:pPr>
    </w:p>
    <w:p w14:paraId="6B95BDDF" w14:textId="6AA2103E" w:rsidR="003E2B75" w:rsidRPr="00F038CF" w:rsidRDefault="003E2B75" w:rsidP="00153E78">
      <w:pPr>
        <w:jc w:val="both"/>
        <w:rPr>
          <w:rFonts w:ascii="Arial" w:hAnsi="Arial" w:cs="Arial"/>
        </w:rPr>
      </w:pPr>
    </w:p>
    <w:p w14:paraId="6655FAA8" w14:textId="5F39CC73" w:rsidR="003E2B75" w:rsidRPr="003042FF" w:rsidRDefault="001B5034" w:rsidP="003042FF">
      <w:pPr>
        <w:jc w:val="center"/>
        <w:rPr>
          <w:rFonts w:ascii="Arial" w:hAnsi="Arial" w:cs="Arial"/>
          <w:b/>
          <w:bCs/>
        </w:rPr>
      </w:pPr>
      <w:r w:rsidRPr="003042FF">
        <w:rPr>
          <w:rFonts w:ascii="Arial" w:hAnsi="Arial" w:cs="Arial"/>
          <w:b/>
          <w:bCs/>
        </w:rPr>
        <w:t>EDITAL DE CONVOCAÇÃO AOS CANDIDATOS QUE SE INSCREVERAM PELO BANCO DE TALENTOS - CADASTRO EMERGENCIAL PARA CONTRATAÇÃO TEMPORÁRIA DE DOCENTES ENSINO FUNDAMENTAL E MÉDIO, PARA ENTREGA DE DOCUMENTOS</w:t>
      </w:r>
    </w:p>
    <w:p w14:paraId="47654001" w14:textId="1255333E" w:rsidR="001B5034" w:rsidRPr="00F038CF" w:rsidRDefault="001B5034" w:rsidP="00153E78">
      <w:pPr>
        <w:jc w:val="both"/>
        <w:rPr>
          <w:rFonts w:ascii="Arial" w:hAnsi="Arial" w:cs="Arial"/>
        </w:rPr>
      </w:pPr>
    </w:p>
    <w:p w14:paraId="699B92EF" w14:textId="3624034A" w:rsidR="001B5034" w:rsidRPr="00F038CF" w:rsidRDefault="001B5034" w:rsidP="00153E78">
      <w:pPr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>O Coordenador - Dirigente Regional de Ensino de São José do Rio Preto, no uso de suas atribuições, em conformidade com o disposto no Edital 001/2026 – Banco de Talentos - Cadastro Emergencial para contratação temporária de docentes Ensino Fundamental e Médio, convoca os candidatos inscritos para entrega de documentos comprobatórios, apresentando original e cópia, conforme segue:</w:t>
      </w:r>
    </w:p>
    <w:p w14:paraId="1E9EFB36" w14:textId="54180B7A" w:rsidR="001B5034" w:rsidRPr="00F038CF" w:rsidRDefault="001B5034" w:rsidP="00153E78">
      <w:pPr>
        <w:jc w:val="both"/>
        <w:rPr>
          <w:rFonts w:ascii="Arial" w:hAnsi="Arial" w:cs="Arial"/>
        </w:rPr>
      </w:pPr>
    </w:p>
    <w:p w14:paraId="397D1E63" w14:textId="1003985B" w:rsidR="001B5034" w:rsidRPr="00F038CF" w:rsidRDefault="001B5034" w:rsidP="00153E78">
      <w:pPr>
        <w:jc w:val="both"/>
        <w:rPr>
          <w:rFonts w:ascii="Arial" w:hAnsi="Arial" w:cs="Arial"/>
        </w:rPr>
      </w:pPr>
    </w:p>
    <w:p w14:paraId="57459188" w14:textId="77777777" w:rsidR="003042FF" w:rsidRPr="003042FF" w:rsidRDefault="001B5034" w:rsidP="001B503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3042FF">
        <w:rPr>
          <w:rFonts w:ascii="Arial" w:hAnsi="Arial" w:cs="Arial"/>
          <w:b/>
          <w:bCs/>
        </w:rPr>
        <w:t xml:space="preserve">Documentos Pessoais: </w:t>
      </w:r>
    </w:p>
    <w:p w14:paraId="7711F97C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RG ou RNE (não será aceito a CNH) </w:t>
      </w:r>
    </w:p>
    <w:p w14:paraId="5574C35D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CPF </w:t>
      </w:r>
    </w:p>
    <w:p w14:paraId="2D8557AC" w14:textId="09D1ECC4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Título de Eleitor </w:t>
      </w:r>
    </w:p>
    <w:p w14:paraId="4A1024DF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Comprovante de residência </w:t>
      </w:r>
    </w:p>
    <w:p w14:paraId="44438CAA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Comprovante de dependentes (Declaração de Imposto de Renda) </w:t>
      </w:r>
    </w:p>
    <w:p w14:paraId="125CA28D" w14:textId="396AD400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Comprovante PIS/PASEP se houver </w:t>
      </w:r>
    </w:p>
    <w:p w14:paraId="2B41380B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Certidão de nascimento ou casamento </w:t>
      </w:r>
    </w:p>
    <w:p w14:paraId="74F88D1C" w14:textId="763D736F" w:rsidR="001B5034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>• Carteira de Trabalho (página da foto, verso e página referente ao primeiro emprego)</w:t>
      </w:r>
      <w:r w:rsidR="003042FF">
        <w:rPr>
          <w:rFonts w:ascii="Arial" w:hAnsi="Arial" w:cs="Arial"/>
        </w:rPr>
        <w:t>;</w:t>
      </w:r>
    </w:p>
    <w:p w14:paraId="2E826ABA" w14:textId="77777777" w:rsidR="003042FF" w:rsidRPr="00F038CF" w:rsidRDefault="003042FF" w:rsidP="003042FF">
      <w:pPr>
        <w:pStyle w:val="PargrafodaLista"/>
        <w:jc w:val="both"/>
        <w:rPr>
          <w:rFonts w:ascii="Arial" w:hAnsi="Arial" w:cs="Arial"/>
        </w:rPr>
      </w:pPr>
    </w:p>
    <w:p w14:paraId="674FB974" w14:textId="77777777" w:rsidR="003042FF" w:rsidRDefault="001B5034" w:rsidP="001B503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3042FF">
        <w:rPr>
          <w:rFonts w:ascii="Arial" w:hAnsi="Arial" w:cs="Arial"/>
          <w:b/>
          <w:bCs/>
        </w:rPr>
        <w:t>Documentos de Formação/Escolaridade:</w:t>
      </w:r>
      <w:r w:rsidRPr="00F038CF">
        <w:rPr>
          <w:rFonts w:ascii="Arial" w:hAnsi="Arial" w:cs="Arial"/>
        </w:rPr>
        <w:t xml:space="preserve"> </w:t>
      </w:r>
    </w:p>
    <w:p w14:paraId="733C91EC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Diploma (frente/verso) ou </w:t>
      </w:r>
    </w:p>
    <w:p w14:paraId="05DB9C99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Certificado de Conclusão de curso (validade de 01 ano a partir da data da colação de grau) ou </w:t>
      </w:r>
    </w:p>
    <w:p w14:paraId="62ECEE2F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Comprovante de matrícula (mencionando duração total do curso, semestre atual e data da possível colação de grau) e </w:t>
      </w:r>
    </w:p>
    <w:p w14:paraId="138220B2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Histórico-Escolar da graduação (completo) - (para alunos: parcial contendo as disciplinas já cursadas- (expedido entre janeiro de 2026 e março de 2026). </w:t>
      </w:r>
    </w:p>
    <w:p w14:paraId="7BD95FC2" w14:textId="7F9EE012" w:rsidR="001B5034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>• Os candidatos que já concluíram a graduação e apresentarem o diploma também deverão, obrigatoriamente, apresentar o respectivo histórico escolar completo</w:t>
      </w:r>
      <w:r w:rsidR="003042FF">
        <w:rPr>
          <w:rFonts w:ascii="Arial" w:hAnsi="Arial" w:cs="Arial"/>
        </w:rPr>
        <w:t>;</w:t>
      </w:r>
    </w:p>
    <w:p w14:paraId="0D071F08" w14:textId="77777777" w:rsidR="003042FF" w:rsidRPr="00F038CF" w:rsidRDefault="003042FF" w:rsidP="003042FF">
      <w:pPr>
        <w:pStyle w:val="PargrafodaLista"/>
        <w:jc w:val="both"/>
        <w:rPr>
          <w:rFonts w:ascii="Arial" w:hAnsi="Arial" w:cs="Arial"/>
        </w:rPr>
      </w:pPr>
    </w:p>
    <w:p w14:paraId="20193FFF" w14:textId="77777777" w:rsidR="003042FF" w:rsidRDefault="001B5034" w:rsidP="001B503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3042FF">
        <w:rPr>
          <w:rFonts w:ascii="Arial" w:hAnsi="Arial" w:cs="Arial"/>
          <w:b/>
          <w:bCs/>
        </w:rPr>
        <w:t>Documentos de Pontuação:</w:t>
      </w:r>
      <w:r w:rsidRPr="00F038CF">
        <w:rPr>
          <w:rFonts w:ascii="Arial" w:hAnsi="Arial" w:cs="Arial"/>
        </w:rPr>
        <w:t xml:space="preserve"> </w:t>
      </w:r>
    </w:p>
    <w:p w14:paraId="64BB5688" w14:textId="5253E688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Anexo de Contagem de Tempo data base </w:t>
      </w:r>
      <w:r w:rsidRPr="003042FF">
        <w:rPr>
          <w:rFonts w:ascii="Arial" w:hAnsi="Arial" w:cs="Arial"/>
          <w:b/>
          <w:bCs/>
        </w:rPr>
        <w:t>30/06/2025</w:t>
      </w:r>
      <w:r w:rsidRPr="00F038CF">
        <w:rPr>
          <w:rFonts w:ascii="Arial" w:hAnsi="Arial" w:cs="Arial"/>
        </w:rPr>
        <w:t xml:space="preserve"> (Magistério Público Estado – SP) – Anexo I</w:t>
      </w:r>
    </w:p>
    <w:p w14:paraId="786CE089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Diploma Mestre (na área da educação) </w:t>
      </w:r>
    </w:p>
    <w:p w14:paraId="7CFBA795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Diploma Doutor (na área da educação) </w:t>
      </w:r>
    </w:p>
    <w:p w14:paraId="3AC3CC24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>• Certificado de aprovação em Concurso Público (da SEDUC no mesmo campo de atuação da inscrição).</w:t>
      </w:r>
    </w:p>
    <w:p w14:paraId="450CA2D9" w14:textId="52A7F11C" w:rsidR="001B5034" w:rsidRPr="00F038C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>• Prova Nacional Docente (PND) 2025: Desempenho igual ou superior a 70 pontos</w:t>
      </w:r>
      <w:r w:rsidR="00AF0945">
        <w:rPr>
          <w:rFonts w:ascii="Arial" w:hAnsi="Arial" w:cs="Arial"/>
        </w:rPr>
        <w:t>.</w:t>
      </w:r>
    </w:p>
    <w:p w14:paraId="4C67EB50" w14:textId="117A614E" w:rsidR="00F038CF" w:rsidRPr="00F038CF" w:rsidRDefault="00F038CF" w:rsidP="00F038CF">
      <w:pPr>
        <w:jc w:val="both"/>
        <w:rPr>
          <w:rFonts w:ascii="Arial" w:hAnsi="Arial" w:cs="Arial"/>
        </w:rPr>
      </w:pPr>
    </w:p>
    <w:p w14:paraId="1EF39DD1" w14:textId="6F1E3AEF" w:rsidR="00F038CF" w:rsidRDefault="00F038CF" w:rsidP="00F038CF">
      <w:pPr>
        <w:jc w:val="both"/>
        <w:rPr>
          <w:rFonts w:ascii="Arial" w:hAnsi="Arial" w:cs="Arial"/>
        </w:rPr>
      </w:pPr>
    </w:p>
    <w:p w14:paraId="75C7D024" w14:textId="0D88F5E2" w:rsidR="003042FF" w:rsidRDefault="003042FF" w:rsidP="00F038CF">
      <w:pPr>
        <w:jc w:val="both"/>
        <w:rPr>
          <w:rFonts w:ascii="Arial" w:hAnsi="Arial" w:cs="Arial"/>
        </w:rPr>
      </w:pPr>
    </w:p>
    <w:p w14:paraId="3CBBFC0E" w14:textId="38F31D1B" w:rsidR="003042FF" w:rsidRDefault="003042FF" w:rsidP="00F038CF">
      <w:pPr>
        <w:jc w:val="both"/>
        <w:rPr>
          <w:rFonts w:ascii="Arial" w:hAnsi="Arial" w:cs="Arial"/>
        </w:rPr>
      </w:pPr>
    </w:p>
    <w:p w14:paraId="61B063C8" w14:textId="5F908849" w:rsidR="00026C82" w:rsidRDefault="00026C82" w:rsidP="00F038CF">
      <w:pPr>
        <w:jc w:val="both"/>
        <w:rPr>
          <w:rFonts w:ascii="Arial" w:hAnsi="Arial" w:cs="Arial"/>
        </w:rPr>
      </w:pPr>
    </w:p>
    <w:p w14:paraId="46C94251" w14:textId="77777777" w:rsidR="00026C82" w:rsidRDefault="00026C82" w:rsidP="00F038CF">
      <w:pPr>
        <w:jc w:val="both"/>
        <w:rPr>
          <w:rFonts w:ascii="Arial" w:hAnsi="Arial" w:cs="Arial"/>
        </w:rPr>
      </w:pPr>
    </w:p>
    <w:p w14:paraId="2465AF3A" w14:textId="6C0007E1" w:rsidR="003042FF" w:rsidRDefault="003042FF" w:rsidP="00F038CF">
      <w:pPr>
        <w:jc w:val="both"/>
        <w:rPr>
          <w:rFonts w:ascii="Arial" w:hAnsi="Arial" w:cs="Arial"/>
        </w:rPr>
      </w:pP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</w:tblGrid>
      <w:tr w:rsidR="007F1C04" w:rsidRPr="007F1C04" w14:paraId="2402D083" w14:textId="77777777" w:rsidTr="00461B15">
        <w:trPr>
          <w:trHeight w:val="300"/>
        </w:trPr>
        <w:tc>
          <w:tcPr>
            <w:tcW w:w="6232" w:type="dxa"/>
            <w:shd w:val="clear" w:color="auto" w:fill="auto"/>
            <w:noWrap/>
            <w:vAlign w:val="bottom"/>
          </w:tcPr>
          <w:p w14:paraId="4841EBE0" w14:textId="0779CDDE" w:rsidR="007F1C04" w:rsidRPr="00026C82" w:rsidRDefault="00026C82" w:rsidP="007F1C0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26C82">
              <w:rPr>
                <w:rFonts w:ascii="Arial" w:hAnsi="Arial" w:cs="Arial"/>
                <w:b/>
                <w:bCs/>
                <w:color w:val="000000"/>
                <w:highlight w:val="yellow"/>
              </w:rPr>
              <w:t>LISTA CONVOCADOS</w:t>
            </w:r>
            <w:r w:rsidR="00FD1A46">
              <w:rPr>
                <w:rFonts w:ascii="Arial" w:hAnsi="Arial" w:cs="Arial"/>
                <w:b/>
                <w:bCs/>
                <w:color w:val="000000"/>
              </w:rPr>
              <w:t xml:space="preserve"> =  </w:t>
            </w:r>
            <w:r w:rsidR="00A9700D">
              <w:rPr>
                <w:rFonts w:ascii="Arial" w:hAnsi="Arial" w:cs="Arial"/>
                <w:b/>
                <w:bCs/>
                <w:color w:val="000000"/>
              </w:rPr>
              <w:t xml:space="preserve">70 </w:t>
            </w:r>
            <w:r w:rsidR="00FD1A46">
              <w:rPr>
                <w:rFonts w:ascii="Arial" w:hAnsi="Arial" w:cs="Arial"/>
                <w:b/>
                <w:bCs/>
                <w:color w:val="000000"/>
              </w:rPr>
              <w:t>candidatos</w:t>
            </w:r>
          </w:p>
        </w:tc>
      </w:tr>
    </w:tbl>
    <w:p w14:paraId="583B2B56" w14:textId="70FA71F5" w:rsidR="003042FF" w:rsidRDefault="003042FF" w:rsidP="00F038CF">
      <w:pPr>
        <w:jc w:val="both"/>
        <w:rPr>
          <w:rFonts w:ascii="Arial" w:hAnsi="Arial" w:cs="Arial"/>
        </w:rPr>
      </w:pP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</w:tblGrid>
      <w:tr w:rsidR="00A9700D" w:rsidRPr="00A9700D" w14:paraId="7CACBA8C" w14:textId="77777777" w:rsidTr="00A9700D">
        <w:trPr>
          <w:trHeight w:val="300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99457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ABNER JOSE RODRIGUES</w:t>
            </w:r>
          </w:p>
        </w:tc>
      </w:tr>
      <w:tr w:rsidR="00A9700D" w:rsidRPr="00A9700D" w14:paraId="3134A994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911D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ADRIANA CRISTINA TURATI</w:t>
            </w:r>
          </w:p>
        </w:tc>
      </w:tr>
      <w:tr w:rsidR="00A9700D" w:rsidRPr="00A9700D" w14:paraId="4064D1C1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A5467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ALINE COLOGNESI MARTINES</w:t>
            </w:r>
          </w:p>
        </w:tc>
      </w:tr>
      <w:tr w:rsidR="00A9700D" w:rsidRPr="00A9700D" w14:paraId="17424123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A6E3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ANA PAULA MARIN</w:t>
            </w:r>
          </w:p>
        </w:tc>
      </w:tr>
      <w:tr w:rsidR="00A9700D" w:rsidRPr="00A9700D" w14:paraId="482AC997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99A21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ANDRE LUCAS ALMEIDA DE LIMA</w:t>
            </w:r>
          </w:p>
        </w:tc>
      </w:tr>
      <w:tr w:rsidR="00A9700D" w:rsidRPr="00A9700D" w14:paraId="73E40D29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48B63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ARILDO LOUZANO DA SILVEIRA</w:t>
            </w:r>
          </w:p>
        </w:tc>
      </w:tr>
      <w:tr w:rsidR="00A9700D" w:rsidRPr="00A9700D" w14:paraId="52BDA9C8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9C094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BEATRIZ MARIA SOARES NETA</w:t>
            </w:r>
          </w:p>
        </w:tc>
      </w:tr>
      <w:tr w:rsidR="00A9700D" w:rsidRPr="00A9700D" w14:paraId="6B601416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4A74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BIANCA CARDOSO DE MACEDO</w:t>
            </w:r>
          </w:p>
        </w:tc>
      </w:tr>
      <w:tr w:rsidR="00A9700D" w:rsidRPr="00A9700D" w14:paraId="0364CC89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F88ED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BIANCA CRISTINA MONTEIRO DOS SANTOS</w:t>
            </w:r>
          </w:p>
        </w:tc>
      </w:tr>
      <w:tr w:rsidR="00A9700D" w:rsidRPr="00A9700D" w14:paraId="2C5A8CB1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74E7A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BRUNO DA SILVA COSTA</w:t>
            </w:r>
          </w:p>
        </w:tc>
      </w:tr>
      <w:tr w:rsidR="00A9700D" w:rsidRPr="00A9700D" w14:paraId="6E87801B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2B22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CAROLINA MEDICI VERONEZI</w:t>
            </w:r>
          </w:p>
        </w:tc>
      </w:tr>
      <w:tr w:rsidR="00A9700D" w:rsidRPr="00A9700D" w14:paraId="464F6A6D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A73F5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CLAUDIA APARECIDA CARREON ADAMI DA CRUZ</w:t>
            </w:r>
          </w:p>
        </w:tc>
      </w:tr>
      <w:tr w:rsidR="00A9700D" w:rsidRPr="00A9700D" w14:paraId="3459925A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2AB11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CRISTIAN GARCIA</w:t>
            </w:r>
          </w:p>
        </w:tc>
      </w:tr>
      <w:tr w:rsidR="00A9700D" w:rsidRPr="00A9700D" w14:paraId="0646716D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652D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CRISTIANE MARTINS YAMANAKA TAFELI</w:t>
            </w:r>
          </w:p>
        </w:tc>
      </w:tr>
      <w:tr w:rsidR="00A9700D" w:rsidRPr="00A9700D" w14:paraId="039092DA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A22A9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DAVID MACSUEL DE ALMEIDA PRADO</w:t>
            </w:r>
          </w:p>
        </w:tc>
      </w:tr>
      <w:tr w:rsidR="00A9700D" w:rsidRPr="00A9700D" w14:paraId="2C8C240A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E666C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DAYANE GOMES DOS SANTOS</w:t>
            </w:r>
          </w:p>
        </w:tc>
      </w:tr>
      <w:tr w:rsidR="00A9700D" w:rsidRPr="00A9700D" w14:paraId="589E40E0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F4F34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EDGAR FERREIRA CABRAL</w:t>
            </w:r>
          </w:p>
        </w:tc>
      </w:tr>
      <w:tr w:rsidR="00A9700D" w:rsidRPr="00A9700D" w14:paraId="0A8D550D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BA0D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EDIANA OLIVEIRA ALVES DA SILVA</w:t>
            </w:r>
          </w:p>
        </w:tc>
      </w:tr>
      <w:tr w:rsidR="00A9700D" w:rsidRPr="00A9700D" w14:paraId="262593D3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7C68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EDNA SILVA SIMÕES</w:t>
            </w:r>
          </w:p>
        </w:tc>
      </w:tr>
      <w:tr w:rsidR="00A9700D" w:rsidRPr="00A9700D" w14:paraId="6F055A23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4CAD1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ENGRACIA COUTINHO CALEGARI</w:t>
            </w:r>
          </w:p>
        </w:tc>
      </w:tr>
      <w:tr w:rsidR="00A9700D" w:rsidRPr="00A9700D" w14:paraId="6893912C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FE2FB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EPAFRAS LIMA VIANA</w:t>
            </w:r>
          </w:p>
        </w:tc>
      </w:tr>
      <w:tr w:rsidR="00A9700D" w:rsidRPr="00A9700D" w14:paraId="11C9AC5F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2499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FERNANDO APARECIDO REBUSTINI</w:t>
            </w:r>
          </w:p>
        </w:tc>
      </w:tr>
      <w:tr w:rsidR="00A9700D" w:rsidRPr="00A9700D" w14:paraId="2128DBB4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6121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GABRIELLE FERREIRA NEVES</w:t>
            </w:r>
          </w:p>
        </w:tc>
      </w:tr>
      <w:tr w:rsidR="00A9700D" w:rsidRPr="00A9700D" w14:paraId="77966E28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5493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GEANE ALVES NOGUEIRA DA SILVA</w:t>
            </w:r>
          </w:p>
        </w:tc>
      </w:tr>
      <w:tr w:rsidR="00A9700D" w:rsidRPr="00A9700D" w14:paraId="45A6099E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CDDCE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GLAUCIA MARTINS NUNES DE AZEVEDO</w:t>
            </w:r>
          </w:p>
        </w:tc>
      </w:tr>
      <w:tr w:rsidR="00A9700D" w:rsidRPr="00A9700D" w14:paraId="5EA36F1D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CDD0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GUILHERME DANTE ZOQUI</w:t>
            </w:r>
          </w:p>
        </w:tc>
      </w:tr>
      <w:tr w:rsidR="00A9700D" w:rsidRPr="00A9700D" w14:paraId="4A41750D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AA179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GUSTAVO OLIVEIRA DO NASCIMENTO</w:t>
            </w:r>
          </w:p>
        </w:tc>
      </w:tr>
      <w:tr w:rsidR="00A9700D" w:rsidRPr="00A9700D" w14:paraId="0BDE5284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4423F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HERBESSON JOHNATTA RODRIGUES DOS SANTOS</w:t>
            </w:r>
          </w:p>
        </w:tc>
      </w:tr>
      <w:tr w:rsidR="00A9700D" w:rsidRPr="00A9700D" w14:paraId="6B77F0CB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04D72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JANAINA DE ALMEIDA ALVES</w:t>
            </w:r>
          </w:p>
        </w:tc>
      </w:tr>
      <w:tr w:rsidR="00A9700D" w:rsidRPr="00A9700D" w14:paraId="664EEC63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889D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JESSICA PIMENTEL DA CUNHA GANDRA PEREIRA</w:t>
            </w:r>
          </w:p>
        </w:tc>
      </w:tr>
      <w:tr w:rsidR="00A9700D" w:rsidRPr="00A9700D" w14:paraId="418094CB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F8DD1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JOAO LUKAS ARAZIN BITENCOURT</w:t>
            </w:r>
          </w:p>
        </w:tc>
      </w:tr>
      <w:tr w:rsidR="00A9700D" w:rsidRPr="00A9700D" w14:paraId="2E9382AE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11F9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JOSE FERNANDO ALVES DE CARVALHO</w:t>
            </w:r>
          </w:p>
        </w:tc>
      </w:tr>
      <w:tr w:rsidR="00A9700D" w:rsidRPr="00A9700D" w14:paraId="35F271FB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9258D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JOSELIA MARIA SILVA DE ANDRADE</w:t>
            </w:r>
          </w:p>
        </w:tc>
      </w:tr>
      <w:tr w:rsidR="00A9700D" w:rsidRPr="00A9700D" w14:paraId="22A3A28B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896B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JOSILANE BISPO SANTANA DE ANDRADE</w:t>
            </w:r>
          </w:p>
        </w:tc>
      </w:tr>
      <w:tr w:rsidR="00A9700D" w:rsidRPr="00A9700D" w14:paraId="50F40E51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F6BB6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JULIANA GONCALVES SOUZA</w:t>
            </w:r>
          </w:p>
        </w:tc>
      </w:tr>
      <w:tr w:rsidR="00A9700D" w:rsidRPr="00A9700D" w14:paraId="58D067D2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6142A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JULIANA SILVA KAWATA CARVALHO</w:t>
            </w:r>
          </w:p>
        </w:tc>
      </w:tr>
      <w:tr w:rsidR="00A9700D" w:rsidRPr="00A9700D" w14:paraId="03087E5E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BD7F4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LAIS CRISTINA DA SILVA</w:t>
            </w:r>
          </w:p>
        </w:tc>
      </w:tr>
      <w:tr w:rsidR="00A9700D" w:rsidRPr="00A9700D" w14:paraId="13B4DDD7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47DA3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LEANDRO APARECIDO ROCHA PERMEGIANI</w:t>
            </w:r>
          </w:p>
        </w:tc>
      </w:tr>
      <w:tr w:rsidR="00A9700D" w:rsidRPr="00A9700D" w14:paraId="0AA3313B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F42D2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LEILIANE SANTOS BISPO</w:t>
            </w:r>
          </w:p>
        </w:tc>
      </w:tr>
      <w:tr w:rsidR="00A9700D" w:rsidRPr="00A9700D" w14:paraId="0C20310A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46E17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LETICIA CAMILLO COSTA</w:t>
            </w:r>
          </w:p>
        </w:tc>
      </w:tr>
      <w:tr w:rsidR="00A9700D" w:rsidRPr="00A9700D" w14:paraId="6458B72B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60774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LETICIA PEREIRA CUTRIM</w:t>
            </w:r>
          </w:p>
        </w:tc>
      </w:tr>
      <w:tr w:rsidR="00A9700D" w:rsidRPr="00A9700D" w14:paraId="22ABD005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7D825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LILIAN CRISTINA ALBIERI</w:t>
            </w:r>
          </w:p>
        </w:tc>
      </w:tr>
      <w:tr w:rsidR="00A9700D" w:rsidRPr="00A9700D" w14:paraId="332C3BC2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81BB8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MAITE MARTINS DOS SANTOS</w:t>
            </w:r>
          </w:p>
        </w:tc>
      </w:tr>
      <w:tr w:rsidR="00A9700D" w:rsidRPr="00A9700D" w14:paraId="0C77062C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D5A1E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MARIA ANGELICA CAL GARCIA PRADO</w:t>
            </w:r>
          </w:p>
        </w:tc>
      </w:tr>
      <w:tr w:rsidR="00A9700D" w:rsidRPr="00A9700D" w14:paraId="6F7548EF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46E38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MARIA ANGELICA QUITERIO</w:t>
            </w:r>
          </w:p>
        </w:tc>
      </w:tr>
      <w:tr w:rsidR="00A9700D" w:rsidRPr="00A9700D" w14:paraId="0CA2CC91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BFCED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MARIA EDUARDA VIEIRA LOMBA WALMOTT BORGES</w:t>
            </w:r>
          </w:p>
        </w:tc>
      </w:tr>
      <w:tr w:rsidR="00A9700D" w:rsidRPr="00A9700D" w14:paraId="66B250AC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EA08E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MARIA EUGENIA BONFANTE DE SOUZA</w:t>
            </w:r>
          </w:p>
        </w:tc>
      </w:tr>
      <w:tr w:rsidR="00A9700D" w:rsidRPr="00A9700D" w14:paraId="2C650125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B9FD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MARIA ISABEL TESTASICCA</w:t>
            </w:r>
          </w:p>
        </w:tc>
      </w:tr>
      <w:tr w:rsidR="00A9700D" w:rsidRPr="00A9700D" w14:paraId="52CFEF61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9A0F0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MARIANA DE LIMA MARCIANO SALVADEGO</w:t>
            </w:r>
          </w:p>
        </w:tc>
      </w:tr>
      <w:tr w:rsidR="00A9700D" w:rsidRPr="00A9700D" w14:paraId="5D36DCC6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F2E10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MARLI DOS SANTOS ALMEIDA</w:t>
            </w:r>
          </w:p>
        </w:tc>
      </w:tr>
      <w:tr w:rsidR="00A9700D" w:rsidRPr="00A9700D" w14:paraId="209F644C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8447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MICAELI MAIRA CLEMENTE DOS REIS</w:t>
            </w:r>
          </w:p>
        </w:tc>
      </w:tr>
      <w:tr w:rsidR="00A9700D" w:rsidRPr="00A9700D" w14:paraId="6ED1BE87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7C8C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MICHELA DE MELLO BERMAL</w:t>
            </w:r>
          </w:p>
        </w:tc>
      </w:tr>
      <w:tr w:rsidR="00A9700D" w:rsidRPr="00A9700D" w14:paraId="02A2826E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3FAB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MORIELLE SANTOS MOURA</w:t>
            </w:r>
          </w:p>
        </w:tc>
      </w:tr>
      <w:tr w:rsidR="00A9700D" w:rsidRPr="00A9700D" w14:paraId="5104D93A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25A74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NATHALIA PEREIRA DE SOUZA MARTINS</w:t>
            </w:r>
          </w:p>
        </w:tc>
      </w:tr>
      <w:tr w:rsidR="00A9700D" w:rsidRPr="00A9700D" w14:paraId="3CEC9A88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E62AF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NAYARA LUCIA DE MENEZES</w:t>
            </w:r>
          </w:p>
        </w:tc>
      </w:tr>
      <w:tr w:rsidR="00A9700D" w:rsidRPr="00A9700D" w14:paraId="4E75BAA7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12DC5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PRISCILA ALVES DE OLIVEIRA</w:t>
            </w:r>
          </w:p>
        </w:tc>
      </w:tr>
      <w:tr w:rsidR="00A9700D" w:rsidRPr="00A9700D" w14:paraId="633F8740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67B94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RAFAEL AUGUSTO BALBINO</w:t>
            </w:r>
          </w:p>
        </w:tc>
      </w:tr>
      <w:tr w:rsidR="00A9700D" w:rsidRPr="00A9700D" w14:paraId="537AF0AC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47BB8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REGIANE SILVA RIBEIRO DA CRUZ</w:t>
            </w:r>
          </w:p>
        </w:tc>
      </w:tr>
      <w:tr w:rsidR="00A9700D" w:rsidRPr="00A9700D" w14:paraId="159D0F0A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FE47B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REJANE CRISTINA DE QUEIROZ SILVA</w:t>
            </w:r>
          </w:p>
        </w:tc>
      </w:tr>
      <w:tr w:rsidR="00A9700D" w:rsidRPr="00A9700D" w14:paraId="28B66BC4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6A9A1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RENATA MIRANDA DA SILVA</w:t>
            </w:r>
          </w:p>
        </w:tc>
      </w:tr>
      <w:tr w:rsidR="00A9700D" w:rsidRPr="00A9700D" w14:paraId="36BB13AE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115B7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RICARDO HENRIQUE DE MOURA FONSECA</w:t>
            </w:r>
          </w:p>
        </w:tc>
      </w:tr>
      <w:tr w:rsidR="00A9700D" w:rsidRPr="00A9700D" w14:paraId="7E617565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EB9FA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ROSANGELA DONADIO REGIANI</w:t>
            </w:r>
          </w:p>
        </w:tc>
      </w:tr>
      <w:tr w:rsidR="00A9700D" w:rsidRPr="00A9700D" w14:paraId="1C7B815E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1B220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SARA BRAGA DA SILVA</w:t>
            </w:r>
          </w:p>
        </w:tc>
      </w:tr>
      <w:tr w:rsidR="00A9700D" w:rsidRPr="00A9700D" w14:paraId="3C4C275C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EC3D9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STELLA BICALHO SILVA PAVANI</w:t>
            </w:r>
          </w:p>
        </w:tc>
      </w:tr>
      <w:tr w:rsidR="00A9700D" w:rsidRPr="00A9700D" w14:paraId="1215ABCF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ED1DB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TAINA COMAR PEICHOTO</w:t>
            </w:r>
          </w:p>
        </w:tc>
      </w:tr>
      <w:tr w:rsidR="00A9700D" w:rsidRPr="00A9700D" w14:paraId="3DA3A4A4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CD13B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THAMIRES CARVALHO RODRIGUES</w:t>
            </w:r>
          </w:p>
        </w:tc>
      </w:tr>
      <w:tr w:rsidR="00A9700D" w:rsidRPr="00A9700D" w14:paraId="18C0A88B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00A1C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VANILDA FERNANDES DE OLIVEIRA</w:t>
            </w:r>
          </w:p>
        </w:tc>
      </w:tr>
      <w:tr w:rsidR="00A9700D" w:rsidRPr="00A9700D" w14:paraId="76BE3235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A434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VITOR DE SOUSA MOREIRA</w:t>
            </w:r>
          </w:p>
        </w:tc>
      </w:tr>
      <w:tr w:rsidR="00A9700D" w:rsidRPr="00A9700D" w14:paraId="01A82A4A" w14:textId="77777777" w:rsidTr="00A9700D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91ADB" w14:textId="77777777" w:rsidR="00A9700D" w:rsidRPr="00A9700D" w:rsidRDefault="00A9700D" w:rsidP="00A9700D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9700D">
              <w:rPr>
                <w:rFonts w:ascii="Aptos Narrow" w:hAnsi="Aptos Narrow"/>
                <w:color w:val="000000"/>
                <w:sz w:val="20"/>
                <w:szCs w:val="20"/>
              </w:rPr>
              <w:t>VITORIA IZEPPATO BRITO</w:t>
            </w:r>
          </w:p>
        </w:tc>
      </w:tr>
    </w:tbl>
    <w:p w14:paraId="74AB7286" w14:textId="70557F7B" w:rsidR="009D5AA0" w:rsidRDefault="009D5AA0" w:rsidP="00F038CF">
      <w:pPr>
        <w:jc w:val="both"/>
        <w:rPr>
          <w:rFonts w:ascii="Arial" w:hAnsi="Arial" w:cs="Arial"/>
        </w:rPr>
      </w:pPr>
    </w:p>
    <w:p w14:paraId="1B0874D1" w14:textId="2E763564" w:rsidR="009D5AA0" w:rsidRDefault="009D5AA0" w:rsidP="00F038CF">
      <w:pPr>
        <w:jc w:val="both"/>
        <w:rPr>
          <w:rFonts w:ascii="Arial" w:hAnsi="Arial" w:cs="Arial"/>
        </w:rPr>
      </w:pPr>
    </w:p>
    <w:p w14:paraId="6B2782D5" w14:textId="20FBD301" w:rsidR="00AF0945" w:rsidRDefault="00F038CF" w:rsidP="00F038CF">
      <w:pPr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Data: </w:t>
      </w:r>
      <w:r w:rsidR="00494CC2">
        <w:rPr>
          <w:rFonts w:ascii="Arial" w:hAnsi="Arial" w:cs="Arial"/>
          <w:b/>
          <w:bCs/>
          <w:highlight w:val="yellow"/>
        </w:rPr>
        <w:t>27</w:t>
      </w:r>
      <w:r w:rsidRPr="0016306A">
        <w:rPr>
          <w:rFonts w:ascii="Arial" w:hAnsi="Arial" w:cs="Arial"/>
          <w:b/>
          <w:bCs/>
          <w:highlight w:val="yellow"/>
        </w:rPr>
        <w:t>/0</w:t>
      </w:r>
      <w:r w:rsidR="00CB78FB" w:rsidRPr="0016306A">
        <w:rPr>
          <w:rFonts w:ascii="Arial" w:hAnsi="Arial" w:cs="Arial"/>
          <w:b/>
          <w:bCs/>
          <w:highlight w:val="yellow"/>
        </w:rPr>
        <w:t>5</w:t>
      </w:r>
      <w:r w:rsidRPr="0016306A">
        <w:rPr>
          <w:rFonts w:ascii="Arial" w:hAnsi="Arial" w:cs="Arial"/>
          <w:b/>
          <w:bCs/>
          <w:highlight w:val="yellow"/>
        </w:rPr>
        <w:t>/2026</w:t>
      </w:r>
      <w:r w:rsidRPr="00F038CF">
        <w:rPr>
          <w:rFonts w:ascii="Arial" w:hAnsi="Arial" w:cs="Arial"/>
        </w:rPr>
        <w:t xml:space="preserve"> </w:t>
      </w:r>
      <w:r w:rsidR="00FD6450">
        <w:rPr>
          <w:rFonts w:ascii="Arial" w:hAnsi="Arial" w:cs="Arial"/>
        </w:rPr>
        <w:t>– 4ª feira</w:t>
      </w:r>
    </w:p>
    <w:p w14:paraId="6F500291" w14:textId="77777777" w:rsidR="00AF0945" w:rsidRDefault="00F038CF" w:rsidP="00F038CF">
      <w:pPr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Horário: 08h00 às 16h00 </w:t>
      </w:r>
    </w:p>
    <w:p w14:paraId="1257DD36" w14:textId="14EF4562" w:rsidR="00AF0945" w:rsidRDefault="00F038CF" w:rsidP="00F038CF">
      <w:pPr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Local:  URE – São José do Rio Preto Rua: Maximiano Mendes, 55 – Santa Cruz - São José do Rio Preto. OBS: </w:t>
      </w:r>
      <w:r w:rsidR="00B20026" w:rsidRPr="00B20026">
        <w:rPr>
          <w:rFonts w:ascii="Arial" w:hAnsi="Arial" w:cs="Arial"/>
          <w:b/>
          <w:bCs/>
        </w:rPr>
        <w:t>SALA 0</w:t>
      </w:r>
      <w:r w:rsidR="00494CC2">
        <w:rPr>
          <w:rFonts w:ascii="Arial" w:hAnsi="Arial" w:cs="Arial"/>
          <w:b/>
          <w:bCs/>
        </w:rPr>
        <w:t>9</w:t>
      </w:r>
    </w:p>
    <w:p w14:paraId="31EB171D" w14:textId="77777777" w:rsidR="00AF0945" w:rsidRDefault="00AF0945" w:rsidP="00F038CF">
      <w:pPr>
        <w:jc w:val="both"/>
        <w:rPr>
          <w:rFonts w:ascii="Arial" w:hAnsi="Arial" w:cs="Arial"/>
        </w:rPr>
      </w:pPr>
    </w:p>
    <w:p w14:paraId="7F4040F8" w14:textId="054CD27F" w:rsidR="00AF0945" w:rsidRDefault="00F038CF" w:rsidP="00F038CF">
      <w:pPr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A inscrição na Plataforma Banco de Talentos </w:t>
      </w:r>
      <w:r w:rsidR="009D5AA0">
        <w:rPr>
          <w:rFonts w:ascii="Arial" w:hAnsi="Arial" w:cs="Arial"/>
        </w:rPr>
        <w:t>se encerr</w:t>
      </w:r>
      <w:r w:rsidR="00494CC2">
        <w:rPr>
          <w:rFonts w:ascii="Arial" w:hAnsi="Arial" w:cs="Arial"/>
        </w:rPr>
        <w:t>a</w:t>
      </w:r>
      <w:r w:rsidRPr="00AF0945">
        <w:rPr>
          <w:rFonts w:ascii="Arial" w:hAnsi="Arial" w:cs="Arial"/>
          <w:b/>
          <w:bCs/>
        </w:rPr>
        <w:t xml:space="preserve"> 30/0</w:t>
      </w:r>
      <w:r w:rsidR="00494CC2">
        <w:rPr>
          <w:rFonts w:ascii="Arial" w:hAnsi="Arial" w:cs="Arial"/>
          <w:b/>
          <w:bCs/>
        </w:rPr>
        <w:t>5</w:t>
      </w:r>
      <w:r w:rsidRPr="00AF0945">
        <w:rPr>
          <w:rFonts w:ascii="Arial" w:hAnsi="Arial" w:cs="Arial"/>
          <w:b/>
          <w:bCs/>
        </w:rPr>
        <w:t>/2026</w:t>
      </w:r>
      <w:r w:rsidRPr="00F038CF">
        <w:rPr>
          <w:rFonts w:ascii="Arial" w:hAnsi="Arial" w:cs="Arial"/>
        </w:rPr>
        <w:t xml:space="preserve">, portanto os candidatos serão </w:t>
      </w:r>
      <w:r w:rsidR="009D5AA0">
        <w:rPr>
          <w:rFonts w:ascii="Arial" w:hAnsi="Arial" w:cs="Arial"/>
        </w:rPr>
        <w:t xml:space="preserve">convocados </w:t>
      </w:r>
      <w:r w:rsidRPr="00F038CF">
        <w:rPr>
          <w:rFonts w:ascii="Arial" w:hAnsi="Arial" w:cs="Arial"/>
        </w:rPr>
        <w:t>pela URE para apresentação da documentação necessária, para efetivação da inscrição no cadastro emergencial</w:t>
      </w:r>
      <w:r w:rsidR="009D5AA0">
        <w:rPr>
          <w:rFonts w:ascii="Arial" w:hAnsi="Arial" w:cs="Arial"/>
        </w:rPr>
        <w:t xml:space="preserve"> apenas nesta data. </w:t>
      </w:r>
      <w:r w:rsidRPr="00F038CF">
        <w:rPr>
          <w:rFonts w:ascii="Arial" w:hAnsi="Arial" w:cs="Arial"/>
        </w:rPr>
        <w:t xml:space="preserve">O não comparecimento ou a não apresentação da documentação, </w:t>
      </w:r>
      <w:r w:rsidR="00546260">
        <w:rPr>
          <w:rFonts w:ascii="Arial" w:hAnsi="Arial" w:cs="Arial"/>
        </w:rPr>
        <w:t>n</w:t>
      </w:r>
      <w:r w:rsidR="009D5AA0">
        <w:rPr>
          <w:rFonts w:ascii="Arial" w:hAnsi="Arial" w:cs="Arial"/>
        </w:rPr>
        <w:t>esta</w:t>
      </w:r>
      <w:r w:rsidRPr="00F038CF">
        <w:rPr>
          <w:rFonts w:ascii="Arial" w:hAnsi="Arial" w:cs="Arial"/>
        </w:rPr>
        <w:t xml:space="preserve"> convoca</w:t>
      </w:r>
      <w:r w:rsidR="009D5AA0">
        <w:rPr>
          <w:rFonts w:ascii="Arial" w:hAnsi="Arial" w:cs="Arial"/>
        </w:rPr>
        <w:t>ção</w:t>
      </w:r>
      <w:r w:rsidRPr="00F038CF">
        <w:rPr>
          <w:rFonts w:ascii="Arial" w:hAnsi="Arial" w:cs="Arial"/>
        </w:rPr>
        <w:t xml:space="preserve"> pelo Coordenador Dirigente Regional de Ensino, para entrega da documentação, implicará desistência, sem prejuízo da permanência da inscrição no BT.</w:t>
      </w:r>
    </w:p>
    <w:p w14:paraId="056B2C5D" w14:textId="77777777" w:rsidR="00AF0945" w:rsidRDefault="00AF0945" w:rsidP="00F038CF">
      <w:pPr>
        <w:jc w:val="both"/>
        <w:rPr>
          <w:rFonts w:ascii="Arial" w:hAnsi="Arial" w:cs="Arial"/>
        </w:rPr>
      </w:pPr>
    </w:p>
    <w:p w14:paraId="508D44B1" w14:textId="2BDBD61F" w:rsidR="00AF0945" w:rsidRDefault="00F038CF" w:rsidP="00F038CF">
      <w:pPr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São José do Rio Preto, </w:t>
      </w:r>
      <w:r w:rsidR="00494CC2">
        <w:rPr>
          <w:rFonts w:ascii="Arial" w:hAnsi="Arial" w:cs="Arial"/>
        </w:rPr>
        <w:t>25</w:t>
      </w:r>
      <w:r w:rsidRPr="00F038CF">
        <w:rPr>
          <w:rFonts w:ascii="Arial" w:hAnsi="Arial" w:cs="Arial"/>
        </w:rPr>
        <w:t xml:space="preserve"> de </w:t>
      </w:r>
      <w:r w:rsidR="00CB78FB">
        <w:rPr>
          <w:rFonts w:ascii="Arial" w:hAnsi="Arial" w:cs="Arial"/>
        </w:rPr>
        <w:t>maio</w:t>
      </w:r>
      <w:r w:rsidRPr="00F038CF">
        <w:rPr>
          <w:rFonts w:ascii="Arial" w:hAnsi="Arial" w:cs="Arial"/>
        </w:rPr>
        <w:t xml:space="preserve"> de 2026 </w:t>
      </w:r>
    </w:p>
    <w:p w14:paraId="1A75EFF2" w14:textId="77777777" w:rsidR="00AF0945" w:rsidRDefault="00AF0945" w:rsidP="00F038CF">
      <w:pPr>
        <w:jc w:val="both"/>
        <w:rPr>
          <w:rFonts w:ascii="Arial" w:hAnsi="Arial" w:cs="Arial"/>
        </w:rPr>
      </w:pPr>
    </w:p>
    <w:p w14:paraId="6C16736B" w14:textId="5631B767" w:rsidR="00AF0945" w:rsidRPr="00AF0945" w:rsidRDefault="00F038CF" w:rsidP="00F038CF">
      <w:pPr>
        <w:jc w:val="both"/>
        <w:rPr>
          <w:rFonts w:ascii="Arial" w:hAnsi="Arial" w:cs="Arial"/>
          <w:i/>
          <w:iCs/>
        </w:rPr>
      </w:pPr>
      <w:proofErr w:type="spellStart"/>
      <w:r w:rsidRPr="00AF0945">
        <w:rPr>
          <w:rFonts w:ascii="Arial" w:hAnsi="Arial" w:cs="Arial"/>
          <w:i/>
          <w:iCs/>
        </w:rPr>
        <w:t>Rizomar</w:t>
      </w:r>
      <w:proofErr w:type="spellEnd"/>
      <w:r w:rsidRPr="00AF0945">
        <w:rPr>
          <w:rFonts w:ascii="Arial" w:hAnsi="Arial" w:cs="Arial"/>
          <w:i/>
          <w:iCs/>
        </w:rPr>
        <w:t xml:space="preserve"> Passos Nogueira Coordenador  </w:t>
      </w:r>
    </w:p>
    <w:p w14:paraId="63CCB8C0" w14:textId="3982DAF3" w:rsidR="00F038CF" w:rsidRPr="00AF0945" w:rsidRDefault="00F038CF" w:rsidP="00F038CF">
      <w:pPr>
        <w:jc w:val="both"/>
        <w:rPr>
          <w:rFonts w:ascii="Arial" w:hAnsi="Arial" w:cs="Arial"/>
          <w:i/>
          <w:iCs/>
        </w:rPr>
      </w:pPr>
      <w:r w:rsidRPr="00AF0945">
        <w:rPr>
          <w:rFonts w:ascii="Arial" w:hAnsi="Arial" w:cs="Arial"/>
          <w:i/>
          <w:iCs/>
        </w:rPr>
        <w:t>Dirigente Regional de Ensino</w:t>
      </w:r>
    </w:p>
    <w:sectPr w:rsidR="00F038CF" w:rsidRPr="00AF0945" w:rsidSect="008933E6">
      <w:headerReference w:type="default" r:id="rId7"/>
      <w:footerReference w:type="default" r:id="rId8"/>
      <w:pgSz w:w="11907" w:h="16839" w:code="9"/>
      <w:pgMar w:top="1440" w:right="1080" w:bottom="1440" w:left="1080" w:header="284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F56B3" w14:textId="77777777" w:rsidR="00BA34D3" w:rsidRDefault="00BA34D3">
      <w:r>
        <w:separator/>
      </w:r>
    </w:p>
  </w:endnote>
  <w:endnote w:type="continuationSeparator" w:id="0">
    <w:p w14:paraId="5E360172" w14:textId="77777777" w:rsidR="00BA34D3" w:rsidRDefault="00BA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7302127"/>
      <w:docPartObj>
        <w:docPartGallery w:val="Page Numbers (Bottom of Page)"/>
        <w:docPartUnique/>
      </w:docPartObj>
    </w:sdtPr>
    <w:sdtEndPr/>
    <w:sdtContent>
      <w:p w14:paraId="30174500" w14:textId="77777777" w:rsidR="007705DB" w:rsidRDefault="00B60A0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07BEDBDB" w14:textId="77777777" w:rsidR="007705DB" w:rsidRDefault="007705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12B69" w14:textId="77777777" w:rsidR="00BA34D3" w:rsidRDefault="00BA34D3">
      <w:r>
        <w:separator/>
      </w:r>
    </w:p>
  </w:footnote>
  <w:footnote w:type="continuationSeparator" w:id="0">
    <w:p w14:paraId="3802D672" w14:textId="77777777" w:rsidR="00BA34D3" w:rsidRDefault="00BA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0A41B" w14:textId="77777777" w:rsidR="007705DB" w:rsidRDefault="007705DB" w:rsidP="00172547">
    <w:pPr>
      <w:jc w:val="center"/>
      <w:rPr>
        <w:color w:val="262626"/>
      </w:rPr>
    </w:pPr>
  </w:p>
  <w:p w14:paraId="40E49E70" w14:textId="77777777" w:rsidR="007705DB" w:rsidRPr="008875F6" w:rsidRDefault="00B60A01" w:rsidP="00BB0971">
    <w:pPr>
      <w:jc w:val="center"/>
      <w:rPr>
        <w:color w:val="262626"/>
        <w:sz w:val="20"/>
        <w:szCs w:val="20"/>
      </w:rPr>
    </w:pPr>
    <w:r w:rsidRPr="008875F6">
      <w:rPr>
        <w:noProof/>
        <w:color w:val="262626"/>
        <w:sz w:val="20"/>
        <w:szCs w:val="20"/>
        <w:u w:val="single"/>
      </w:rPr>
      <w:drawing>
        <wp:anchor distT="0" distB="0" distL="114300" distR="114300" simplePos="0" relativeHeight="251659264" behindDoc="0" locked="0" layoutInCell="1" allowOverlap="1" wp14:anchorId="2081F08D" wp14:editId="33F6213F">
          <wp:simplePos x="0" y="0"/>
          <wp:positionH relativeFrom="column">
            <wp:posOffset>64135</wp:posOffset>
          </wp:positionH>
          <wp:positionV relativeFrom="paragraph">
            <wp:posOffset>30480</wp:posOffset>
          </wp:positionV>
          <wp:extent cx="646430" cy="681990"/>
          <wp:effectExtent l="0" t="0" r="0" b="0"/>
          <wp:wrapThrough wrapText="bothSides">
            <wp:wrapPolygon edited="0">
              <wp:start x="0" y="0"/>
              <wp:lineTo x="0" y="21117"/>
              <wp:lineTo x="21006" y="21117"/>
              <wp:lineTo x="21006" y="0"/>
              <wp:lineTo x="0" y="0"/>
            </wp:wrapPolygon>
          </wp:wrapThrough>
          <wp:docPr id="5" name="Imagem 5" descr="brasao0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00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75F6">
      <w:rPr>
        <w:color w:val="262626"/>
        <w:sz w:val="20"/>
        <w:szCs w:val="20"/>
      </w:rPr>
      <w:t>SECRETARIA DE ESTADO DA EDUCAÇÃO</w:t>
    </w:r>
  </w:p>
  <w:p w14:paraId="1D9F07A1" w14:textId="77777777" w:rsidR="007705DB" w:rsidRPr="008875F6" w:rsidRDefault="00B60A01" w:rsidP="00BB0971">
    <w:pPr>
      <w:jc w:val="center"/>
      <w:rPr>
        <w:b/>
        <w:bCs/>
        <w:color w:val="262626"/>
        <w:sz w:val="22"/>
        <w:szCs w:val="22"/>
      </w:rPr>
    </w:pPr>
    <w:r>
      <w:rPr>
        <w:b/>
        <w:bCs/>
        <w:color w:val="262626"/>
        <w:sz w:val="22"/>
        <w:szCs w:val="22"/>
      </w:rPr>
      <w:t>U.R.E. UNIDADE RE</w:t>
    </w:r>
    <w:r w:rsidRPr="008875F6">
      <w:rPr>
        <w:b/>
        <w:bCs/>
        <w:color w:val="262626"/>
        <w:sz w:val="22"/>
        <w:szCs w:val="22"/>
      </w:rPr>
      <w:t>GIO</w:t>
    </w:r>
    <w:r>
      <w:rPr>
        <w:b/>
        <w:bCs/>
        <w:color w:val="262626"/>
        <w:sz w:val="22"/>
        <w:szCs w:val="22"/>
      </w:rPr>
      <w:t xml:space="preserve">NAL DE ENSINO - </w:t>
    </w:r>
    <w:r w:rsidRPr="008875F6">
      <w:rPr>
        <w:b/>
        <w:bCs/>
        <w:color w:val="262626"/>
        <w:sz w:val="22"/>
        <w:szCs w:val="22"/>
      </w:rPr>
      <w:t xml:space="preserve"> SÃO JOSÉ DO RIO PRETO</w:t>
    </w:r>
  </w:p>
  <w:p w14:paraId="78F47643" w14:textId="77777777" w:rsidR="007705DB" w:rsidRPr="008875F6" w:rsidRDefault="00B60A01" w:rsidP="008D28C4">
    <w:pPr>
      <w:pStyle w:val="Ttulo1"/>
      <w:spacing w:before="0" w:after="0"/>
      <w:jc w:val="center"/>
      <w:rPr>
        <w:rFonts w:ascii="Times New Roman" w:hAnsi="Times New Roman"/>
        <w:i/>
        <w:iCs/>
        <w:color w:val="262626"/>
        <w:sz w:val="20"/>
        <w:szCs w:val="20"/>
      </w:rPr>
    </w:pPr>
    <w:r w:rsidRPr="008875F6">
      <w:rPr>
        <w:rFonts w:ascii="Times New Roman" w:hAnsi="Times New Roman"/>
        <w:i/>
        <w:iCs/>
        <w:color w:val="262626"/>
        <w:sz w:val="20"/>
        <w:szCs w:val="20"/>
      </w:rPr>
      <w:t>GOVERNO DO ESTADO DE SÃO PAULO</w:t>
    </w:r>
  </w:p>
  <w:p w14:paraId="5569F32E" w14:textId="77777777" w:rsidR="007705DB" w:rsidRPr="008875F6" w:rsidRDefault="00B60A01" w:rsidP="00BB0971">
    <w:pPr>
      <w:ind w:left="1416"/>
      <w:jc w:val="center"/>
      <w:rPr>
        <w:sz w:val="16"/>
        <w:szCs w:val="16"/>
      </w:rPr>
    </w:pPr>
    <w:r w:rsidRPr="008875F6">
      <w:rPr>
        <w:color w:val="262626"/>
        <w:sz w:val="16"/>
        <w:szCs w:val="16"/>
      </w:rPr>
      <w:t xml:space="preserve">Rua Maximiano Mendes, 55 – Santa Cruz – São José do Rio Preto/SP </w:t>
    </w:r>
    <w:r>
      <w:rPr>
        <w:color w:val="262626"/>
        <w:sz w:val="16"/>
        <w:szCs w:val="16"/>
      </w:rPr>
      <w:t xml:space="preserve">- </w:t>
    </w:r>
    <w:r w:rsidRPr="008875F6">
      <w:rPr>
        <w:color w:val="262626"/>
        <w:sz w:val="16"/>
        <w:szCs w:val="16"/>
      </w:rPr>
      <w:t>(17) 3203.0900</w:t>
    </w:r>
  </w:p>
  <w:p w14:paraId="5CA31BE1" w14:textId="77777777" w:rsidR="007705DB" w:rsidRDefault="007705DB" w:rsidP="007F124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8190A"/>
    <w:multiLevelType w:val="multilevel"/>
    <w:tmpl w:val="BA9C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67CFE"/>
    <w:multiLevelType w:val="multilevel"/>
    <w:tmpl w:val="F612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95400"/>
    <w:multiLevelType w:val="multilevel"/>
    <w:tmpl w:val="A394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0136C"/>
    <w:multiLevelType w:val="hybridMultilevel"/>
    <w:tmpl w:val="05E449E2"/>
    <w:lvl w:ilvl="0" w:tplc="9BAE08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01D77"/>
    <w:multiLevelType w:val="hybridMultilevel"/>
    <w:tmpl w:val="5EE87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046C2"/>
    <w:multiLevelType w:val="multilevel"/>
    <w:tmpl w:val="8B84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F2FA8"/>
    <w:multiLevelType w:val="hybridMultilevel"/>
    <w:tmpl w:val="D55251B6"/>
    <w:lvl w:ilvl="0" w:tplc="57C0FA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7D11E1"/>
    <w:multiLevelType w:val="hybridMultilevel"/>
    <w:tmpl w:val="908CD7F4"/>
    <w:lvl w:ilvl="0" w:tplc="0416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52BE7A4D"/>
    <w:multiLevelType w:val="hybridMultilevel"/>
    <w:tmpl w:val="9BCECC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74EF9"/>
    <w:multiLevelType w:val="hybridMultilevel"/>
    <w:tmpl w:val="AFCCA9AA"/>
    <w:lvl w:ilvl="0" w:tplc="0416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0" w15:restartNumberingAfterBreak="0">
    <w:nsid w:val="5AB34427"/>
    <w:multiLevelType w:val="hybridMultilevel"/>
    <w:tmpl w:val="A022B45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14EA2"/>
    <w:multiLevelType w:val="hybridMultilevel"/>
    <w:tmpl w:val="BB949862"/>
    <w:lvl w:ilvl="0" w:tplc="19AA090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0"/>
  </w:num>
  <w:num w:numId="5">
    <w:abstractNumId w:val="4"/>
  </w:num>
  <w:num w:numId="6">
    <w:abstractNumId w:val="11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E6"/>
    <w:rsid w:val="000157F7"/>
    <w:rsid w:val="00026C82"/>
    <w:rsid w:val="00056DAB"/>
    <w:rsid w:val="0008409A"/>
    <w:rsid w:val="00092252"/>
    <w:rsid w:val="000A6C14"/>
    <w:rsid w:val="000C10F9"/>
    <w:rsid w:val="000C72D6"/>
    <w:rsid w:val="001278C9"/>
    <w:rsid w:val="00133BF9"/>
    <w:rsid w:val="00153E78"/>
    <w:rsid w:val="0016306A"/>
    <w:rsid w:val="0019177B"/>
    <w:rsid w:val="00191E44"/>
    <w:rsid w:val="00194A8C"/>
    <w:rsid w:val="001B1967"/>
    <w:rsid w:val="001B33C0"/>
    <w:rsid w:val="001B5034"/>
    <w:rsid w:val="001E5372"/>
    <w:rsid w:val="00224361"/>
    <w:rsid w:val="00272D07"/>
    <w:rsid w:val="0029346A"/>
    <w:rsid w:val="00301B10"/>
    <w:rsid w:val="003042FF"/>
    <w:rsid w:val="00363590"/>
    <w:rsid w:val="003858C0"/>
    <w:rsid w:val="003E2B75"/>
    <w:rsid w:val="004373F1"/>
    <w:rsid w:val="00446ABC"/>
    <w:rsid w:val="00450D52"/>
    <w:rsid w:val="00461B15"/>
    <w:rsid w:val="00464857"/>
    <w:rsid w:val="004738D9"/>
    <w:rsid w:val="00473CF3"/>
    <w:rsid w:val="00486C56"/>
    <w:rsid w:val="00494CC2"/>
    <w:rsid w:val="00495F31"/>
    <w:rsid w:val="0049757E"/>
    <w:rsid w:val="004C066D"/>
    <w:rsid w:val="00501271"/>
    <w:rsid w:val="00504A6E"/>
    <w:rsid w:val="00507684"/>
    <w:rsid w:val="0054242F"/>
    <w:rsid w:val="00546260"/>
    <w:rsid w:val="00564524"/>
    <w:rsid w:val="00572504"/>
    <w:rsid w:val="00573D05"/>
    <w:rsid w:val="00591CBF"/>
    <w:rsid w:val="005F2AAA"/>
    <w:rsid w:val="00607694"/>
    <w:rsid w:val="0061445F"/>
    <w:rsid w:val="00630312"/>
    <w:rsid w:val="00661016"/>
    <w:rsid w:val="006B077B"/>
    <w:rsid w:val="006B0ECF"/>
    <w:rsid w:val="006B38BB"/>
    <w:rsid w:val="006F37B4"/>
    <w:rsid w:val="007036E8"/>
    <w:rsid w:val="00761A8D"/>
    <w:rsid w:val="007705DB"/>
    <w:rsid w:val="00777B60"/>
    <w:rsid w:val="007803B0"/>
    <w:rsid w:val="007A0704"/>
    <w:rsid w:val="007B764E"/>
    <w:rsid w:val="007F1C04"/>
    <w:rsid w:val="00802EB6"/>
    <w:rsid w:val="008134CE"/>
    <w:rsid w:val="00845D2D"/>
    <w:rsid w:val="00874AD5"/>
    <w:rsid w:val="008933E6"/>
    <w:rsid w:val="008A34FF"/>
    <w:rsid w:val="008B07C1"/>
    <w:rsid w:val="008D28C4"/>
    <w:rsid w:val="008F7D3F"/>
    <w:rsid w:val="00901BAD"/>
    <w:rsid w:val="00905CB2"/>
    <w:rsid w:val="009124DB"/>
    <w:rsid w:val="00915F13"/>
    <w:rsid w:val="009409A0"/>
    <w:rsid w:val="00963F55"/>
    <w:rsid w:val="00971F75"/>
    <w:rsid w:val="00972A16"/>
    <w:rsid w:val="009B0C92"/>
    <w:rsid w:val="009C1B00"/>
    <w:rsid w:val="009C48D1"/>
    <w:rsid w:val="009D5AA0"/>
    <w:rsid w:val="00A6051E"/>
    <w:rsid w:val="00A9700D"/>
    <w:rsid w:val="00AE5FA4"/>
    <w:rsid w:val="00AF0945"/>
    <w:rsid w:val="00B20026"/>
    <w:rsid w:val="00B56382"/>
    <w:rsid w:val="00B60A01"/>
    <w:rsid w:val="00B6548C"/>
    <w:rsid w:val="00B73536"/>
    <w:rsid w:val="00B8372C"/>
    <w:rsid w:val="00BA34D3"/>
    <w:rsid w:val="00BE66A9"/>
    <w:rsid w:val="00BF4E06"/>
    <w:rsid w:val="00C740DD"/>
    <w:rsid w:val="00C96690"/>
    <w:rsid w:val="00CB015E"/>
    <w:rsid w:val="00CB78FB"/>
    <w:rsid w:val="00D02493"/>
    <w:rsid w:val="00D06496"/>
    <w:rsid w:val="00D07774"/>
    <w:rsid w:val="00D5495E"/>
    <w:rsid w:val="00D902D9"/>
    <w:rsid w:val="00D91F6F"/>
    <w:rsid w:val="00DB6CEB"/>
    <w:rsid w:val="00DC1EAB"/>
    <w:rsid w:val="00DE62D4"/>
    <w:rsid w:val="00E03BDD"/>
    <w:rsid w:val="00E335F7"/>
    <w:rsid w:val="00E432E9"/>
    <w:rsid w:val="00E445AE"/>
    <w:rsid w:val="00E81A4C"/>
    <w:rsid w:val="00E9773F"/>
    <w:rsid w:val="00EF6B3E"/>
    <w:rsid w:val="00F038CF"/>
    <w:rsid w:val="00F07E23"/>
    <w:rsid w:val="00F14E9C"/>
    <w:rsid w:val="00FC56EC"/>
    <w:rsid w:val="00FC613A"/>
    <w:rsid w:val="00FD1A46"/>
    <w:rsid w:val="00F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31B7"/>
  <w15:chartTrackingRefBased/>
  <w15:docId w15:val="{3BA660AD-3C0D-4E17-92C2-F4C0B724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3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9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3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3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33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33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33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33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3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3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3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33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33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33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33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33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33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33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33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33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33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3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33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33E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8933E6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933E6"/>
    <w:rPr>
      <w:rFonts w:ascii="Times New Roman" w:eastAsia="Times New Roman" w:hAnsi="Times New Roman" w:cs="Times New Roman"/>
      <w:kern w:val="0"/>
      <w:sz w:val="24"/>
      <w:szCs w:val="24"/>
      <w:lang w:val="x-none" w:eastAsia="pt-BR"/>
      <w14:ligatures w14:val="none"/>
    </w:rPr>
  </w:style>
  <w:style w:type="character" w:styleId="Forte">
    <w:name w:val="Strong"/>
    <w:uiPriority w:val="22"/>
    <w:qFormat/>
    <w:rsid w:val="008933E6"/>
    <w:rPr>
      <w:b/>
      <w:bCs/>
    </w:rPr>
  </w:style>
  <w:style w:type="paragraph" w:customStyle="1" w:styleId="Default">
    <w:name w:val="Default"/>
    <w:rsid w:val="008933E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933E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8933E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yperlink">
    <w:name w:val="Hyperlink"/>
    <w:basedOn w:val="Fontepargpadro"/>
    <w:uiPriority w:val="99"/>
    <w:unhideWhenUsed/>
    <w:rsid w:val="008933E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33E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D28C4"/>
    <w:rPr>
      <w:color w:val="96607D" w:themeColor="followedHyperlink"/>
      <w:u w:val="single"/>
    </w:rPr>
  </w:style>
  <w:style w:type="paragraph" w:customStyle="1" w:styleId="xelementtoproof">
    <w:name w:val="x_elementtoproof"/>
    <w:basedOn w:val="Normal"/>
    <w:rsid w:val="00E9773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1E5372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1E5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Rizzutti Prestes</dc:creator>
  <cp:keywords/>
  <dc:description/>
  <cp:lastModifiedBy>Sandra Regina Parreira Ribeiro</cp:lastModifiedBy>
  <cp:revision>3</cp:revision>
  <cp:lastPrinted>2026-03-14T17:12:00Z</cp:lastPrinted>
  <dcterms:created xsi:type="dcterms:W3CDTF">2026-05-23T20:46:00Z</dcterms:created>
  <dcterms:modified xsi:type="dcterms:W3CDTF">2026-05-23T20:47:00Z</dcterms:modified>
</cp:coreProperties>
</file>