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13D05D3B" w14:textId="1DD07E03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PROFª NAIR SANTOS CUNHA</w:t>
      </w:r>
      <w:r w:rsidR="007E0E64" w:rsidRPr="00F2631B">
        <w:rPr>
          <w:b/>
          <w:bCs/>
          <w:sz w:val="20"/>
          <w:szCs w:val="20"/>
        </w:rPr>
        <w:t xml:space="preserve"> – EM SÃO JOSÉ DO RIO PRETO</w:t>
      </w:r>
    </w:p>
    <w:p w14:paraId="3B956764" w14:textId="18164B3E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Profª Nair Santos Cunha, localizada no município de São José do Rio Preto,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099B1ACE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DAC41B0" w14:textId="2A513CED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0460FF6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18325BF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5EFE2AB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57BA1D4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1A02025D" w14:textId="75914453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4F81C84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40EE113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0816F2E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73722B50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7DF48542" w14:textId="017346D1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>Escola Estadual “</w:t>
      </w:r>
      <w:proofErr w:type="spellStart"/>
      <w:r w:rsidRPr="00F2631B">
        <w:rPr>
          <w:rFonts w:eastAsia="Segoe UI"/>
          <w:sz w:val="20"/>
          <w:szCs w:val="20"/>
        </w:rPr>
        <w:t>Profª</w:t>
      </w:r>
      <w:proofErr w:type="spellEnd"/>
      <w:r w:rsidRPr="00F2631B">
        <w:rPr>
          <w:rFonts w:eastAsia="Segoe UI"/>
          <w:sz w:val="20"/>
          <w:szCs w:val="20"/>
        </w:rPr>
        <w:t xml:space="preserve"> Nair Santos Cunha”, disponibiliza através deste edital um total de 1 </w:t>
      </w:r>
      <w:r w:rsidR="0063465E" w:rsidRPr="00F2631B">
        <w:rPr>
          <w:rFonts w:eastAsia="Segoe UI"/>
          <w:sz w:val="20"/>
          <w:szCs w:val="20"/>
        </w:rPr>
        <w:t>(</w:t>
      </w:r>
      <w:r w:rsidRPr="00F2631B">
        <w:rPr>
          <w:rFonts w:eastAsia="Segoe UI"/>
          <w:sz w:val="20"/>
          <w:szCs w:val="20"/>
        </w:rPr>
        <w:t>uma</w:t>
      </w:r>
      <w:r w:rsidR="0063465E" w:rsidRPr="00F2631B">
        <w:rPr>
          <w:rFonts w:eastAsia="Segoe UI"/>
          <w:sz w:val="20"/>
          <w:szCs w:val="20"/>
        </w:rPr>
        <w:t>)</w:t>
      </w:r>
      <w:r w:rsidRPr="00F2631B">
        <w:rPr>
          <w:rFonts w:eastAsia="Segoe UI"/>
          <w:sz w:val="20"/>
          <w:szCs w:val="20"/>
        </w:rPr>
        <w:t xml:space="preserve"> vaga para contratação de Agente de Organização Escolar.</w:t>
      </w:r>
    </w:p>
    <w:p w14:paraId="053D3D2C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8A93614" w14:textId="60F72B19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7E8C75E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6D941A8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65CB61F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467A63B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604FA67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6AB2E8C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6C99965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5B29D60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6F04DAE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284FB72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2183A585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5311860" w14:textId="1960615B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1780D4D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1363000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6C49CE32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804D4FF" w14:textId="5271A16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4C6C2D4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6D11D32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5FDF9C7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2082A51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4F04937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3185C91B" w14:textId="77777777" w:rsidR="007E1F1E" w:rsidRPr="00F2631B" w:rsidRDefault="007E1F1E" w:rsidP="00F2631B">
      <w:pPr>
        <w:rPr>
          <w:rFonts w:eastAsia="Segoe UI"/>
          <w:b/>
          <w:bCs/>
          <w:sz w:val="20"/>
          <w:szCs w:val="20"/>
        </w:rPr>
      </w:pPr>
    </w:p>
    <w:p w14:paraId="7D9903FA" w14:textId="36EF5F77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 xml:space="preserve">VI – DA </w:t>
      </w:r>
      <w:r w:rsidR="007E1F1E" w:rsidRPr="00F2631B">
        <w:rPr>
          <w:rFonts w:eastAsia="Segoe UI"/>
          <w:b/>
          <w:bCs/>
          <w:sz w:val="20"/>
          <w:szCs w:val="20"/>
        </w:rPr>
        <w:t>INSCRIÇÃO</w:t>
      </w:r>
    </w:p>
    <w:p w14:paraId="13D1B44F" w14:textId="590063CA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 a 29 de maio de 2026 através de ficha de inscrição na Unidade Escolar.</w:t>
      </w:r>
    </w:p>
    <w:p w14:paraId="6EFF057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217E875E" w14:textId="77777777" w:rsidR="009562D4" w:rsidRPr="00F2631B" w:rsidRDefault="009562D4" w:rsidP="00F2631B">
      <w:pPr>
        <w:rPr>
          <w:rFonts w:eastAsia="Segoe UI"/>
          <w:sz w:val="20"/>
          <w:szCs w:val="20"/>
        </w:rPr>
      </w:pPr>
    </w:p>
    <w:p w14:paraId="4881FDCD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3DF26B4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180A596A" w14:textId="77777777" w:rsidR="00B9189E" w:rsidRPr="00F2631B" w:rsidRDefault="00B9189E" w:rsidP="00F2631B">
      <w:pPr>
        <w:rPr>
          <w:b/>
          <w:bCs/>
          <w:sz w:val="20"/>
          <w:szCs w:val="20"/>
        </w:rPr>
      </w:pPr>
    </w:p>
    <w:p w14:paraId="6014EA15" w14:textId="77777777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1D6518C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01/06/2026, pelo Diretor da Unidade Escolar.</w:t>
      </w:r>
    </w:p>
    <w:p w14:paraId="68623301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A74220C" w14:textId="7F011A7D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644AF016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29E9720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2CBDB90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12BB473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76C9045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5D1A3E5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10097F5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D67D55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78B917D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6190163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1873F0D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5D6E895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6DAC3341" w14:textId="638AEE24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1C0A66A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02FA050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4ED9A92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684753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029128F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15DCE30C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55FF04FF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336F9FF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5C58FE8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747FC2E3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D297089" w14:textId="0F48BCCD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19CF1C6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39814CB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30691C9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4B7B90D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5E70983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208B74F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607044FD" w14:textId="77777777" w:rsidR="009562D4" w:rsidRPr="00F2631B" w:rsidRDefault="009562D4" w:rsidP="00F2631B">
      <w:pPr>
        <w:rPr>
          <w:rFonts w:eastAsia="Segoe UI"/>
          <w:sz w:val="20"/>
          <w:szCs w:val="20"/>
        </w:rPr>
      </w:pPr>
    </w:p>
    <w:p w14:paraId="211296B9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612D082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1905924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4AB6F09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7BAA200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1FC1CB1B" w14:textId="7A5FC5B3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67D5B6EB" w14:textId="473068F3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81134A2" w14:textId="515F2F5E" w:rsidR="00F1072A" w:rsidRPr="00F2631B" w:rsidRDefault="00B9189E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  <w:r w:rsidR="00F1072A"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1506D1"/>
    <w:rsid w:val="001D2000"/>
    <w:rsid w:val="002656DA"/>
    <w:rsid w:val="002B7946"/>
    <w:rsid w:val="0034250C"/>
    <w:rsid w:val="004C31B0"/>
    <w:rsid w:val="005C6614"/>
    <w:rsid w:val="0063465E"/>
    <w:rsid w:val="0067045B"/>
    <w:rsid w:val="0067491C"/>
    <w:rsid w:val="006C348F"/>
    <w:rsid w:val="007E0E64"/>
    <w:rsid w:val="007E1F1E"/>
    <w:rsid w:val="008D583F"/>
    <w:rsid w:val="008E3BC1"/>
    <w:rsid w:val="009562D4"/>
    <w:rsid w:val="00A30639"/>
    <w:rsid w:val="00A7166B"/>
    <w:rsid w:val="00AC25E4"/>
    <w:rsid w:val="00B9189E"/>
    <w:rsid w:val="00C773A4"/>
    <w:rsid w:val="00EF0A18"/>
    <w:rsid w:val="00EF1E5D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1682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2026-05-27T11:14:00Z</dcterms:created>
  <dcterms:modified xsi:type="dcterms:W3CDTF">2026-05-27T11:27:00Z</dcterms:modified>
</cp:coreProperties>
</file>