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3144BA54" w14:textId="77777777" w:rsidR="00B9189E" w:rsidRDefault="00B9189E" w:rsidP="00F2631B">
      <w:pPr>
        <w:rPr>
          <w:b/>
          <w:bCs/>
          <w:sz w:val="20"/>
          <w:szCs w:val="20"/>
        </w:rPr>
      </w:pPr>
    </w:p>
    <w:p w14:paraId="0C46814D" w14:textId="5C6EB28D" w:rsidR="00B9189E" w:rsidRPr="00F2631B" w:rsidRDefault="00A7166B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 DR. BENTO FERRAZ</w:t>
      </w:r>
      <w:r w:rsidR="001506D1" w:rsidRPr="00F2631B">
        <w:rPr>
          <w:b/>
          <w:bCs/>
          <w:sz w:val="20"/>
          <w:szCs w:val="20"/>
        </w:rPr>
        <w:t xml:space="preserve"> – EM PALESTINA</w:t>
      </w:r>
    </w:p>
    <w:p w14:paraId="07DB126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Dr. Bento Ferraz, localizada no município de Palestina,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6DE3CFFA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7A5EED49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26C1F5D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7A02124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3C84E6D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5198C26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6C671D18" w14:textId="57AE9A5D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44B388A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368F1EE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2BA062E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42FEDE22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469C8A4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>Escola Estadual Dr. Bento Ferraz, disponibiliza através deste edital um total de 01 (uma) vaga para contratação de Agente de Organização Escolar.</w:t>
      </w:r>
    </w:p>
    <w:p w14:paraId="1281C62E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7E70B986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458A48A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651336E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2D2EAA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7260A3A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0073688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667CFC1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63E01FC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282EF7CC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2CE507E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696DFF7D" w14:textId="6D5E53E1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i) conhecer as exigências contidas neste edital e estar de acordo com elas.</w:t>
      </w:r>
    </w:p>
    <w:p w14:paraId="58002870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3BEF49EF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65F4226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CE544B4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68FCEA30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12898609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40E7B62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1444AAF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295EF48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3AD6FCF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64B34C1F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9A77F56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4D7C2A89" w14:textId="66F1671B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 xml:space="preserve">VI – DA </w:t>
      </w:r>
      <w:r w:rsidR="007E1F1E" w:rsidRPr="00F2631B">
        <w:rPr>
          <w:rFonts w:eastAsia="Segoe UI"/>
          <w:b/>
          <w:bCs/>
          <w:sz w:val="20"/>
          <w:szCs w:val="20"/>
        </w:rPr>
        <w:t>INSCRIÇÃO</w:t>
      </w:r>
    </w:p>
    <w:p w14:paraId="43573BC4" w14:textId="77777777" w:rsidR="00B9189E" w:rsidRPr="00F2631B" w:rsidRDefault="00B9189E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</w:t>
      </w:r>
      <w:r w:rsidRPr="00F2631B">
        <w:rPr>
          <w:rFonts w:eastAsia="Segoe UI"/>
          <w:b/>
          <w:bCs/>
          <w:sz w:val="20"/>
          <w:szCs w:val="20"/>
        </w:rPr>
        <w:t>27/05/2026 a 29/05/2026, através de ficha de inscrição na Unidade Escolar.</w:t>
      </w:r>
    </w:p>
    <w:p w14:paraId="073B32F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60679DB5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51DFACE" w14:textId="19CCC9D5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A2B6D9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1F1892B3" w14:textId="77777777" w:rsidR="00B9189E" w:rsidRPr="00F2631B" w:rsidRDefault="00B9189E" w:rsidP="00F2631B">
      <w:pPr>
        <w:rPr>
          <w:b/>
          <w:bCs/>
          <w:sz w:val="20"/>
          <w:szCs w:val="20"/>
        </w:rPr>
      </w:pPr>
    </w:p>
    <w:p w14:paraId="0CC0AA22" w14:textId="77777777" w:rsidR="00B9189E" w:rsidRPr="00F2631B" w:rsidRDefault="00B9189E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564B8A4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Após conferência da inscrição no Banco de Talentos, esta unidade escolar entrará em contato com o(s) candidato(s) para realização da </w:t>
      </w:r>
      <w:r w:rsidRPr="00F2631B">
        <w:rPr>
          <w:rFonts w:eastAsia="Segoe UI"/>
          <w:b/>
          <w:bCs/>
          <w:sz w:val="20"/>
          <w:szCs w:val="20"/>
        </w:rPr>
        <w:t>entrevista presencial no dia 02/06/2026</w:t>
      </w:r>
      <w:r w:rsidRPr="00F2631B">
        <w:rPr>
          <w:rFonts w:eastAsia="Segoe UI"/>
          <w:sz w:val="20"/>
          <w:szCs w:val="20"/>
        </w:rPr>
        <w:t>, pelo Diretor da Unidade Escolar.</w:t>
      </w:r>
    </w:p>
    <w:p w14:paraId="4003F7CA" w14:textId="77777777" w:rsidR="00A7166B" w:rsidRPr="00F2631B" w:rsidRDefault="00A7166B" w:rsidP="00F2631B">
      <w:pPr>
        <w:rPr>
          <w:rFonts w:eastAsia="Segoe UI"/>
          <w:sz w:val="20"/>
          <w:szCs w:val="20"/>
        </w:rPr>
      </w:pPr>
    </w:p>
    <w:p w14:paraId="2B05B5C4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151AFB78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472DE73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2CC7A9A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55067C6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42FA01D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240DD4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78E1C7A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2E71B10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4E0FEB7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0A2CB91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3B3AA22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6A63C19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>d) encargos de família (maior número de filhos menores de 18 anos), apresentando cópia e original de certidão de nascimento/RG dos dependentes.</w:t>
      </w:r>
    </w:p>
    <w:p w14:paraId="02BB2507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classificação final será publicada por ordem decrescente da nota obtida, em duas listas: </w:t>
      </w:r>
    </w:p>
    <w:p w14:paraId="6332257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2EE0E54A" w14:textId="7345D640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lista especial, destinada aos candidatos com deficiência.   </w:t>
      </w:r>
    </w:p>
    <w:p w14:paraId="04C913F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19108040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914C6E8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</w:p>
    <w:p w14:paraId="1D1F79D7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5B91F27D" w14:textId="7777777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091086E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5A13BEBB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062E84B9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288E6F9" w14:textId="59394C3C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1911AC8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5614C196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75536BB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1C580541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77CE43E2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3F0F3AE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27FFFDED" w14:textId="77777777" w:rsidR="00A7166B" w:rsidRPr="00F2631B" w:rsidRDefault="00A7166B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6545975" w14:textId="41A66867" w:rsidR="00B9189E" w:rsidRPr="00F2631B" w:rsidRDefault="00B9189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2CF8C2A9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52A8EE75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29056E43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1F09C72A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558BDE3D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71D9B66E" w14:textId="77777777" w:rsidR="00B9189E" w:rsidRPr="00F2631B" w:rsidRDefault="00B9189E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3B7411FA" w14:textId="77777777" w:rsidR="00B9189E" w:rsidRPr="00F2631B" w:rsidRDefault="00B9189E" w:rsidP="00F2631B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</w:p>
    <w:p w14:paraId="281134A2" w14:textId="10E6F548" w:rsidR="00F1072A" w:rsidRPr="00F2631B" w:rsidRDefault="00F1072A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0A0A70"/>
    <w:rsid w:val="00140D7F"/>
    <w:rsid w:val="001506D1"/>
    <w:rsid w:val="001D2000"/>
    <w:rsid w:val="002150AC"/>
    <w:rsid w:val="002656DA"/>
    <w:rsid w:val="002B7946"/>
    <w:rsid w:val="0034250C"/>
    <w:rsid w:val="00465585"/>
    <w:rsid w:val="004C31B0"/>
    <w:rsid w:val="005C6614"/>
    <w:rsid w:val="0063465E"/>
    <w:rsid w:val="0067491C"/>
    <w:rsid w:val="006C348F"/>
    <w:rsid w:val="007E0CF4"/>
    <w:rsid w:val="007E0E64"/>
    <w:rsid w:val="007E1F1E"/>
    <w:rsid w:val="008D583F"/>
    <w:rsid w:val="008E3BC1"/>
    <w:rsid w:val="009562D4"/>
    <w:rsid w:val="009635EA"/>
    <w:rsid w:val="00A30639"/>
    <w:rsid w:val="00A7166B"/>
    <w:rsid w:val="00AC25E4"/>
    <w:rsid w:val="00B9189E"/>
    <w:rsid w:val="00C773A4"/>
    <w:rsid w:val="00D24E0A"/>
    <w:rsid w:val="00DE0A72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2026-05-27T11:17:00Z</dcterms:created>
  <dcterms:modified xsi:type="dcterms:W3CDTF">2026-05-27T11:23:00Z</dcterms:modified>
</cp:coreProperties>
</file>