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EF3E" w14:textId="77777777" w:rsidR="00E45D32" w:rsidRDefault="00605881">
      <w:pPr>
        <w:pStyle w:val="Ttulo"/>
        <w:spacing w:line="300" w:lineRule="auto"/>
      </w:pPr>
      <w:bookmarkStart w:id="0" w:name="EDITAL_DE_ABERTURA_DE_INSCRIÇÕES_PARA_AG"/>
      <w:bookmarkEnd w:id="0"/>
      <w:r>
        <w:t>EDITAL DE ABERTURA DE INSCRIÇÕES PARA AGENTE DE ORGANIZAÇÃO</w:t>
      </w:r>
      <w:r>
        <w:rPr>
          <w:spacing w:val="-8"/>
        </w:rPr>
        <w:t xml:space="preserve"> </w:t>
      </w:r>
      <w:r>
        <w:t>ESCOLARPARA</w:t>
      </w:r>
      <w:r>
        <w:rPr>
          <w:spacing w:val="-11"/>
        </w:rPr>
        <w:t xml:space="preserve"> </w:t>
      </w:r>
      <w:r>
        <w:t>ATUAR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ACOMPANHAMENTO, APOIO E SUPORTE AOS ALUNOS ELEGÍVEIS AOS SERVIÇOS DA EDUCAÇÃO ESPECIAL</w:t>
      </w:r>
    </w:p>
    <w:p w14:paraId="25D60EBE" w14:textId="36523C69" w:rsidR="00E45D32" w:rsidRDefault="00605881">
      <w:pPr>
        <w:pStyle w:val="Corpodetexto"/>
        <w:spacing w:before="273" w:line="300" w:lineRule="auto"/>
        <w:ind w:right="12"/>
        <w:jc w:val="both"/>
      </w:pPr>
      <w:r>
        <w:t xml:space="preserve">A Direção da Escola Estadual </w:t>
      </w:r>
      <w:r w:rsidR="00591822">
        <w:t>Professora Noemia Bueno do Valle</w:t>
      </w:r>
      <w:r>
        <w:t xml:space="preserve"> localizada no município de São </w:t>
      </w:r>
      <w:r w:rsidR="00591822">
        <w:t>José do Rio Preto</w:t>
      </w:r>
      <w:r>
        <w:t xml:space="preserve"> jurisdicionada à Unidade Regional de Ensino – URE </w:t>
      </w:r>
      <w:r w:rsidR="003D7D72">
        <w:t>São José do Rio Preto</w:t>
      </w:r>
      <w:r>
        <w:t xml:space="preserve"> , torna público o Processo Seletivo Simplificado - PSS para seleção de Agente de Organização Escolar - AOE, para atuar no acompanhamento, apoio e suporte aos alunos elegíveis aos serviços da Educação Especial com supervisão e acompanhamento da Comissão Especial de Contratação por Tempo Determinado (CECTD)desta URE, conforme as condições estabelecidas neste edital.</w:t>
      </w:r>
    </w:p>
    <w:p w14:paraId="2000541C" w14:textId="77777777" w:rsidR="00E45D32" w:rsidRDefault="00605881">
      <w:pPr>
        <w:pStyle w:val="PargrafodaLista"/>
        <w:numPr>
          <w:ilvl w:val="0"/>
          <w:numId w:val="1"/>
        </w:numPr>
        <w:tabs>
          <w:tab w:val="left" w:pos="166"/>
        </w:tabs>
        <w:spacing w:before="265"/>
        <w:ind w:left="166" w:hanging="143"/>
        <w:rPr>
          <w:b/>
          <w:sz w:val="24"/>
        </w:rPr>
      </w:pPr>
      <w:bookmarkStart w:id="1" w:name="I_–_DISPOSIÇÕES_INICIAIS"/>
      <w:bookmarkEnd w:id="1"/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INICIAIS</w:t>
      </w:r>
    </w:p>
    <w:p w14:paraId="47A77BC8" w14:textId="77777777" w:rsidR="00E45D32" w:rsidRDefault="00E45D32">
      <w:pPr>
        <w:pStyle w:val="Corpodetexto"/>
        <w:spacing w:before="17"/>
        <w:ind w:left="0"/>
        <w:rPr>
          <w:b/>
          <w:sz w:val="24"/>
        </w:rPr>
      </w:pPr>
    </w:p>
    <w:p w14:paraId="7F4477AD" w14:textId="77777777" w:rsidR="00E45D32" w:rsidRDefault="00605881">
      <w:pPr>
        <w:pStyle w:val="Corpodetexto"/>
        <w:spacing w:line="300" w:lineRule="auto"/>
        <w:ind w:right="13"/>
        <w:jc w:val="both"/>
      </w:pPr>
      <w:r>
        <w:t>O presente processo seletivo destina-se à seleção de AOE, que possuam vínculo ativo, nas categorias efetivo, estável ou contratado por tempo determinado, nos termos da Lei Complementar nº 1.093/2009, bem como candidatos interessados na contratação temporária para exercíciona função de AOE, com atuação prioritária no acompanhamento, apoio e suporte aos alunos elegíveis aos serviços da Educação Especial, conforme Edital 002/2026 - Banco de Talentos e Resolução SE nº 52/2011, alterada pela Resolução SEDUC nº 142/2026.</w:t>
      </w:r>
    </w:p>
    <w:p w14:paraId="00B027C1" w14:textId="77777777" w:rsidR="00E45D32" w:rsidRDefault="00E45D32">
      <w:pPr>
        <w:pStyle w:val="Corpodetexto"/>
        <w:spacing w:before="276"/>
        <w:ind w:left="0"/>
      </w:pPr>
    </w:p>
    <w:p w14:paraId="00F1CCFE" w14:textId="77777777" w:rsidR="00E45D32" w:rsidRDefault="00605881">
      <w:pPr>
        <w:pStyle w:val="Ttulo1"/>
        <w:numPr>
          <w:ilvl w:val="0"/>
          <w:numId w:val="1"/>
        </w:numPr>
        <w:tabs>
          <w:tab w:val="left" w:pos="213"/>
        </w:tabs>
        <w:spacing w:before="1"/>
        <w:ind w:left="213" w:hanging="190"/>
      </w:pPr>
      <w:r>
        <w:t>–</w:t>
      </w:r>
      <w:r>
        <w:rPr>
          <w:spacing w:val="-3"/>
        </w:rPr>
        <w:t xml:space="preserve"> </w:t>
      </w:r>
      <w:r>
        <w:t xml:space="preserve">DAS </w:t>
      </w:r>
      <w:r>
        <w:rPr>
          <w:spacing w:val="-2"/>
        </w:rPr>
        <w:t>VAGAS</w:t>
      </w:r>
    </w:p>
    <w:p w14:paraId="5751D064" w14:textId="77777777" w:rsidR="00E45D32" w:rsidRDefault="00E45D32">
      <w:pPr>
        <w:pStyle w:val="Corpodetexto"/>
        <w:spacing w:before="7"/>
        <w:ind w:left="0"/>
        <w:rPr>
          <w:b/>
        </w:rPr>
      </w:pPr>
    </w:p>
    <w:p w14:paraId="78B4606E" w14:textId="3B446BF3" w:rsidR="00E45D32" w:rsidRDefault="00605881" w:rsidP="004977DA">
      <w:pPr>
        <w:pStyle w:val="Corpodetexto"/>
        <w:spacing w:line="292" w:lineRule="auto"/>
        <w:ind w:right="15"/>
        <w:jc w:val="both"/>
      </w:pPr>
      <w:r>
        <w:t xml:space="preserve">A Escola Estadual </w:t>
      </w:r>
      <w:r w:rsidR="003D7D72">
        <w:t>Professora Noemia Bueno do Valle</w:t>
      </w:r>
      <w:r>
        <w:t xml:space="preserve"> disponibiliza por meio deste edital, (0</w:t>
      </w:r>
      <w:r w:rsidR="00084882">
        <w:t>1</w:t>
      </w:r>
      <w:r>
        <w:t xml:space="preserve">) </w:t>
      </w:r>
      <w:r w:rsidR="00084882">
        <w:t xml:space="preserve">uma </w:t>
      </w:r>
      <w:r>
        <w:t xml:space="preserve">vaga para atuação de AOE junto </w:t>
      </w:r>
      <w:r w:rsidR="00EC54C3">
        <w:t>a</w:t>
      </w:r>
      <w:r>
        <w:t xml:space="preserve"> alun</w:t>
      </w:r>
      <w:r w:rsidR="00084882">
        <w:t>a</w:t>
      </w:r>
      <w:r>
        <w:t xml:space="preserve"> elegíve</w:t>
      </w:r>
      <w:r w:rsidR="00084882">
        <w:t>l</w:t>
      </w:r>
      <w:r>
        <w:t xml:space="preserve"> aos serviços da Educação Especial</w:t>
      </w:r>
      <w:r w:rsidR="00EC54C3">
        <w:t>.</w:t>
      </w:r>
    </w:p>
    <w:p w14:paraId="2A592382" w14:textId="77777777" w:rsidR="00EC54C3" w:rsidRDefault="00EC54C3" w:rsidP="004977DA">
      <w:pPr>
        <w:pStyle w:val="Corpodetexto"/>
        <w:spacing w:line="292" w:lineRule="auto"/>
        <w:ind w:right="15"/>
        <w:jc w:val="both"/>
      </w:pPr>
    </w:p>
    <w:p w14:paraId="3AE45439" w14:textId="4D4A3C1C" w:rsidR="00E45D32" w:rsidRDefault="00605881">
      <w:pPr>
        <w:pStyle w:val="Ttulo1"/>
        <w:numPr>
          <w:ilvl w:val="0"/>
          <w:numId w:val="1"/>
        </w:numPr>
        <w:tabs>
          <w:tab w:val="left" w:pos="280"/>
        </w:tabs>
        <w:spacing w:before="222"/>
        <w:ind w:left="280" w:hanging="257"/>
      </w:pPr>
      <w:r>
        <w:t>–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PRÉ-REQUISITOS</w:t>
      </w:r>
      <w:r>
        <w:rPr>
          <w:spacing w:val="-5"/>
        </w:rPr>
        <w:t xml:space="preserve"> </w:t>
      </w:r>
      <w:r>
        <w:t>PARA</w:t>
      </w:r>
      <w:r w:rsidR="00264DE4">
        <w:t xml:space="preserve"> A</w:t>
      </w:r>
      <w:r>
        <w:rPr>
          <w:spacing w:val="-5"/>
        </w:rPr>
        <w:t xml:space="preserve"> </w:t>
      </w:r>
      <w:r>
        <w:rPr>
          <w:spacing w:val="-2"/>
        </w:rPr>
        <w:t>FUNÇÃO</w:t>
      </w:r>
    </w:p>
    <w:p w14:paraId="647FD6B6" w14:textId="77777777" w:rsidR="00E45D32" w:rsidRDefault="00605881">
      <w:pPr>
        <w:pStyle w:val="Corpodetexto"/>
        <w:spacing w:before="277"/>
        <w:jc w:val="both"/>
      </w:pP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atender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seguintes</w:t>
      </w:r>
      <w:r>
        <w:rPr>
          <w:spacing w:val="-2"/>
        </w:rPr>
        <w:t xml:space="preserve"> requisitos:</w:t>
      </w:r>
    </w:p>
    <w:p w14:paraId="175CF350" w14:textId="77777777" w:rsidR="00E45D32" w:rsidRDefault="00E45D32">
      <w:pPr>
        <w:pStyle w:val="Corpodetexto"/>
        <w:spacing w:before="8"/>
        <w:ind w:left="0"/>
      </w:pPr>
    </w:p>
    <w:p w14:paraId="63EF0CD1" w14:textId="77777777" w:rsidR="00E45D32" w:rsidRDefault="00605881">
      <w:pPr>
        <w:pStyle w:val="Corpodetexto"/>
        <w:spacing w:line="300" w:lineRule="auto"/>
        <w:ind w:right="14"/>
        <w:jc w:val="both"/>
      </w:pPr>
      <w:r>
        <w:t xml:space="preserve">Possuir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 a formação referida, desde que conclua no prazo máximo de até três meses, contados da data da celebração do </w:t>
      </w:r>
      <w:r>
        <w:rPr>
          <w:spacing w:val="-2"/>
        </w:rPr>
        <w:t>contrato.</w:t>
      </w:r>
    </w:p>
    <w:p w14:paraId="64CB9613" w14:textId="77777777" w:rsidR="00E45D32" w:rsidRDefault="00E45D32">
      <w:pPr>
        <w:pStyle w:val="Corpodetexto"/>
        <w:spacing w:line="300" w:lineRule="auto"/>
        <w:jc w:val="both"/>
        <w:sectPr w:rsidR="00E45D32">
          <w:headerReference w:type="default" r:id="rId7"/>
          <w:footerReference w:type="default" r:id="rId8"/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7149432C" w14:textId="77777777" w:rsidR="00E45D32" w:rsidRDefault="00605881">
      <w:pPr>
        <w:pStyle w:val="Ttulo1"/>
        <w:numPr>
          <w:ilvl w:val="0"/>
          <w:numId w:val="1"/>
        </w:numPr>
        <w:tabs>
          <w:tab w:val="left" w:pos="286"/>
        </w:tabs>
        <w:spacing w:before="71"/>
        <w:ind w:left="286" w:hanging="263"/>
      </w:pPr>
      <w:r>
        <w:lastRenderedPageBreak/>
        <w:t>–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VENCIMENTOS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14:paraId="22A2DAE2" w14:textId="77777777" w:rsidR="00E45D32" w:rsidRDefault="00E45D32">
      <w:pPr>
        <w:pStyle w:val="Corpodetexto"/>
        <w:spacing w:before="3"/>
        <w:ind w:left="0"/>
        <w:rPr>
          <w:b/>
        </w:rPr>
      </w:pPr>
    </w:p>
    <w:p w14:paraId="5CB3D928" w14:textId="77777777" w:rsidR="00E45D32" w:rsidRDefault="00605881">
      <w:pPr>
        <w:pStyle w:val="Corpodetexto"/>
        <w:spacing w:line="297" w:lineRule="auto"/>
        <w:ind w:right="17"/>
        <w:jc w:val="both"/>
      </w:pPr>
      <w:r>
        <w:t>Para os candidatos com vínculo ativo, não haverá alteração de vencimentos ou jornada, uma vez que as atividades estão previstas nas atribuições do AOE.</w:t>
      </w:r>
    </w:p>
    <w:p w14:paraId="7A9EB130" w14:textId="77777777" w:rsidR="00E45D32" w:rsidRDefault="00605881">
      <w:pPr>
        <w:pStyle w:val="Corpodetexto"/>
        <w:spacing w:before="220" w:line="292" w:lineRule="auto"/>
        <w:ind w:right="23"/>
        <w:jc w:val="both"/>
      </w:pPr>
      <w:r>
        <w:t>A jornada de trabalho será de 40 (quarenta) horas semanais, de forma presencial, vedado o regime de teletrabalho.</w:t>
      </w:r>
    </w:p>
    <w:p w14:paraId="35008097" w14:textId="77777777" w:rsidR="00E45D32" w:rsidRDefault="00605881">
      <w:pPr>
        <w:pStyle w:val="Ttulo1"/>
        <w:numPr>
          <w:ilvl w:val="0"/>
          <w:numId w:val="1"/>
        </w:numPr>
        <w:tabs>
          <w:tab w:val="left" w:pos="219"/>
        </w:tabs>
        <w:spacing w:before="221"/>
        <w:ind w:left="219" w:hanging="196"/>
      </w:pP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FUNÇÃO</w:t>
      </w:r>
    </w:p>
    <w:p w14:paraId="6F51E7F6" w14:textId="77777777" w:rsidR="00E45D32" w:rsidRDefault="00E45D32">
      <w:pPr>
        <w:pStyle w:val="Corpodetexto"/>
        <w:spacing w:before="3"/>
        <w:ind w:left="0"/>
        <w:rPr>
          <w:b/>
        </w:rPr>
      </w:pPr>
    </w:p>
    <w:p w14:paraId="343CB0AB" w14:textId="77777777" w:rsidR="00E45D32" w:rsidRDefault="00605881">
      <w:pPr>
        <w:pStyle w:val="Corpodetexto"/>
        <w:spacing w:line="300" w:lineRule="auto"/>
        <w:ind w:right="18"/>
        <w:jc w:val="both"/>
      </w:pPr>
      <w:r>
        <w:t>O candidato selecionado exercerá as atribuições inerentes à função de Agente de Organização Escolar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AOE,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prioritária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acompanhamento,</w:t>
      </w:r>
      <w:r>
        <w:rPr>
          <w:spacing w:val="-1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suporte</w:t>
      </w:r>
      <w:r>
        <w:rPr>
          <w:spacing w:val="-3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elegíveis aos serviços da Educação Especial, conforme previsto na Resolução SEDUC nº 52/2011 e na Resolução SEDUC nº 142/2025.</w:t>
      </w:r>
    </w:p>
    <w:p w14:paraId="175263F8" w14:textId="77777777" w:rsidR="00E45D32" w:rsidRDefault="00605881">
      <w:pPr>
        <w:pStyle w:val="Corpodetexto"/>
        <w:spacing w:before="212" w:line="300" w:lineRule="auto"/>
        <w:ind w:right="21"/>
        <w:jc w:val="both"/>
      </w:pPr>
      <w:r>
        <w:t>O serviço de acompanhamento, apoio e suporte aos alunos elegíveis aos serviços da Educação Especial compreende o atendimento a estudantes com deficiência ou Transtorno do Espectro Autista – TEA, incluindo apoio às atividades de alimentação, higiene, locomoção e às atividades escolares, visando à mediação escolar, à comunicação, à interação social e ao apoio à execução das atividades, tanto em sala de aula quanto durante todo o período de permanência do estudante na unidade escolar.</w:t>
      </w:r>
    </w:p>
    <w:p w14:paraId="4ED1DE62" w14:textId="77777777" w:rsidR="00E45D32" w:rsidRDefault="00605881">
      <w:pPr>
        <w:pStyle w:val="Ttulo1"/>
        <w:numPr>
          <w:ilvl w:val="0"/>
          <w:numId w:val="1"/>
        </w:numPr>
        <w:tabs>
          <w:tab w:val="left" w:pos="285"/>
        </w:tabs>
        <w:spacing w:before="205"/>
        <w:ind w:left="285" w:hanging="262"/>
      </w:pP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644D45C4" w14:textId="77777777" w:rsidR="00E45D32" w:rsidRDefault="00E45D32">
      <w:pPr>
        <w:pStyle w:val="Corpodetexto"/>
        <w:spacing w:before="8"/>
        <w:ind w:left="0"/>
        <w:rPr>
          <w:b/>
        </w:rPr>
      </w:pPr>
    </w:p>
    <w:p w14:paraId="037A6D30" w14:textId="01CF32D3" w:rsidR="00E45D32" w:rsidRDefault="00605881">
      <w:pPr>
        <w:pStyle w:val="Corpodetexto"/>
        <w:spacing w:line="297" w:lineRule="auto"/>
        <w:ind w:right="16"/>
        <w:jc w:val="both"/>
      </w:pPr>
      <w:r>
        <w:t xml:space="preserve">O candidato deverá realizar sua inscrição, nesta unidade escolar, no período de </w:t>
      </w:r>
      <w:r w:rsidR="00FE09D2">
        <w:t>01</w:t>
      </w:r>
      <w:r>
        <w:t xml:space="preserve"> a </w:t>
      </w:r>
      <w:r w:rsidR="00FE09D2">
        <w:t>03</w:t>
      </w:r>
      <w:r>
        <w:t xml:space="preserve"> de </w:t>
      </w:r>
      <w:r w:rsidR="00FE09D2">
        <w:t>junho</w:t>
      </w:r>
      <w:r>
        <w:t xml:space="preserve"> de 2026</w:t>
      </w:r>
      <w:r>
        <w:rPr>
          <w:spacing w:val="40"/>
        </w:rPr>
        <w:t xml:space="preserve"> </w:t>
      </w:r>
      <w:r>
        <w:t xml:space="preserve">presencialmente na unidade escolar . Rua </w:t>
      </w:r>
      <w:r w:rsidR="009211E9">
        <w:t>Companhia de Jesus, nº 1065, Jardim Regina Maura</w:t>
      </w:r>
      <w:r w:rsidR="001E279F">
        <w:t>, São José do Rio Preto-SP.</w:t>
      </w:r>
    </w:p>
    <w:p w14:paraId="0ABB7D05" w14:textId="77777777" w:rsidR="00E45D32" w:rsidRDefault="00605881">
      <w:pPr>
        <w:pStyle w:val="Corpodetexto"/>
        <w:spacing w:before="215" w:line="297" w:lineRule="auto"/>
        <w:ind w:right="14"/>
        <w:jc w:val="both"/>
      </w:pPr>
      <w:r>
        <w:t>Na entrevista, o candidato deverá apresentar todos os documentos comprobatórios atualizados, conforme Capítulo VII deste edital.</w:t>
      </w:r>
    </w:p>
    <w:p w14:paraId="55B7CD3B" w14:textId="77777777" w:rsidR="00E45D32" w:rsidRDefault="00605881">
      <w:pPr>
        <w:pStyle w:val="Ttulo1"/>
        <w:numPr>
          <w:ilvl w:val="0"/>
          <w:numId w:val="1"/>
        </w:numPr>
        <w:tabs>
          <w:tab w:val="left" w:pos="352"/>
        </w:tabs>
        <w:spacing w:before="209"/>
        <w:ind w:left="352" w:hanging="329"/>
      </w:pP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DOCUMENTOS</w:t>
      </w:r>
    </w:p>
    <w:p w14:paraId="074934EB" w14:textId="77777777" w:rsidR="00E45D32" w:rsidRDefault="00E45D32">
      <w:pPr>
        <w:pStyle w:val="Corpodetexto"/>
        <w:spacing w:before="4"/>
        <w:ind w:left="0"/>
        <w:rPr>
          <w:b/>
        </w:rPr>
      </w:pPr>
    </w:p>
    <w:p w14:paraId="1E7FBEBD" w14:textId="77777777" w:rsidR="00E45D32" w:rsidRDefault="00605881">
      <w:pPr>
        <w:pStyle w:val="Corpodetexto"/>
        <w:jc w:val="both"/>
      </w:pPr>
      <w:r>
        <w:t>Para</w:t>
      </w:r>
      <w:r>
        <w:rPr>
          <w:spacing w:val="-8"/>
        </w:rPr>
        <w:t xml:space="preserve"> </w:t>
      </w:r>
      <w:r>
        <w:t>entrevista,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rPr>
          <w:spacing w:val="-2"/>
        </w:rPr>
        <w:t>apresentar:</w:t>
      </w:r>
    </w:p>
    <w:p w14:paraId="25C52850" w14:textId="77777777" w:rsidR="00E45D32" w:rsidRDefault="00E45D32">
      <w:pPr>
        <w:pStyle w:val="Corpodetexto"/>
        <w:spacing w:before="3"/>
        <w:ind w:left="0"/>
      </w:pPr>
    </w:p>
    <w:p w14:paraId="17A83BC3" w14:textId="77777777" w:rsidR="00E45D32" w:rsidRDefault="00605881">
      <w:pPr>
        <w:pStyle w:val="Corpodetexto"/>
        <w:spacing w:line="300" w:lineRule="auto"/>
        <w:ind w:right="13"/>
        <w:jc w:val="both"/>
      </w:pPr>
      <w:r>
        <w:t>Certificado ou diploma de conclusão, ou, alternativamente, declaração de matrícula e/ou manifestação formal de interesse em curso que habilite para o acompanhamento, apoio e</w:t>
      </w:r>
      <w:r>
        <w:rPr>
          <w:spacing w:val="40"/>
        </w:rPr>
        <w:t xml:space="preserve"> </w:t>
      </w:r>
      <w:r>
        <w:t>suporte aos alunos elegíveis para a Educação Especial.</w:t>
      </w:r>
    </w:p>
    <w:p w14:paraId="2C09723F" w14:textId="77777777" w:rsidR="00E45D32" w:rsidRDefault="00605881">
      <w:pPr>
        <w:pStyle w:val="Ttulo1"/>
        <w:numPr>
          <w:ilvl w:val="0"/>
          <w:numId w:val="1"/>
        </w:numPr>
        <w:tabs>
          <w:tab w:val="left" w:pos="420"/>
        </w:tabs>
        <w:spacing w:before="206"/>
        <w:ind w:left="420" w:hanging="397"/>
      </w:pP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ENTREVISTA</w:t>
      </w:r>
    </w:p>
    <w:p w14:paraId="01709C87" w14:textId="77777777" w:rsidR="00E45D32" w:rsidRDefault="00E45D32">
      <w:pPr>
        <w:pStyle w:val="Corpodetexto"/>
        <w:spacing w:before="7"/>
        <w:ind w:left="0"/>
        <w:rPr>
          <w:b/>
        </w:rPr>
      </w:pPr>
    </w:p>
    <w:p w14:paraId="58319F03" w14:textId="0C01C85D" w:rsidR="00E45D32" w:rsidRDefault="00605881">
      <w:pPr>
        <w:pStyle w:val="Corpodetexto"/>
        <w:spacing w:line="297" w:lineRule="auto"/>
        <w:ind w:right="13"/>
        <w:jc w:val="both"/>
      </w:pPr>
      <w:r>
        <w:t>A unidade escolar entrará em contato com os candidatos validados no BT para realização da entrevista</w:t>
      </w:r>
      <w:r>
        <w:rPr>
          <w:spacing w:val="-3"/>
        </w:rPr>
        <w:t xml:space="preserve"> </w:t>
      </w:r>
      <w:r>
        <w:t>presencial</w:t>
      </w:r>
      <w:r>
        <w:rPr>
          <w:spacing w:val="-5"/>
        </w:rPr>
        <w:t xml:space="preserve"> </w:t>
      </w:r>
      <w:r>
        <w:t>no dia</w:t>
      </w:r>
      <w:r>
        <w:rPr>
          <w:spacing w:val="-6"/>
        </w:rPr>
        <w:t xml:space="preserve"> </w:t>
      </w:r>
      <w:r w:rsidR="00283548">
        <w:t>08</w:t>
      </w:r>
      <w:r>
        <w:t>/0</w:t>
      </w:r>
      <w:r w:rsidR="00283548">
        <w:t>6</w:t>
      </w:r>
      <w:r>
        <w:t>/2026 (</w:t>
      </w:r>
      <w:r>
        <w:rPr>
          <w:spacing w:val="-3"/>
        </w:rPr>
        <w:t xml:space="preserve"> </w:t>
      </w:r>
      <w:r w:rsidR="00283548">
        <w:t>segunda</w:t>
      </w:r>
      <w:r>
        <w:t>-feira)</w:t>
      </w:r>
      <w:r>
        <w:rPr>
          <w:spacing w:val="-3"/>
        </w:rPr>
        <w:t xml:space="preserve"> </w:t>
      </w:r>
      <w:r>
        <w:t>às 10 horas, conduzida</w:t>
      </w:r>
      <w:r>
        <w:rPr>
          <w:spacing w:val="-3"/>
        </w:rPr>
        <w:t xml:space="preserve"> </w:t>
      </w:r>
      <w:r>
        <w:t>pelo Diretor</w:t>
      </w:r>
      <w:r>
        <w:rPr>
          <w:spacing w:val="-3"/>
        </w:rPr>
        <w:t xml:space="preserve"> </w:t>
      </w:r>
      <w:r>
        <w:t>Escolar e ou Vice Diretor Escolar.</w:t>
      </w:r>
    </w:p>
    <w:p w14:paraId="02AE2A3C" w14:textId="77777777" w:rsidR="00E45D32" w:rsidRDefault="00E45D32">
      <w:pPr>
        <w:pStyle w:val="Corpodetexto"/>
        <w:spacing w:line="297" w:lineRule="auto"/>
        <w:jc w:val="both"/>
        <w:sectPr w:rsidR="00E45D32">
          <w:pgSz w:w="11910" w:h="16840"/>
          <w:pgMar w:top="1340" w:right="1417" w:bottom="280" w:left="1417" w:header="720" w:footer="720" w:gutter="0"/>
          <w:cols w:space="720"/>
        </w:sectPr>
      </w:pPr>
    </w:p>
    <w:p w14:paraId="6E96ED33" w14:textId="77777777" w:rsidR="00E45D32" w:rsidRDefault="00605881">
      <w:pPr>
        <w:pStyle w:val="Corpodetexto"/>
        <w:spacing w:before="76" w:line="297" w:lineRule="auto"/>
        <w:ind w:right="13"/>
        <w:jc w:val="both"/>
      </w:pPr>
      <w:r>
        <w:lastRenderedPageBreak/>
        <w:t>A etapa de entrevista terá caráter eliminatório, com</w:t>
      </w:r>
      <w:r>
        <w:rPr>
          <w:spacing w:val="-1"/>
        </w:rPr>
        <w:t xml:space="preserve"> </w:t>
      </w:r>
      <w:r>
        <w:t>o objetivo de avaliar o perfil profissional e as competências necessárias ao desempenho da função de Agente de Organização Escolar, especialmente no acompanhamento de alunos elegíveis à Educação Especial.</w:t>
      </w:r>
    </w:p>
    <w:p w14:paraId="2F16C095" w14:textId="77777777" w:rsidR="00E45D32" w:rsidRDefault="00605881">
      <w:pPr>
        <w:pStyle w:val="Corpodetexto"/>
        <w:spacing w:before="214"/>
      </w:pPr>
      <w:r>
        <w:t>A</w:t>
      </w:r>
      <w:r>
        <w:rPr>
          <w:spacing w:val="-6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critérios:</w:t>
      </w:r>
    </w:p>
    <w:p w14:paraId="16E6D2B2" w14:textId="77777777" w:rsidR="00E45D32" w:rsidRDefault="00E45D32">
      <w:pPr>
        <w:pStyle w:val="Corpodetexto"/>
        <w:spacing w:before="3"/>
        <w:ind w:left="0"/>
      </w:pPr>
    </w:p>
    <w:p w14:paraId="302DC3D7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spacing w:before="0"/>
        <w:ind w:left="742" w:hanging="359"/>
        <w:rPr>
          <w:sz w:val="21"/>
        </w:rPr>
      </w:pPr>
      <w:r>
        <w:rPr>
          <w:sz w:val="21"/>
        </w:rPr>
        <w:t>Comprometimento</w:t>
      </w:r>
      <w:r>
        <w:rPr>
          <w:spacing w:val="-8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Bem-Estar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Estudante;</w:t>
      </w:r>
    </w:p>
    <w:p w14:paraId="66BEEC64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ind w:left="742" w:hanging="359"/>
        <w:rPr>
          <w:sz w:val="21"/>
        </w:rPr>
      </w:pPr>
      <w:r>
        <w:rPr>
          <w:sz w:val="21"/>
        </w:rPr>
        <w:t>Empatia,</w:t>
      </w:r>
      <w:r>
        <w:rPr>
          <w:spacing w:val="-5"/>
          <w:sz w:val="21"/>
        </w:rPr>
        <w:t xml:space="preserve"> </w:t>
      </w:r>
      <w:r>
        <w:rPr>
          <w:sz w:val="21"/>
        </w:rPr>
        <w:t>acolhimento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respeito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diversidade;</w:t>
      </w:r>
    </w:p>
    <w:p w14:paraId="457F97A3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3"/>
        </w:tabs>
        <w:spacing w:before="72"/>
        <w:ind w:left="743" w:hanging="360"/>
        <w:rPr>
          <w:sz w:val="21"/>
        </w:rPr>
      </w:pPr>
      <w:r>
        <w:rPr>
          <w:sz w:val="21"/>
        </w:rPr>
        <w:t>Compromisso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pública;</w:t>
      </w:r>
    </w:p>
    <w:p w14:paraId="4AE923DA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ind w:left="742" w:hanging="359"/>
        <w:rPr>
          <w:sz w:val="21"/>
        </w:rPr>
      </w:pPr>
      <w:r>
        <w:rPr>
          <w:sz w:val="21"/>
        </w:rPr>
        <w:t>Promoção</w:t>
      </w:r>
      <w:r>
        <w:rPr>
          <w:spacing w:val="-9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Inclusão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ambiente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escolar;</w:t>
      </w:r>
    </w:p>
    <w:p w14:paraId="6D1141A7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spacing w:before="66"/>
        <w:ind w:left="742" w:hanging="359"/>
        <w:rPr>
          <w:sz w:val="21"/>
        </w:rPr>
      </w:pPr>
      <w:r>
        <w:rPr>
          <w:sz w:val="21"/>
        </w:rPr>
        <w:t>Promoção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autonomia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independência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estudante;</w:t>
      </w:r>
    </w:p>
    <w:p w14:paraId="4A108D3E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3"/>
        </w:tabs>
        <w:ind w:left="743" w:hanging="360"/>
        <w:rPr>
          <w:sz w:val="21"/>
        </w:rPr>
      </w:pPr>
      <w:r>
        <w:rPr>
          <w:sz w:val="21"/>
        </w:rPr>
        <w:t>Atuação</w:t>
      </w:r>
      <w:r>
        <w:rPr>
          <w:spacing w:val="-6"/>
          <w:sz w:val="21"/>
        </w:rPr>
        <w:t xml:space="preserve"> </w:t>
      </w:r>
      <w:r>
        <w:rPr>
          <w:sz w:val="21"/>
        </w:rPr>
        <w:t>ética,</w:t>
      </w:r>
      <w:r>
        <w:rPr>
          <w:spacing w:val="-6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sigilosa;</w:t>
      </w:r>
    </w:p>
    <w:p w14:paraId="78075AD0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ind w:left="742" w:hanging="359"/>
        <w:rPr>
          <w:sz w:val="21"/>
        </w:rPr>
      </w:pPr>
      <w:r>
        <w:rPr>
          <w:sz w:val="21"/>
        </w:rPr>
        <w:t>Comunicação</w:t>
      </w:r>
      <w:r>
        <w:rPr>
          <w:spacing w:val="-5"/>
          <w:sz w:val="21"/>
        </w:rPr>
        <w:t xml:space="preserve"> </w:t>
      </w:r>
      <w:r>
        <w:rPr>
          <w:sz w:val="21"/>
        </w:rPr>
        <w:t>Clara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Respeitosa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escuta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ativa;</w:t>
      </w:r>
    </w:p>
    <w:p w14:paraId="4D33CEDB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spacing w:before="72"/>
        <w:ind w:left="742" w:hanging="359"/>
        <w:rPr>
          <w:sz w:val="21"/>
        </w:rPr>
      </w:pPr>
      <w:r>
        <w:rPr>
          <w:sz w:val="21"/>
        </w:rPr>
        <w:t>Trabalho</w:t>
      </w:r>
      <w:r>
        <w:rPr>
          <w:spacing w:val="-4"/>
          <w:sz w:val="21"/>
        </w:rPr>
        <w:t xml:space="preserve"> </w:t>
      </w:r>
      <w:r>
        <w:rPr>
          <w:sz w:val="21"/>
        </w:rPr>
        <w:t>colaborativo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toda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equipe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escolar;</w:t>
      </w:r>
    </w:p>
    <w:p w14:paraId="5793739C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3"/>
        </w:tabs>
        <w:spacing w:before="66"/>
        <w:ind w:left="743" w:hanging="360"/>
        <w:rPr>
          <w:sz w:val="21"/>
        </w:rPr>
      </w:pPr>
      <w:r>
        <w:rPr>
          <w:sz w:val="21"/>
        </w:rPr>
        <w:t>Equilíbrio</w:t>
      </w:r>
      <w:r>
        <w:rPr>
          <w:spacing w:val="-11"/>
          <w:sz w:val="21"/>
        </w:rPr>
        <w:t xml:space="preserve"> </w:t>
      </w:r>
      <w:r>
        <w:rPr>
          <w:sz w:val="21"/>
        </w:rPr>
        <w:t>emocional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capacidade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mediação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conflitos;</w:t>
      </w:r>
    </w:p>
    <w:p w14:paraId="4EC70F86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3"/>
        </w:tabs>
        <w:ind w:left="743" w:hanging="360"/>
        <w:rPr>
          <w:sz w:val="21"/>
        </w:rPr>
      </w:pPr>
      <w:r>
        <w:rPr>
          <w:sz w:val="21"/>
        </w:rPr>
        <w:t>Organização,</w:t>
      </w:r>
      <w:r>
        <w:rPr>
          <w:spacing w:val="-8"/>
          <w:sz w:val="21"/>
        </w:rPr>
        <w:t xml:space="preserve"> </w:t>
      </w:r>
      <w:r>
        <w:rPr>
          <w:sz w:val="21"/>
        </w:rPr>
        <w:t>responsabilidade,</w:t>
      </w:r>
      <w:r>
        <w:rPr>
          <w:spacing w:val="-5"/>
          <w:sz w:val="21"/>
        </w:rPr>
        <w:t xml:space="preserve"> </w:t>
      </w:r>
      <w:r>
        <w:rPr>
          <w:sz w:val="21"/>
        </w:rPr>
        <w:t>atenção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registros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protocolos;</w:t>
      </w:r>
    </w:p>
    <w:p w14:paraId="45AB5814" w14:textId="77777777" w:rsidR="00E45D32" w:rsidRDefault="00605881">
      <w:pPr>
        <w:pStyle w:val="PargrafodaLista"/>
        <w:numPr>
          <w:ilvl w:val="1"/>
          <w:numId w:val="1"/>
        </w:numPr>
        <w:tabs>
          <w:tab w:val="left" w:pos="742"/>
        </w:tabs>
        <w:spacing w:before="67"/>
        <w:ind w:left="742" w:hanging="359"/>
        <w:rPr>
          <w:sz w:val="21"/>
        </w:rPr>
      </w:pPr>
      <w:r>
        <w:rPr>
          <w:sz w:val="21"/>
        </w:rPr>
        <w:t>Iniciativa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busca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orientações</w:t>
      </w:r>
      <w:r>
        <w:rPr>
          <w:spacing w:val="-5"/>
          <w:sz w:val="21"/>
        </w:rPr>
        <w:t xml:space="preserve"> </w:t>
      </w:r>
      <w:r>
        <w:rPr>
          <w:sz w:val="21"/>
        </w:rPr>
        <w:t>técnicas</w:t>
      </w:r>
      <w:r>
        <w:rPr>
          <w:spacing w:val="-5"/>
          <w:sz w:val="21"/>
        </w:rPr>
        <w:t xml:space="preserve"> </w:t>
      </w:r>
      <w:r>
        <w:rPr>
          <w:sz w:val="21"/>
        </w:rPr>
        <w:t>quando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necessário.</w:t>
      </w:r>
    </w:p>
    <w:p w14:paraId="595ECD48" w14:textId="77777777" w:rsidR="00E45D32" w:rsidRDefault="00E45D32">
      <w:pPr>
        <w:pStyle w:val="Corpodetexto"/>
        <w:spacing w:before="3"/>
        <w:ind w:left="0"/>
      </w:pPr>
    </w:p>
    <w:p w14:paraId="24F63114" w14:textId="77777777" w:rsidR="00E45D32" w:rsidRDefault="00605881">
      <w:pPr>
        <w:pStyle w:val="Corpodetexto"/>
        <w:spacing w:line="297" w:lineRule="auto"/>
        <w:ind w:right="18"/>
        <w:jc w:val="both"/>
      </w:pPr>
      <w:r>
        <w:t>A</w:t>
      </w:r>
      <w:r>
        <w:rPr>
          <w:spacing w:val="-4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implica</w:t>
      </w:r>
      <w:r>
        <w:rPr>
          <w:spacing w:val="-4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aproveitamento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unidade escolar, configurando mera expectativa de direito.</w:t>
      </w:r>
    </w:p>
    <w:p w14:paraId="13C591A7" w14:textId="77777777" w:rsidR="00E45D32" w:rsidRDefault="00605881">
      <w:pPr>
        <w:pStyle w:val="Ttulo1"/>
        <w:spacing w:before="214"/>
      </w:pP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RESULTADO</w:t>
      </w:r>
    </w:p>
    <w:p w14:paraId="1D716ECA" w14:textId="77777777" w:rsidR="00E45D32" w:rsidRDefault="00605881">
      <w:pPr>
        <w:pStyle w:val="Corpodetexto"/>
        <w:spacing w:before="278"/>
      </w:pPr>
      <w:r>
        <w:t>O</w:t>
      </w:r>
      <w:r>
        <w:rPr>
          <w:spacing w:val="-11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selecionado</w:t>
      </w:r>
      <w:r>
        <w:rPr>
          <w:spacing w:val="-11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formalmente</w:t>
      </w:r>
      <w:r>
        <w:rPr>
          <w:spacing w:val="-8"/>
        </w:rPr>
        <w:t xml:space="preserve"> </w:t>
      </w:r>
      <w:r>
        <w:t>comunicado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Diretor</w:t>
      </w:r>
      <w:r>
        <w:rPr>
          <w:spacing w:val="-9"/>
        </w:rPr>
        <w:t xml:space="preserve"> </w:t>
      </w:r>
      <w:r>
        <w:rPr>
          <w:spacing w:val="-2"/>
        </w:rPr>
        <w:t>Escolar.</w:t>
      </w:r>
    </w:p>
    <w:p w14:paraId="23B3FAED" w14:textId="77777777" w:rsidR="00E45D32" w:rsidRDefault="00E45D32">
      <w:pPr>
        <w:pStyle w:val="Corpodetexto"/>
        <w:spacing w:before="3"/>
        <w:ind w:left="0"/>
      </w:pPr>
    </w:p>
    <w:p w14:paraId="4AAE0AC6" w14:textId="77777777" w:rsidR="00E45D32" w:rsidRDefault="00605881">
      <w:pPr>
        <w:pStyle w:val="Ttulo1"/>
      </w:pPr>
      <w:r>
        <w:t>X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14:paraId="11E01C02" w14:textId="77777777" w:rsidR="00E45D32" w:rsidRDefault="00E45D32">
      <w:pPr>
        <w:pStyle w:val="Corpodetexto"/>
        <w:spacing w:before="3"/>
        <w:ind w:left="0"/>
        <w:rPr>
          <w:b/>
        </w:rPr>
      </w:pPr>
    </w:p>
    <w:p w14:paraId="5D9F368A" w14:textId="77777777" w:rsidR="00E45D32" w:rsidRDefault="00605881">
      <w:pPr>
        <w:pStyle w:val="Corpodetexto"/>
        <w:spacing w:line="300" w:lineRule="auto"/>
        <w:ind w:right="11"/>
        <w:jc w:val="both"/>
      </w:pPr>
      <w:r>
        <w:t>É de responsabilidade exclusiva do candidato acompanhar, por meio dos canais oficiais da URE</w:t>
      </w:r>
      <w:r>
        <w:rPr>
          <w:spacing w:val="40"/>
        </w:rPr>
        <w:t xml:space="preserve"> </w:t>
      </w:r>
      <w:r>
        <w:t>ou da unidade</w:t>
      </w:r>
      <w:r>
        <w:rPr>
          <w:spacing w:val="-2"/>
        </w:rPr>
        <w:t xml:space="preserve"> </w:t>
      </w:r>
      <w:r>
        <w:t>escolar, todas as</w:t>
      </w:r>
      <w:r>
        <w:rPr>
          <w:spacing w:val="-1"/>
        </w:rPr>
        <w:t xml:space="preserve"> </w:t>
      </w:r>
      <w:r>
        <w:t>publicações</w:t>
      </w:r>
      <w:r>
        <w:rPr>
          <w:spacing w:val="-1"/>
        </w:rPr>
        <w:t xml:space="preserve"> </w:t>
      </w:r>
      <w:r>
        <w:t>referentes aos</w:t>
      </w:r>
      <w:r>
        <w:rPr>
          <w:spacing w:val="-1"/>
        </w:rPr>
        <w:t xml:space="preserve"> </w:t>
      </w:r>
      <w:r>
        <w:t>processos seletivos</w:t>
      </w:r>
      <w:r>
        <w:rPr>
          <w:spacing w:val="-1"/>
        </w:rPr>
        <w:t xml:space="preserve"> </w:t>
      </w:r>
      <w:r>
        <w:t xml:space="preserve">dos quais venha a </w:t>
      </w:r>
      <w:r>
        <w:rPr>
          <w:spacing w:val="-2"/>
        </w:rPr>
        <w:t>participar.</w:t>
      </w:r>
    </w:p>
    <w:p w14:paraId="3FFC46B7" w14:textId="77777777" w:rsidR="00E45D32" w:rsidRDefault="00605881">
      <w:pPr>
        <w:pStyle w:val="Corpodetexto"/>
        <w:spacing w:before="211" w:line="297" w:lineRule="auto"/>
        <w:ind w:right="22"/>
        <w:jc w:val="both"/>
      </w:pPr>
      <w:r>
        <w:t>Não haverá alteração de</w:t>
      </w:r>
      <w:r>
        <w:rPr>
          <w:spacing w:val="-2"/>
        </w:rPr>
        <w:t xml:space="preserve"> </w:t>
      </w:r>
      <w:r>
        <w:t>vencimentos ou jornada para servidores com</w:t>
      </w:r>
      <w:r>
        <w:rPr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ativo, uma vez</w:t>
      </w:r>
      <w:r>
        <w:rPr>
          <w:spacing w:val="-2"/>
        </w:rPr>
        <w:t xml:space="preserve"> </w:t>
      </w:r>
      <w:r>
        <w:t>que as atividades são inerentes às atribuições do cargo de AOE.</w:t>
      </w:r>
    </w:p>
    <w:p w14:paraId="4C31BA9D" w14:textId="77777777" w:rsidR="00E45D32" w:rsidRDefault="00E45D32">
      <w:pPr>
        <w:pStyle w:val="Corpodetexto"/>
        <w:ind w:left="0"/>
      </w:pPr>
    </w:p>
    <w:p w14:paraId="2AD0F499" w14:textId="77777777" w:rsidR="00E45D32" w:rsidRDefault="00E45D32">
      <w:pPr>
        <w:pStyle w:val="Corpodetexto"/>
        <w:ind w:left="0"/>
      </w:pPr>
    </w:p>
    <w:p w14:paraId="647C2EA3" w14:textId="5532DA53" w:rsidR="00E45D32" w:rsidRDefault="00605881" w:rsidP="00B07956">
      <w:pPr>
        <w:pStyle w:val="Corpodetexto"/>
        <w:ind w:left="2880" w:firstLine="720"/>
      </w:pPr>
      <w:r>
        <w:t>São</w:t>
      </w:r>
      <w:r>
        <w:rPr>
          <w:spacing w:val="-3"/>
        </w:rPr>
        <w:t xml:space="preserve"> </w:t>
      </w:r>
      <w:r w:rsidR="00B07956">
        <w:rPr>
          <w:spacing w:val="-3"/>
        </w:rPr>
        <w:t>José do Rio Preto</w:t>
      </w:r>
      <w:r>
        <w:t>,</w:t>
      </w:r>
      <w:r>
        <w:rPr>
          <w:spacing w:val="-1"/>
        </w:rPr>
        <w:t xml:space="preserve"> </w:t>
      </w:r>
      <w:r>
        <w:t>2</w:t>
      </w:r>
      <w:r w:rsidR="00B07956">
        <w:t>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2026</w:t>
      </w:r>
      <w:r w:rsidR="00B07956">
        <w:rPr>
          <w:spacing w:val="-4"/>
        </w:rPr>
        <w:t>.</w:t>
      </w:r>
    </w:p>
    <w:sectPr w:rsidR="00E45D32"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91B6" w14:textId="77777777" w:rsidR="00353DB4" w:rsidRDefault="00353DB4" w:rsidP="00147DA0">
      <w:r>
        <w:separator/>
      </w:r>
    </w:p>
  </w:endnote>
  <w:endnote w:type="continuationSeparator" w:id="0">
    <w:p w14:paraId="19E69C67" w14:textId="77777777" w:rsidR="00353DB4" w:rsidRDefault="00353DB4" w:rsidP="0014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DD44" w14:textId="77777777" w:rsidR="00AB3A53" w:rsidRDefault="00AB3A53" w:rsidP="00AB3A53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4"/>
        <w:szCs w:val="14"/>
      </w:rPr>
    </w:pPr>
    <w:r w:rsidRPr="001758A5">
      <w:rPr>
        <w:rFonts w:ascii="Arial" w:eastAsia="Calibri" w:hAnsi="Arial" w:cs="Arial"/>
        <w:sz w:val="14"/>
        <w:szCs w:val="14"/>
      </w:rPr>
      <w:t>Rua Companhia d</w:t>
    </w:r>
    <w:r>
      <w:rPr>
        <w:rFonts w:ascii="Arial" w:eastAsia="Calibri" w:hAnsi="Arial" w:cs="Arial"/>
        <w:sz w:val="14"/>
        <w:szCs w:val="14"/>
      </w:rPr>
      <w:t xml:space="preserve">e </w:t>
    </w:r>
    <w:r w:rsidRPr="001758A5">
      <w:rPr>
        <w:rFonts w:ascii="Arial" w:eastAsia="Calibri" w:hAnsi="Arial" w:cs="Arial"/>
        <w:sz w:val="14"/>
        <w:szCs w:val="14"/>
      </w:rPr>
      <w:t>Jesus</w:t>
    </w:r>
    <w:r>
      <w:rPr>
        <w:rFonts w:ascii="Arial" w:eastAsia="Calibri" w:hAnsi="Arial" w:cs="Arial"/>
        <w:sz w:val="14"/>
        <w:szCs w:val="14"/>
      </w:rPr>
      <w:t>, nº</w:t>
    </w:r>
    <w:r w:rsidRPr="001758A5">
      <w:rPr>
        <w:rFonts w:ascii="Arial" w:eastAsia="Calibri" w:hAnsi="Arial" w:cs="Arial"/>
        <w:sz w:val="14"/>
        <w:szCs w:val="14"/>
      </w:rPr>
      <w:t xml:space="preserve"> 1065, J</w:t>
    </w:r>
    <w:r>
      <w:rPr>
        <w:rFonts w:ascii="Arial" w:eastAsia="Calibri" w:hAnsi="Arial" w:cs="Arial"/>
        <w:sz w:val="14"/>
        <w:szCs w:val="14"/>
      </w:rPr>
      <w:t>d.</w:t>
    </w:r>
    <w:r w:rsidRPr="001758A5">
      <w:rPr>
        <w:rFonts w:ascii="Arial" w:eastAsia="Calibri" w:hAnsi="Arial" w:cs="Arial"/>
        <w:sz w:val="14"/>
        <w:szCs w:val="14"/>
      </w:rPr>
      <w:t xml:space="preserve"> Regina Maura, CEP. 15055-080 – São José do Rio Preto</w:t>
    </w:r>
    <w:r>
      <w:rPr>
        <w:rFonts w:ascii="Arial" w:eastAsia="Calibri" w:hAnsi="Arial" w:cs="Arial"/>
        <w:sz w:val="14"/>
        <w:szCs w:val="14"/>
      </w:rPr>
      <w:t xml:space="preserve"> </w:t>
    </w:r>
    <w:r w:rsidRPr="001758A5">
      <w:rPr>
        <w:rFonts w:ascii="Arial" w:eastAsia="Calibri" w:hAnsi="Arial" w:cs="Arial"/>
        <w:sz w:val="14"/>
        <w:szCs w:val="14"/>
      </w:rPr>
      <w:t>-</w:t>
    </w:r>
    <w:r>
      <w:rPr>
        <w:rFonts w:ascii="Arial" w:eastAsia="Calibri" w:hAnsi="Arial" w:cs="Arial"/>
        <w:sz w:val="14"/>
        <w:szCs w:val="14"/>
      </w:rPr>
      <w:t xml:space="preserve"> </w:t>
    </w:r>
    <w:r w:rsidRPr="001758A5">
      <w:rPr>
        <w:rFonts w:ascii="Arial" w:eastAsia="Calibri" w:hAnsi="Arial" w:cs="Arial"/>
        <w:sz w:val="14"/>
        <w:szCs w:val="14"/>
      </w:rPr>
      <w:t xml:space="preserve">SP – FONE: (17) 3224-8666 </w:t>
    </w:r>
  </w:p>
  <w:p w14:paraId="2C665125" w14:textId="77777777" w:rsidR="00AB3A53" w:rsidRPr="001758A5" w:rsidRDefault="00AB3A53" w:rsidP="00AB3A53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4"/>
        <w:szCs w:val="14"/>
      </w:rPr>
    </w:pPr>
    <w:r w:rsidRPr="001758A5">
      <w:rPr>
        <w:rFonts w:ascii="Arial" w:eastAsia="Calibri" w:hAnsi="Arial" w:cs="Arial"/>
        <w:sz w:val="14"/>
        <w:szCs w:val="14"/>
      </w:rPr>
      <w:t xml:space="preserve"> e-mail: </w:t>
    </w:r>
    <w:hyperlink r:id="rId1" w:history="1">
      <w:r w:rsidRPr="001758A5">
        <w:rPr>
          <w:rStyle w:val="Hyperlink"/>
          <w:rFonts w:ascii="Arial" w:eastAsia="Calibri" w:hAnsi="Arial" w:cs="Arial"/>
          <w:sz w:val="14"/>
          <w:szCs w:val="14"/>
        </w:rPr>
        <w:t>e028551a@educacao.sp.gov.br</w:t>
      </w:r>
    </w:hyperlink>
  </w:p>
  <w:p w14:paraId="3F3D9449" w14:textId="77777777" w:rsidR="00147DA0" w:rsidRDefault="00147D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D1AF" w14:textId="77777777" w:rsidR="00353DB4" w:rsidRDefault="00353DB4" w:rsidP="00147DA0">
      <w:r>
        <w:separator/>
      </w:r>
    </w:p>
  </w:footnote>
  <w:footnote w:type="continuationSeparator" w:id="0">
    <w:p w14:paraId="6E1D16E6" w14:textId="77777777" w:rsidR="00353DB4" w:rsidRDefault="00353DB4" w:rsidP="0014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4D84" w14:textId="77777777" w:rsidR="00147DA0" w:rsidRPr="00D87AF2" w:rsidRDefault="00147DA0" w:rsidP="00147DA0">
    <w:pPr>
      <w:pStyle w:val="Cabealho1"/>
      <w:jc w:val="center"/>
      <w:rPr>
        <w:rFonts w:ascii="Arial" w:eastAsia="Calibri" w:hAnsi="Arial" w:cs="Arial"/>
        <w:b/>
        <w:bCs/>
        <w:sz w:val="18"/>
        <w:szCs w:val="18"/>
      </w:rPr>
    </w:pPr>
    <w:r w:rsidRPr="00D87AF2">
      <w:rPr>
        <w:rFonts w:ascii="Arial" w:eastAsia="Calibri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4161C" wp14:editId="02531CF8">
              <wp:simplePos x="0" y="0"/>
              <wp:positionH relativeFrom="margin">
                <wp:align>left</wp:align>
              </wp:positionH>
              <wp:positionV relativeFrom="paragraph">
                <wp:posOffset>-220980</wp:posOffset>
              </wp:positionV>
              <wp:extent cx="981075" cy="1152525"/>
              <wp:effectExtent l="0" t="0" r="9525" b="9525"/>
              <wp:wrapNone/>
              <wp:docPr id="212470793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1152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4A326E" w14:textId="77777777" w:rsidR="00147DA0" w:rsidRDefault="00147DA0" w:rsidP="00147D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71BA98" wp14:editId="29103934">
                                <wp:extent cx="733425" cy="760589"/>
                                <wp:effectExtent l="0" t="0" r="0" b="1905"/>
                                <wp:docPr id="1882591364" name="Imagem 1" descr="Desenho de comida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591364" name="Imagem 1" descr="Desenho de comida&#10;&#10;O conteúdo gerado por IA pode estar incorre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0265" cy="7676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4161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-17.4pt;width:77.2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" fillcolor="white [3201]" stroked="f" strokeweight=".5pt">
              <v:textbox>
                <w:txbxContent>
                  <w:p w14:paraId="324A326E" w14:textId="77777777" w:rsidR="00147DA0" w:rsidRDefault="00147DA0" w:rsidP="00147DA0">
                    <w:r>
                      <w:rPr>
                        <w:noProof/>
                      </w:rPr>
                      <w:drawing>
                        <wp:inline distT="0" distB="0" distL="0" distR="0" wp14:anchorId="5F71BA98" wp14:editId="29103934">
                          <wp:extent cx="733425" cy="760589"/>
                          <wp:effectExtent l="0" t="0" r="0" b="1905"/>
                          <wp:docPr id="1882591364" name="Imagem 1" descr="Desenho de comida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82591364" name="Imagem 1" descr="Desenho de comida&#10;&#10;O conteúdo gerado por IA pode estar incorre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0265" cy="7676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87AF2">
      <w:rPr>
        <w:rFonts w:ascii="Arial" w:eastAsia="Calibri" w:hAnsi="Arial" w:cs="Arial"/>
        <w:b/>
        <w:bCs/>
        <w:sz w:val="18"/>
        <w:szCs w:val="18"/>
      </w:rPr>
      <w:t>GOVERNO DO ESTADO DE SÃO PAULO</w:t>
    </w:r>
  </w:p>
  <w:p w14:paraId="3EFDA1B0" w14:textId="77777777" w:rsidR="00147DA0" w:rsidRPr="00D87AF2" w:rsidRDefault="00147DA0" w:rsidP="00147DA0">
    <w:pPr>
      <w:pStyle w:val="Cabealho1"/>
      <w:jc w:val="center"/>
      <w:rPr>
        <w:rFonts w:ascii="Arial" w:eastAsia="Calibri" w:hAnsi="Arial" w:cs="Arial"/>
        <w:b/>
        <w:bCs/>
        <w:sz w:val="18"/>
        <w:szCs w:val="18"/>
      </w:rPr>
    </w:pPr>
    <w:r w:rsidRPr="00D87AF2">
      <w:rPr>
        <w:rFonts w:ascii="Arial" w:eastAsia="Calibri" w:hAnsi="Arial" w:cs="Arial"/>
        <w:b/>
        <w:bCs/>
        <w:sz w:val="18"/>
        <w:szCs w:val="18"/>
      </w:rPr>
      <w:t>SECRETARIA DE ESTADO DA EDUCAÇÃO</w:t>
    </w:r>
  </w:p>
  <w:p w14:paraId="2330A399" w14:textId="77777777" w:rsidR="00147DA0" w:rsidRPr="00D87AF2" w:rsidRDefault="00147DA0" w:rsidP="00147DA0">
    <w:pPr>
      <w:tabs>
        <w:tab w:val="center" w:pos="4200"/>
        <w:tab w:val="center" w:pos="4252"/>
        <w:tab w:val="right" w:pos="8504"/>
      </w:tabs>
      <w:jc w:val="center"/>
      <w:rPr>
        <w:rFonts w:ascii="Arial" w:eastAsia="Calibri" w:hAnsi="Arial" w:cs="Arial"/>
        <w:b/>
        <w:bCs/>
        <w:sz w:val="18"/>
        <w:szCs w:val="18"/>
      </w:rPr>
    </w:pPr>
    <w:r w:rsidRPr="00D87AF2">
      <w:rPr>
        <w:rFonts w:ascii="Arial" w:eastAsia="Calibri" w:hAnsi="Arial" w:cs="Arial"/>
        <w:b/>
        <w:bCs/>
        <w:sz w:val="18"/>
        <w:szCs w:val="18"/>
      </w:rPr>
      <w:t>UNIDADE REGIONAL DE ENSINO -SÃO JOSÉ DO RIO PRETO</w:t>
    </w:r>
  </w:p>
  <w:p w14:paraId="655302D5" w14:textId="418C0569" w:rsidR="00147DA0" w:rsidRPr="00D87AF2" w:rsidRDefault="00147DA0" w:rsidP="00AB3A53">
    <w:pPr>
      <w:pStyle w:val="Cabealho"/>
      <w:pBdr>
        <w:bottom w:val="single" w:sz="12" w:space="1" w:color="auto"/>
      </w:pBdr>
      <w:jc w:val="center"/>
      <w:rPr>
        <w:rFonts w:ascii="Arial" w:eastAsia="Calibri" w:hAnsi="Arial" w:cs="Arial"/>
        <w:b/>
        <w:bCs/>
        <w:sz w:val="18"/>
        <w:szCs w:val="18"/>
      </w:rPr>
    </w:pPr>
    <w:r w:rsidRPr="00D87AF2">
      <w:rPr>
        <w:rFonts w:ascii="Arial" w:eastAsia="Calibri" w:hAnsi="Arial" w:cs="Arial"/>
        <w:b/>
        <w:bCs/>
        <w:sz w:val="18"/>
        <w:szCs w:val="18"/>
      </w:rPr>
      <w:t>E.E. “PROF.ª NOEMIA BUENO DO VALLE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7D4"/>
    <w:multiLevelType w:val="hybridMultilevel"/>
    <w:tmpl w:val="8A7C178C"/>
    <w:lvl w:ilvl="0" w:tplc="B4467F6E">
      <w:start w:val="1"/>
      <w:numFmt w:val="upperRoman"/>
      <w:lvlText w:val="%1"/>
      <w:lvlJc w:val="left"/>
      <w:pPr>
        <w:ind w:left="167" w:hanging="144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952B6B0">
      <w:start w:val="1"/>
      <w:numFmt w:val="lowerLetter"/>
      <w:lvlText w:val="%2)"/>
      <w:lvlJc w:val="left"/>
      <w:pPr>
        <w:ind w:left="744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 w:tplc="1A2EC8FC">
      <w:numFmt w:val="bullet"/>
      <w:lvlText w:val="•"/>
      <w:lvlJc w:val="left"/>
      <w:pPr>
        <w:ind w:left="1665" w:hanging="361"/>
      </w:pPr>
      <w:rPr>
        <w:rFonts w:hint="default"/>
        <w:lang w:val="pt-PT" w:eastAsia="en-US" w:bidi="ar-SA"/>
      </w:rPr>
    </w:lvl>
    <w:lvl w:ilvl="3" w:tplc="E294EA20">
      <w:numFmt w:val="bullet"/>
      <w:lvlText w:val="•"/>
      <w:lvlJc w:val="left"/>
      <w:pPr>
        <w:ind w:left="2591" w:hanging="361"/>
      </w:pPr>
      <w:rPr>
        <w:rFonts w:hint="default"/>
        <w:lang w:val="pt-PT" w:eastAsia="en-US" w:bidi="ar-SA"/>
      </w:rPr>
    </w:lvl>
    <w:lvl w:ilvl="4" w:tplc="7176240C">
      <w:numFmt w:val="bullet"/>
      <w:lvlText w:val="•"/>
      <w:lvlJc w:val="left"/>
      <w:pPr>
        <w:ind w:left="3516" w:hanging="361"/>
      </w:pPr>
      <w:rPr>
        <w:rFonts w:hint="default"/>
        <w:lang w:val="pt-PT" w:eastAsia="en-US" w:bidi="ar-SA"/>
      </w:rPr>
    </w:lvl>
    <w:lvl w:ilvl="5" w:tplc="48D0CAE0">
      <w:numFmt w:val="bullet"/>
      <w:lvlText w:val="•"/>
      <w:lvlJc w:val="left"/>
      <w:pPr>
        <w:ind w:left="4442" w:hanging="361"/>
      </w:pPr>
      <w:rPr>
        <w:rFonts w:hint="default"/>
        <w:lang w:val="pt-PT" w:eastAsia="en-US" w:bidi="ar-SA"/>
      </w:rPr>
    </w:lvl>
    <w:lvl w:ilvl="6" w:tplc="AE440F52">
      <w:numFmt w:val="bullet"/>
      <w:lvlText w:val="•"/>
      <w:lvlJc w:val="left"/>
      <w:pPr>
        <w:ind w:left="5367" w:hanging="361"/>
      </w:pPr>
      <w:rPr>
        <w:rFonts w:hint="default"/>
        <w:lang w:val="pt-PT" w:eastAsia="en-US" w:bidi="ar-SA"/>
      </w:rPr>
    </w:lvl>
    <w:lvl w:ilvl="7" w:tplc="263E670A">
      <w:numFmt w:val="bullet"/>
      <w:lvlText w:val="•"/>
      <w:lvlJc w:val="left"/>
      <w:pPr>
        <w:ind w:left="6293" w:hanging="361"/>
      </w:pPr>
      <w:rPr>
        <w:rFonts w:hint="default"/>
        <w:lang w:val="pt-PT" w:eastAsia="en-US" w:bidi="ar-SA"/>
      </w:rPr>
    </w:lvl>
    <w:lvl w:ilvl="8" w:tplc="7E6EC64A">
      <w:numFmt w:val="bullet"/>
      <w:lvlText w:val="•"/>
      <w:lvlJc w:val="left"/>
      <w:pPr>
        <w:ind w:left="7218" w:hanging="361"/>
      </w:pPr>
      <w:rPr>
        <w:rFonts w:hint="default"/>
        <w:lang w:val="pt-PT" w:eastAsia="en-US" w:bidi="ar-SA"/>
      </w:rPr>
    </w:lvl>
  </w:abstractNum>
  <w:num w:numId="1" w16cid:durableId="3284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32"/>
    <w:rsid w:val="00084882"/>
    <w:rsid w:val="00147DA0"/>
    <w:rsid w:val="001E279F"/>
    <w:rsid w:val="00264DE4"/>
    <w:rsid w:val="00283548"/>
    <w:rsid w:val="00353DB4"/>
    <w:rsid w:val="003D7D72"/>
    <w:rsid w:val="004977DA"/>
    <w:rsid w:val="00591822"/>
    <w:rsid w:val="00605881"/>
    <w:rsid w:val="007B3295"/>
    <w:rsid w:val="007F3D74"/>
    <w:rsid w:val="009211E9"/>
    <w:rsid w:val="00AB3A53"/>
    <w:rsid w:val="00B07956"/>
    <w:rsid w:val="00BB1590"/>
    <w:rsid w:val="00BC110C"/>
    <w:rsid w:val="00C24C9E"/>
    <w:rsid w:val="00CE2D07"/>
    <w:rsid w:val="00D87AF2"/>
    <w:rsid w:val="00E45D32"/>
    <w:rsid w:val="00EC54C3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FC303"/>
  <w15:docId w15:val="{E6FFDBD9-BFCB-494A-927B-DD5D147C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85"/>
      <w:ind w:left="215" w:right="213" w:hanging="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7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7D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DA0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7D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DA0"/>
    <w:rPr>
      <w:rFonts w:ascii="Segoe UI" w:eastAsia="Segoe UI" w:hAnsi="Segoe UI" w:cs="Segoe UI"/>
      <w:lang w:val="pt-PT"/>
    </w:rPr>
  </w:style>
  <w:style w:type="paragraph" w:customStyle="1" w:styleId="Cabealho1">
    <w:name w:val="Cabeçalho1"/>
    <w:basedOn w:val="Normal"/>
    <w:next w:val="Cabealho"/>
    <w:uiPriority w:val="99"/>
    <w:unhideWhenUsed/>
    <w:rsid w:val="00147DA0"/>
    <w:pPr>
      <w:widowControl/>
      <w:tabs>
        <w:tab w:val="center" w:pos="4252"/>
        <w:tab w:val="right" w:pos="8504"/>
      </w:tabs>
      <w:autoSpaceDE/>
      <w:autoSpaceDN/>
    </w:pPr>
    <w:rPr>
      <w:rFonts w:ascii="Calibri" w:eastAsiaTheme="minorHAnsi" w:hAnsi="Calibri" w:cs="Calibri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147DA0"/>
  </w:style>
  <w:style w:type="character" w:styleId="Hyperlink">
    <w:name w:val="Hyperlink"/>
    <w:basedOn w:val="Fontepargpadro"/>
    <w:uiPriority w:val="99"/>
    <w:unhideWhenUsed/>
    <w:rsid w:val="00AB3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028551a@educaca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Aparecida Castro Perrella</dc:creator>
  <cp:lastModifiedBy>Solange Maria Da Silva 3</cp:lastModifiedBy>
  <cp:revision>3</cp:revision>
  <dcterms:created xsi:type="dcterms:W3CDTF">2026-05-29T14:31:00Z</dcterms:created>
  <dcterms:modified xsi:type="dcterms:W3CDTF">2026-05-29T14:42:00Z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www.ilovepdf.com</vt:lpwstr>
  </property>
</Properties>
</file>