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73A4E" w14:textId="41819DFF" w:rsidR="00FF22F6" w:rsidRDefault="004B3279">
      <w:r>
        <w:rPr>
          <w:noProof/>
        </w:rPr>
        <w:drawing>
          <wp:anchor distT="0" distB="0" distL="0" distR="0" simplePos="0" relativeHeight="251662336" behindDoc="0" locked="0" layoutInCell="1" allowOverlap="1" wp14:anchorId="08DF2BBF" wp14:editId="5E5AAB33">
            <wp:simplePos x="0" y="0"/>
            <wp:positionH relativeFrom="rightMargin">
              <wp:posOffset>139700</wp:posOffset>
            </wp:positionH>
            <wp:positionV relativeFrom="paragraph">
              <wp:posOffset>-233045</wp:posOffset>
            </wp:positionV>
            <wp:extent cx="552450" cy="510540"/>
            <wp:effectExtent l="0" t="0" r="0" b="3810"/>
            <wp:wrapNone/>
            <wp:docPr id="2" name="Image 2" descr="Secretaria da Educação do Estado de São Paulo - Home | Faceboo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Secretaria da Educação do Estado de São Paulo - Home | Facebook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968" cy="5128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 wp14:anchorId="73ACEEF3" wp14:editId="35B3592A">
            <wp:simplePos x="0" y="0"/>
            <wp:positionH relativeFrom="page">
              <wp:posOffset>247650</wp:posOffset>
            </wp:positionH>
            <wp:positionV relativeFrom="paragraph">
              <wp:posOffset>-318770</wp:posOffset>
            </wp:positionV>
            <wp:extent cx="560070" cy="563245"/>
            <wp:effectExtent l="0" t="0" r="0" b="8255"/>
            <wp:wrapNone/>
            <wp:docPr id="1" name="Image 1" descr="Uma imagem contendo relógio, desenho, placa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ma imagem contendo relógio, desenho, placa&#10;&#10;O conteúdo gerado por IA pode estar incorreto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070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B3279">
        <w:drawing>
          <wp:anchor distT="0" distB="0" distL="114300" distR="114300" simplePos="0" relativeHeight="251658240" behindDoc="0" locked="0" layoutInCell="1" allowOverlap="1" wp14:anchorId="0F0C8193" wp14:editId="2ABFDE7B">
            <wp:simplePos x="0" y="0"/>
            <wp:positionH relativeFrom="margin">
              <wp:posOffset>-936625</wp:posOffset>
            </wp:positionH>
            <wp:positionV relativeFrom="paragraph">
              <wp:posOffset>2529205</wp:posOffset>
            </wp:positionV>
            <wp:extent cx="6610350" cy="5095875"/>
            <wp:effectExtent l="0" t="0" r="0" b="9525"/>
            <wp:wrapNone/>
            <wp:docPr id="604974662" name="Imagem 1" descr="Tabel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974662" name="Imagem 1" descr="Tabela&#10;&#10;O conteúdo gerado por IA pode estar incorreto.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026" t="374" r="3026" b="-374"/>
                    <a:stretch>
                      <a:fillRect/>
                    </a:stretch>
                  </pic:blipFill>
                  <pic:spPr>
                    <a:xfrm>
                      <a:off x="0" y="0"/>
                      <a:ext cx="6610350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MODELO COMO EXEMPLO PARA O PROFESSOR MONTAR SEU CRONOGRAMA SEMANAL COMO LHE COUBER, NÃO NECESSITA SEGUIR ESSE PADRÃO, ESSE MODELO É PARA FACILITAR A COMPREENSÃO.</w:t>
      </w:r>
    </w:p>
    <w:sectPr w:rsidR="00FF22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79"/>
    <w:rsid w:val="00310EFF"/>
    <w:rsid w:val="004B3279"/>
    <w:rsid w:val="00AB548E"/>
    <w:rsid w:val="00FF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FBED1"/>
  <w15:chartTrackingRefBased/>
  <w15:docId w15:val="{EF9BF6B7-44CB-4173-AA75-0C1FF5664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B3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B3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B32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B3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B32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B3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B3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B3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B3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B32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B32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B32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32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B327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B32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B327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B32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B32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B3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B3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B3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B3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B3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B327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B327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B327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B32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B327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B32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140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Cleidione Silva Santos Ferreira</dc:creator>
  <cp:keywords/>
  <dc:description/>
  <cp:lastModifiedBy>Cleidione Silva Santos Ferreira</cp:lastModifiedBy>
  <cp:revision>1</cp:revision>
  <dcterms:created xsi:type="dcterms:W3CDTF">2026-04-06T13:48:00Z</dcterms:created>
  <dcterms:modified xsi:type="dcterms:W3CDTF">2026-04-06T13:56:00Z</dcterms:modified>
</cp:coreProperties>
</file>