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0000" w:val="clear"/>
        <w:spacing w:after="0" w:line="240" w:lineRule="auto"/>
        <w:jc w:val="center"/>
        <w:rPr>
          <w:b w:val="1"/>
          <w:bCs w:val="1"/>
          <w:sz w:val="24"/>
          <w:szCs w:val="24"/>
        </w:rPr>
      </w:pPr>
      <w:r w:rsidDel="00000000" w:rsidR="00000000" w:rsidRPr="00000000">
        <w:rPr>
          <w:b w:val="1"/>
          <w:bCs w:val="1"/>
          <w:sz w:val="24"/>
          <w:szCs w:val="24"/>
          <w:rtl w:val="0"/>
        </w:rPr>
        <w:t xml:space="preserve">ESTUDO</w:t>
      </w:r>
      <w:r w:rsidDel="00000000" w:rsidR="00000000" w:rsidRPr="00000000">
        <w:rPr>
          <w:b w:val="1"/>
          <w:bCs w:val="1"/>
          <w:sz w:val="24"/>
          <w:szCs w:val="24"/>
          <w:rtl w:val="0"/>
        </w:rPr>
        <w:t xml:space="preserve"> DE CASO </w:t>
      </w:r>
    </w:p>
    <w:p w:rsidR="00000000" w:rsidDel="00000000" w:rsidP="00000000" w:rsidRDefault="00000000" w:rsidRPr="00000000" w14:paraId="00000002">
      <w:pPr>
        <w:shd w:fill="e8e8e8" w:val="clear"/>
        <w:spacing w:after="0" w:line="240" w:lineRule="auto"/>
        <w:jc w:val="center"/>
        <w:rPr>
          <w:b w:val="1"/>
          <w:bCs w:val="1"/>
        </w:rPr>
      </w:pPr>
      <w:r w:rsidDel="00000000" w:rsidR="00000000" w:rsidRPr="00000000">
        <w:rPr>
          <w:b w:val="1"/>
          <w:bCs w:val="1"/>
          <w:rtl w:val="0"/>
        </w:rPr>
        <w:t xml:space="preserve">ANEXO II - RESOLUÇÃO SEDUC Nº 129/2025</w:t>
      </w:r>
    </w:p>
    <w:p w:rsidR="00000000" w:rsidDel="00000000" w:rsidP="00000000" w:rsidRDefault="00000000" w:rsidRPr="00000000" w14:paraId="00000003">
      <w:pPr>
        <w:spacing w:after="0" w:lin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4">
      <w:pPr>
        <w:shd w:fill="e8e8e8" w:val="clea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 Das informações Gerais do Estudante: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do estudante: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de nascimento: 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Idade: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Escola: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Ano/série: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Turno: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Endereço residencial: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Responsáveis: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Telefone: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 caso de emergência, a quem contatar? (nome /telefone /WhatsApp/outros)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Estudante elegível aos serviços da Educação Especial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Intelectual</w:t>
      </w:r>
    </w:p>
    <w:p w:rsidR="00000000" w:rsidDel="00000000" w:rsidP="00000000" w:rsidRDefault="00000000" w:rsidRPr="00000000" w14:paraId="0000001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Visual</w:t>
      </w:r>
    </w:p>
    <w:p w:rsidR="00000000" w:rsidDel="00000000" w:rsidP="00000000" w:rsidRDefault="00000000" w:rsidRPr="00000000" w14:paraId="0000001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Física </w:t>
      </w:r>
    </w:p>
    <w:p w:rsidR="00000000" w:rsidDel="00000000" w:rsidP="00000000" w:rsidRDefault="00000000" w:rsidRPr="00000000" w14:paraId="0000001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Auditiva</w:t>
      </w:r>
    </w:p>
    <w:p w:rsidR="00000000" w:rsidDel="00000000" w:rsidP="00000000" w:rsidRDefault="00000000" w:rsidRPr="00000000" w14:paraId="0000001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Surdocegueira </w:t>
      </w:r>
    </w:p>
    <w:p w:rsidR="00000000" w:rsidDel="00000000" w:rsidP="00000000" w:rsidRDefault="00000000" w:rsidRPr="00000000" w14:paraId="0000001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Múltipla</w:t>
      </w:r>
    </w:p>
    <w:p w:rsidR="00000000" w:rsidDel="00000000" w:rsidP="00000000" w:rsidRDefault="00000000" w:rsidRPr="00000000" w14:paraId="0000001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Altas Habilidades/Superdotação</w:t>
      </w:r>
    </w:p>
    <w:p w:rsidR="00000000" w:rsidDel="00000000" w:rsidP="00000000" w:rsidRDefault="00000000" w:rsidRPr="00000000" w14:paraId="0000001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Transtorno do Espectro Autista - TEA</w:t>
      </w:r>
    </w:p>
    <w:p w:rsidR="00000000" w:rsidDel="00000000" w:rsidP="00000000" w:rsidRDefault="00000000" w:rsidRPr="00000000" w14:paraId="0000001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Outros ___________________</w:t>
      </w:r>
    </w:p>
    <w:p w:rsidR="00000000" w:rsidDel="00000000" w:rsidP="00000000" w:rsidRDefault="00000000" w:rsidRPr="00000000" w14:paraId="0000001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hd w:fill="dae9f7" w:val="clear"/>
        <w:spacing w:after="0" w:line="240" w:lineRule="auto"/>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1C">
      <w:pPr>
        <w:shd w:fill="dae9f7" w:val="clear"/>
        <w:spacing w:after="0" w:line="240" w:lineRule="auto"/>
        <w:jc w:val="center"/>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ORIENTAÇÕES PARA O PROFESSOR ESPECIALIZADO – ETAPA I DO ESTUDO DE CASO</w:t>
      </w:r>
    </w:p>
    <w:p w:rsidR="00000000" w:rsidDel="00000000" w:rsidP="00000000" w:rsidRDefault="00000000" w:rsidRPr="00000000" w14:paraId="0000001D">
      <w:pPr>
        <w:shd w:fill="dae9f7" w:val="clear"/>
        <w:spacing w:after="0" w:line="240" w:lineRule="auto"/>
        <w:jc w:val="center"/>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1E">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 – Das Informações Gerais do Estudante</w:t>
      </w:r>
    </w:p>
    <w:p w:rsidR="00000000" w:rsidDel="00000000" w:rsidP="00000000" w:rsidRDefault="00000000" w:rsidRPr="00000000" w14:paraId="0000001F">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Esta seção destina-se ao registro dos </w:t>
      </w:r>
      <w:r w:rsidDel="00000000" w:rsidR="00000000" w:rsidRPr="00000000">
        <w:rPr>
          <w:rFonts w:ascii="Calibri" w:cs="Calibri" w:eastAsia="Calibri" w:hAnsi="Calibri"/>
          <w:b w:val="1"/>
          <w:bCs w:val="1"/>
          <w:i w:val="1"/>
          <w:iCs w:val="1"/>
          <w:color w:val="0a3041"/>
          <w:sz w:val="24"/>
          <w:szCs w:val="24"/>
          <w:rtl w:val="0"/>
        </w:rPr>
        <w:t xml:space="preserve">dados de identificação e perfil básico</w:t>
      </w:r>
      <w:r w:rsidDel="00000000" w:rsidR="00000000" w:rsidRPr="00000000">
        <w:rPr>
          <w:rFonts w:ascii="Calibri" w:cs="Calibri" w:eastAsia="Calibri" w:hAnsi="Calibri"/>
          <w:i w:val="1"/>
          <w:iCs w:val="1"/>
          <w:color w:val="0a3041"/>
          <w:sz w:val="24"/>
          <w:szCs w:val="24"/>
          <w:rtl w:val="0"/>
        </w:rPr>
        <w:t xml:space="preserve"> do estudante, que serão utilizados como referência em todas as demais etapas do Estudo de Caso. Os dados devem ser coletados com atenção, de forma fidedigna e sempre com base em informações fornecidas pela escola, família e documentos oficiais.</w:t>
      </w:r>
    </w:p>
    <w:p w:rsidR="00000000" w:rsidDel="00000000" w:rsidP="00000000" w:rsidRDefault="00000000" w:rsidRPr="00000000" w14:paraId="00000020">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21">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seguir, orienta-se o professor sobre como preencher cada item:</w:t>
      </w:r>
    </w:p>
    <w:p w:rsidR="00000000" w:rsidDel="00000000" w:rsidP="00000000" w:rsidRDefault="00000000" w:rsidRPr="00000000" w14:paraId="00000022">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23">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Nome do estudante: </w:t>
      </w:r>
      <w:r w:rsidDel="00000000" w:rsidR="00000000" w:rsidRPr="00000000">
        <w:rPr>
          <w:rFonts w:ascii="Calibri" w:cs="Calibri" w:eastAsia="Calibri" w:hAnsi="Calibri"/>
          <w:i w:val="1"/>
          <w:iCs w:val="1"/>
          <w:color w:val="0a3041"/>
          <w:sz w:val="24"/>
          <w:szCs w:val="24"/>
          <w:rtl w:val="0"/>
        </w:rPr>
        <w:t xml:space="preserve">Registrar </w:t>
      </w:r>
      <w:r w:rsidDel="00000000" w:rsidR="00000000" w:rsidRPr="00000000">
        <w:rPr>
          <w:rFonts w:ascii="Calibri" w:cs="Calibri" w:eastAsia="Calibri" w:hAnsi="Calibri"/>
          <w:b w:val="1"/>
          <w:bCs w:val="1"/>
          <w:i w:val="1"/>
          <w:iCs w:val="1"/>
          <w:color w:val="0a3041"/>
          <w:sz w:val="24"/>
          <w:szCs w:val="24"/>
          <w:rtl w:val="0"/>
        </w:rPr>
        <w:t xml:space="preserve">o nome completo</w:t>
      </w:r>
      <w:r w:rsidDel="00000000" w:rsidR="00000000" w:rsidRPr="00000000">
        <w:rPr>
          <w:rFonts w:ascii="Calibri" w:cs="Calibri" w:eastAsia="Calibri" w:hAnsi="Calibri"/>
          <w:i w:val="1"/>
          <w:iCs w:val="1"/>
          <w:color w:val="0a3041"/>
          <w:sz w:val="24"/>
          <w:szCs w:val="24"/>
          <w:rtl w:val="0"/>
        </w:rPr>
        <w:t xml:space="preserve">, conforme documentação escolar ou documento oficial (RG, certidão de nascimento).</w:t>
      </w:r>
    </w:p>
    <w:p w:rsidR="00000000" w:rsidDel="00000000" w:rsidP="00000000" w:rsidRDefault="00000000" w:rsidRPr="00000000" w14:paraId="00000024">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25">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Data de nascimento: </w:t>
      </w:r>
      <w:r w:rsidDel="00000000" w:rsidR="00000000" w:rsidRPr="00000000">
        <w:rPr>
          <w:rFonts w:ascii="Calibri" w:cs="Calibri" w:eastAsia="Calibri" w:hAnsi="Calibri"/>
          <w:i w:val="1"/>
          <w:iCs w:val="1"/>
          <w:color w:val="0a3041"/>
          <w:sz w:val="24"/>
          <w:szCs w:val="24"/>
          <w:rtl w:val="0"/>
        </w:rPr>
        <w:t xml:space="preserve">Registrar no formato: ___</w:t>
      </w:r>
      <w:r w:rsidDel="00000000" w:rsidR="00000000" w:rsidRPr="00000000">
        <w:rPr>
          <w:rFonts w:ascii="Calibri" w:cs="Calibri" w:eastAsia="Calibri" w:hAnsi="Calibri"/>
          <w:b w:val="1"/>
          <w:bCs w:val="1"/>
          <w:i w:val="1"/>
          <w:iCs w:val="1"/>
          <w:color w:val="0a3041"/>
          <w:sz w:val="24"/>
          <w:szCs w:val="24"/>
          <w:rtl w:val="0"/>
        </w:rPr>
        <w:t xml:space="preserve">/___/____</w:t>
      </w:r>
    </w:p>
    <w:p w:rsidR="00000000" w:rsidDel="00000000" w:rsidP="00000000" w:rsidRDefault="00000000" w:rsidRPr="00000000" w14:paraId="00000026">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Esta informação permitirá calcular a idade escolar e verificar a compatibilidade entre idade e ano/série.</w:t>
      </w:r>
    </w:p>
    <w:p w:rsidR="00000000" w:rsidDel="00000000" w:rsidP="00000000" w:rsidRDefault="00000000" w:rsidRPr="00000000" w14:paraId="00000027">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28">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Idade: </w:t>
      </w:r>
      <w:r w:rsidDel="00000000" w:rsidR="00000000" w:rsidRPr="00000000">
        <w:rPr>
          <w:rFonts w:ascii="Calibri" w:cs="Calibri" w:eastAsia="Calibri" w:hAnsi="Calibri"/>
          <w:i w:val="1"/>
          <w:iCs w:val="1"/>
          <w:color w:val="0a3041"/>
          <w:sz w:val="24"/>
          <w:szCs w:val="24"/>
          <w:rtl w:val="0"/>
        </w:rPr>
        <w:t xml:space="preserve">Preencher com a idade atual, considerando o ano vigente e a data de nascimento.</w:t>
      </w:r>
    </w:p>
    <w:p w:rsidR="00000000" w:rsidDel="00000000" w:rsidP="00000000" w:rsidRDefault="00000000" w:rsidRPr="00000000" w14:paraId="00000029">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2A">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Escola: </w:t>
      </w:r>
      <w:r w:rsidDel="00000000" w:rsidR="00000000" w:rsidRPr="00000000">
        <w:rPr>
          <w:rFonts w:ascii="Calibri" w:cs="Calibri" w:eastAsia="Calibri" w:hAnsi="Calibri"/>
          <w:i w:val="1"/>
          <w:iCs w:val="1"/>
          <w:color w:val="0a3041"/>
          <w:sz w:val="24"/>
          <w:szCs w:val="24"/>
          <w:rtl w:val="0"/>
        </w:rPr>
        <w:t xml:space="preserve">Indicar </w:t>
      </w:r>
      <w:r w:rsidDel="00000000" w:rsidR="00000000" w:rsidRPr="00000000">
        <w:rPr>
          <w:rFonts w:ascii="Calibri" w:cs="Calibri" w:eastAsia="Calibri" w:hAnsi="Calibri"/>
          <w:b w:val="1"/>
          <w:bCs w:val="1"/>
          <w:i w:val="1"/>
          <w:iCs w:val="1"/>
          <w:color w:val="0a3041"/>
          <w:sz w:val="24"/>
          <w:szCs w:val="24"/>
          <w:rtl w:val="0"/>
        </w:rPr>
        <w:t xml:space="preserve">o nome completo da unidade escolar</w:t>
      </w:r>
      <w:r w:rsidDel="00000000" w:rsidR="00000000" w:rsidRPr="00000000">
        <w:rPr>
          <w:rFonts w:ascii="Calibri" w:cs="Calibri" w:eastAsia="Calibri" w:hAnsi="Calibri"/>
          <w:i w:val="1"/>
          <w:iCs w:val="1"/>
          <w:color w:val="0a3041"/>
          <w:sz w:val="24"/>
          <w:szCs w:val="24"/>
          <w:rtl w:val="0"/>
        </w:rPr>
        <w:t xml:space="preserve"> onde o estudante está matriculado.</w:t>
      </w:r>
    </w:p>
    <w:p w:rsidR="00000000" w:rsidDel="00000000" w:rsidP="00000000" w:rsidRDefault="00000000" w:rsidRPr="00000000" w14:paraId="0000002B">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2C">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Ano/série: </w:t>
      </w:r>
      <w:r w:rsidDel="00000000" w:rsidR="00000000" w:rsidRPr="00000000">
        <w:rPr>
          <w:rFonts w:ascii="Calibri" w:cs="Calibri" w:eastAsia="Calibri" w:hAnsi="Calibri"/>
          <w:i w:val="1"/>
          <w:iCs w:val="1"/>
          <w:color w:val="0a3041"/>
          <w:sz w:val="24"/>
          <w:szCs w:val="24"/>
          <w:rtl w:val="0"/>
        </w:rPr>
        <w:t xml:space="preserve">Registrar o ano/série em que o estudante se encontra, por exemplo:</w:t>
      </w:r>
    </w:p>
    <w:p w:rsidR="00000000" w:rsidDel="00000000" w:rsidP="00000000" w:rsidRDefault="00000000" w:rsidRPr="00000000" w14:paraId="0000002D">
      <w:pPr>
        <w:numPr>
          <w:ilvl w:val="0"/>
          <w:numId w:val="3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1º ano do EF</w:t>
      </w:r>
    </w:p>
    <w:p w:rsidR="00000000" w:rsidDel="00000000" w:rsidP="00000000" w:rsidRDefault="00000000" w:rsidRPr="00000000" w14:paraId="0000002E">
      <w:pPr>
        <w:numPr>
          <w:ilvl w:val="0"/>
          <w:numId w:val="3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6º ano do EF</w:t>
      </w:r>
    </w:p>
    <w:p w:rsidR="00000000" w:rsidDel="00000000" w:rsidP="00000000" w:rsidRDefault="00000000" w:rsidRPr="00000000" w14:paraId="0000002F">
      <w:pPr>
        <w:numPr>
          <w:ilvl w:val="0"/>
          <w:numId w:val="3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2ª série do EM</w:t>
      </w:r>
    </w:p>
    <w:p w:rsidR="00000000" w:rsidDel="00000000" w:rsidP="00000000" w:rsidRDefault="00000000" w:rsidRPr="00000000" w14:paraId="00000030">
      <w:pPr>
        <w:numPr>
          <w:ilvl w:val="0"/>
          <w:numId w:val="3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EJA (etapa específica)</w:t>
      </w:r>
    </w:p>
    <w:p w:rsidR="00000000" w:rsidDel="00000000" w:rsidP="00000000" w:rsidRDefault="00000000" w:rsidRPr="00000000" w14:paraId="00000031">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32">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Turno: </w:t>
      </w:r>
      <w:r w:rsidDel="00000000" w:rsidR="00000000" w:rsidRPr="00000000">
        <w:rPr>
          <w:rFonts w:ascii="Calibri" w:cs="Calibri" w:eastAsia="Calibri" w:hAnsi="Calibri"/>
          <w:i w:val="1"/>
          <w:iCs w:val="1"/>
          <w:color w:val="0a3041"/>
          <w:sz w:val="24"/>
          <w:szCs w:val="24"/>
          <w:rtl w:val="0"/>
        </w:rPr>
        <w:t xml:space="preserve">Informar o turno de funcionamento em que o estudante estuda:</w:t>
      </w:r>
    </w:p>
    <w:p w:rsidR="00000000" w:rsidDel="00000000" w:rsidP="00000000" w:rsidRDefault="00000000" w:rsidRPr="00000000" w14:paraId="00000033">
      <w:pPr>
        <w:numPr>
          <w:ilvl w:val="0"/>
          <w:numId w:val="37"/>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manhã</w:t>
      </w:r>
    </w:p>
    <w:p w:rsidR="00000000" w:rsidDel="00000000" w:rsidP="00000000" w:rsidRDefault="00000000" w:rsidRPr="00000000" w14:paraId="00000034">
      <w:pPr>
        <w:numPr>
          <w:ilvl w:val="0"/>
          <w:numId w:val="37"/>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tarde</w:t>
      </w:r>
    </w:p>
    <w:p w:rsidR="00000000" w:rsidDel="00000000" w:rsidP="00000000" w:rsidRDefault="00000000" w:rsidRPr="00000000" w14:paraId="00000035">
      <w:pPr>
        <w:numPr>
          <w:ilvl w:val="0"/>
          <w:numId w:val="37"/>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noite</w:t>
      </w:r>
    </w:p>
    <w:p w:rsidR="00000000" w:rsidDel="00000000" w:rsidP="00000000" w:rsidRDefault="00000000" w:rsidRPr="00000000" w14:paraId="00000036">
      <w:pPr>
        <w:numPr>
          <w:ilvl w:val="0"/>
          <w:numId w:val="37"/>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integral</w:t>
      </w:r>
    </w:p>
    <w:p w:rsidR="00000000" w:rsidDel="00000000" w:rsidP="00000000" w:rsidRDefault="00000000" w:rsidRPr="00000000" w14:paraId="00000037">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38">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Endereço residencial: </w:t>
      </w:r>
      <w:r w:rsidDel="00000000" w:rsidR="00000000" w:rsidRPr="00000000">
        <w:rPr>
          <w:rFonts w:ascii="Calibri" w:cs="Calibri" w:eastAsia="Calibri" w:hAnsi="Calibri"/>
          <w:i w:val="1"/>
          <w:iCs w:val="1"/>
          <w:color w:val="0a3041"/>
          <w:sz w:val="24"/>
          <w:szCs w:val="24"/>
          <w:rtl w:val="0"/>
        </w:rPr>
        <w:t xml:space="preserve">Registrar </w:t>
      </w:r>
      <w:r w:rsidDel="00000000" w:rsidR="00000000" w:rsidRPr="00000000">
        <w:rPr>
          <w:rFonts w:ascii="Calibri" w:cs="Calibri" w:eastAsia="Calibri" w:hAnsi="Calibri"/>
          <w:b w:val="1"/>
          <w:bCs w:val="1"/>
          <w:i w:val="1"/>
          <w:iCs w:val="1"/>
          <w:color w:val="0a3041"/>
          <w:sz w:val="24"/>
          <w:szCs w:val="24"/>
          <w:rtl w:val="0"/>
        </w:rPr>
        <w:t xml:space="preserve">o endereço completo</w:t>
      </w:r>
      <w:r w:rsidDel="00000000" w:rsidR="00000000" w:rsidRPr="00000000">
        <w:rPr>
          <w:rFonts w:ascii="Calibri" w:cs="Calibri" w:eastAsia="Calibri" w:hAnsi="Calibri"/>
          <w:i w:val="1"/>
          <w:iCs w:val="1"/>
          <w:color w:val="0a3041"/>
          <w:sz w:val="24"/>
          <w:szCs w:val="24"/>
          <w:rtl w:val="0"/>
        </w:rPr>
        <w:t xml:space="preserve">, incluindo rua, número, bairro e município.</w:t>
      </w:r>
    </w:p>
    <w:p w:rsidR="00000000" w:rsidDel="00000000" w:rsidP="00000000" w:rsidRDefault="00000000" w:rsidRPr="00000000" w14:paraId="00000039">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possível, confirmar com a família para evitar divergências.</w:t>
      </w:r>
    </w:p>
    <w:p w:rsidR="00000000" w:rsidDel="00000000" w:rsidP="00000000" w:rsidRDefault="00000000" w:rsidRPr="00000000" w14:paraId="0000003A">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3B">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Responsáveis: </w:t>
      </w:r>
      <w:r w:rsidDel="00000000" w:rsidR="00000000" w:rsidRPr="00000000">
        <w:rPr>
          <w:rFonts w:ascii="Calibri" w:cs="Calibri" w:eastAsia="Calibri" w:hAnsi="Calibri"/>
          <w:i w:val="1"/>
          <w:iCs w:val="1"/>
          <w:color w:val="0a3041"/>
          <w:sz w:val="24"/>
          <w:szCs w:val="24"/>
          <w:rtl w:val="0"/>
        </w:rPr>
        <w:t xml:space="preserve">Indicar os nomes completos dos responsáveis legais pelo estudante.</w:t>
      </w:r>
    </w:p>
    <w:p w:rsidR="00000000" w:rsidDel="00000000" w:rsidP="00000000" w:rsidRDefault="00000000" w:rsidRPr="00000000" w14:paraId="0000003C">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Caso exista mais de um responsável, registrar todos.</w:t>
      </w:r>
    </w:p>
    <w:p w:rsidR="00000000" w:rsidDel="00000000" w:rsidP="00000000" w:rsidRDefault="00000000" w:rsidRPr="00000000" w14:paraId="0000003D">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3E">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Telefone: </w:t>
      </w:r>
      <w:r w:rsidDel="00000000" w:rsidR="00000000" w:rsidRPr="00000000">
        <w:rPr>
          <w:rFonts w:ascii="Calibri" w:cs="Calibri" w:eastAsia="Calibri" w:hAnsi="Calibri"/>
          <w:i w:val="1"/>
          <w:iCs w:val="1"/>
          <w:color w:val="0a3041"/>
          <w:sz w:val="24"/>
          <w:szCs w:val="24"/>
          <w:rtl w:val="0"/>
        </w:rPr>
        <w:t xml:space="preserve">Registrar os telefones atualizados da família, especificando:</w:t>
      </w:r>
    </w:p>
    <w:p w:rsidR="00000000" w:rsidDel="00000000" w:rsidP="00000000" w:rsidRDefault="00000000" w:rsidRPr="00000000" w14:paraId="0000003F">
      <w:pPr>
        <w:numPr>
          <w:ilvl w:val="0"/>
          <w:numId w:val="38"/>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telefone fixa</w:t>
      </w:r>
    </w:p>
    <w:p w:rsidR="00000000" w:rsidDel="00000000" w:rsidP="00000000" w:rsidRDefault="00000000" w:rsidRPr="00000000" w14:paraId="00000040">
      <w:pPr>
        <w:numPr>
          <w:ilvl w:val="0"/>
          <w:numId w:val="38"/>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celular</w:t>
      </w:r>
    </w:p>
    <w:p w:rsidR="00000000" w:rsidDel="00000000" w:rsidP="00000000" w:rsidRDefault="00000000" w:rsidRPr="00000000" w14:paraId="00000041">
      <w:pPr>
        <w:numPr>
          <w:ilvl w:val="0"/>
          <w:numId w:val="38"/>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número de WhatsApp</w:t>
      </w:r>
    </w:p>
    <w:p w:rsidR="00000000" w:rsidDel="00000000" w:rsidP="00000000" w:rsidRDefault="00000000" w:rsidRPr="00000000" w14:paraId="00000042">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Recomenda-se confirmar com a família o número prioritário para contato.</w:t>
      </w:r>
    </w:p>
    <w:p w:rsidR="00000000" w:rsidDel="00000000" w:rsidP="00000000" w:rsidRDefault="00000000" w:rsidRPr="00000000" w14:paraId="00000043">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44">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Em caso de emergência, a quem contatar? </w:t>
      </w:r>
      <w:r w:rsidDel="00000000" w:rsidR="00000000" w:rsidRPr="00000000">
        <w:rPr>
          <w:rFonts w:ascii="Calibri" w:cs="Calibri" w:eastAsia="Calibri" w:hAnsi="Calibri"/>
          <w:i w:val="1"/>
          <w:iCs w:val="1"/>
          <w:color w:val="0a3041"/>
          <w:sz w:val="24"/>
          <w:szCs w:val="24"/>
          <w:rtl w:val="0"/>
        </w:rPr>
        <w:t xml:space="preserve">Coletar informações completas:</w:t>
      </w:r>
    </w:p>
    <w:p w:rsidR="00000000" w:rsidDel="00000000" w:rsidP="00000000" w:rsidRDefault="00000000" w:rsidRPr="00000000" w14:paraId="00000045">
      <w:pPr>
        <w:numPr>
          <w:ilvl w:val="0"/>
          <w:numId w:val="39"/>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nome</w:t>
      </w:r>
    </w:p>
    <w:p w:rsidR="00000000" w:rsidDel="00000000" w:rsidP="00000000" w:rsidRDefault="00000000" w:rsidRPr="00000000" w14:paraId="00000046">
      <w:pPr>
        <w:numPr>
          <w:ilvl w:val="0"/>
          <w:numId w:val="39"/>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telefone</w:t>
      </w:r>
    </w:p>
    <w:p w:rsidR="00000000" w:rsidDel="00000000" w:rsidP="00000000" w:rsidRDefault="00000000" w:rsidRPr="00000000" w14:paraId="00000047">
      <w:pPr>
        <w:numPr>
          <w:ilvl w:val="0"/>
          <w:numId w:val="39"/>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WhatsApp (se houver)</w:t>
      </w:r>
    </w:p>
    <w:p w:rsidR="00000000" w:rsidDel="00000000" w:rsidP="00000000" w:rsidRDefault="00000000" w:rsidRPr="00000000" w14:paraId="00000048">
      <w:pPr>
        <w:numPr>
          <w:ilvl w:val="0"/>
          <w:numId w:val="39"/>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outro meio de contato (vizinho, parente, cuidador, transporte escolar etc.)</w:t>
      </w:r>
    </w:p>
    <w:p w:rsidR="00000000" w:rsidDel="00000000" w:rsidP="00000000" w:rsidRDefault="00000000" w:rsidRPr="00000000" w14:paraId="00000049">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Importante verificar se essa pessoa </w:t>
      </w:r>
      <w:r w:rsidDel="00000000" w:rsidR="00000000" w:rsidRPr="00000000">
        <w:rPr>
          <w:rFonts w:ascii="Calibri" w:cs="Calibri" w:eastAsia="Calibri" w:hAnsi="Calibri"/>
          <w:b w:val="1"/>
          <w:bCs w:val="1"/>
          <w:i w:val="1"/>
          <w:iCs w:val="1"/>
          <w:color w:val="0a3041"/>
          <w:sz w:val="24"/>
          <w:szCs w:val="24"/>
          <w:rtl w:val="0"/>
        </w:rPr>
        <w:t xml:space="preserve">está autorizada</w:t>
      </w:r>
      <w:r w:rsidDel="00000000" w:rsidR="00000000" w:rsidRPr="00000000">
        <w:rPr>
          <w:rFonts w:ascii="Calibri" w:cs="Calibri" w:eastAsia="Calibri" w:hAnsi="Calibri"/>
          <w:i w:val="1"/>
          <w:iCs w:val="1"/>
          <w:color w:val="0a3041"/>
          <w:sz w:val="24"/>
          <w:szCs w:val="24"/>
          <w:rtl w:val="0"/>
        </w:rPr>
        <w:t xml:space="preserve"> pela família a retirar ou acompanhar o estudante em situações excepcionais.</w:t>
      </w:r>
    </w:p>
    <w:p w:rsidR="00000000" w:rsidDel="00000000" w:rsidP="00000000" w:rsidRDefault="00000000" w:rsidRPr="00000000" w14:paraId="0000004A">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4B">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Estudante elegível aos serviços da Educação Especial: </w:t>
      </w:r>
      <w:r w:rsidDel="00000000" w:rsidR="00000000" w:rsidRPr="00000000">
        <w:rPr>
          <w:rFonts w:ascii="Calibri" w:cs="Calibri" w:eastAsia="Calibri" w:hAnsi="Calibri"/>
          <w:i w:val="1"/>
          <w:iCs w:val="1"/>
          <w:color w:val="0a3041"/>
          <w:sz w:val="24"/>
          <w:szCs w:val="24"/>
          <w:rtl w:val="0"/>
        </w:rPr>
        <w:t xml:space="preserve">Esta parte é fundamental e deve ser preenchida com base em:</w:t>
      </w:r>
    </w:p>
    <w:p w:rsidR="00000000" w:rsidDel="00000000" w:rsidP="00000000" w:rsidRDefault="00000000" w:rsidRPr="00000000" w14:paraId="0000004C">
      <w:pPr>
        <w:numPr>
          <w:ilvl w:val="0"/>
          <w:numId w:val="40"/>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documentação escolar</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04D">
      <w:pPr>
        <w:numPr>
          <w:ilvl w:val="0"/>
          <w:numId w:val="40"/>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laudos médicos</w:t>
      </w:r>
      <w:r w:rsidDel="00000000" w:rsidR="00000000" w:rsidRPr="00000000">
        <w:rPr>
          <w:rFonts w:ascii="Calibri" w:cs="Calibri" w:eastAsia="Calibri" w:hAnsi="Calibri"/>
          <w:i w:val="1"/>
          <w:iCs w:val="1"/>
          <w:color w:val="0a3041"/>
          <w:sz w:val="24"/>
          <w:szCs w:val="24"/>
          <w:rtl w:val="0"/>
        </w:rPr>
        <w:t xml:space="preserve"> (quando houver),</w:t>
      </w:r>
    </w:p>
    <w:p w:rsidR="00000000" w:rsidDel="00000000" w:rsidP="00000000" w:rsidRDefault="00000000" w:rsidRPr="00000000" w14:paraId="0000004E">
      <w:pPr>
        <w:numPr>
          <w:ilvl w:val="0"/>
          <w:numId w:val="40"/>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relatórios multiprofissionais</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04F">
      <w:pPr>
        <w:numPr>
          <w:ilvl w:val="0"/>
          <w:numId w:val="40"/>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informações fornecidas pela família</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050">
      <w:pPr>
        <w:numPr>
          <w:ilvl w:val="0"/>
          <w:numId w:val="40"/>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observações pedagógicas</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051">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marcar </w:t>
      </w:r>
      <w:r w:rsidDel="00000000" w:rsidR="00000000" w:rsidRPr="00000000">
        <w:rPr>
          <w:rFonts w:ascii="Calibri" w:cs="Calibri" w:eastAsia="Calibri" w:hAnsi="Calibri"/>
          <w:b w:val="1"/>
          <w:bCs w:val="1"/>
          <w:i w:val="1"/>
          <w:iCs w:val="1"/>
          <w:color w:val="0a3041"/>
          <w:sz w:val="24"/>
          <w:szCs w:val="24"/>
          <w:rtl w:val="0"/>
        </w:rPr>
        <w:t xml:space="preserve">apenas as opções correspondentes ao perfil do estudante</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052">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Deficiência Intelectual</w:t>
      </w:r>
    </w:p>
    <w:p w:rsidR="00000000" w:rsidDel="00000000" w:rsidP="00000000" w:rsidRDefault="00000000" w:rsidRPr="00000000" w14:paraId="00000053">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Deficiência Visual</w:t>
      </w:r>
    </w:p>
    <w:p w:rsidR="00000000" w:rsidDel="00000000" w:rsidP="00000000" w:rsidRDefault="00000000" w:rsidRPr="00000000" w14:paraId="00000054">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Deficiência Física</w:t>
      </w:r>
    </w:p>
    <w:p w:rsidR="00000000" w:rsidDel="00000000" w:rsidP="00000000" w:rsidRDefault="00000000" w:rsidRPr="00000000" w14:paraId="00000055">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Deficiência Auditiva</w:t>
      </w:r>
    </w:p>
    <w:p w:rsidR="00000000" w:rsidDel="00000000" w:rsidP="00000000" w:rsidRDefault="00000000" w:rsidRPr="00000000" w14:paraId="00000056">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Surdocegueira</w:t>
      </w:r>
    </w:p>
    <w:p w:rsidR="00000000" w:rsidDel="00000000" w:rsidP="00000000" w:rsidRDefault="00000000" w:rsidRPr="00000000" w14:paraId="00000057">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Deficiência Múltipla </w:t>
      </w:r>
    </w:p>
    <w:p w:rsidR="00000000" w:rsidDel="00000000" w:rsidP="00000000" w:rsidRDefault="00000000" w:rsidRPr="00000000" w14:paraId="00000058">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Altas Habilidades/Superdotação</w:t>
      </w:r>
    </w:p>
    <w:p w:rsidR="00000000" w:rsidDel="00000000" w:rsidP="00000000" w:rsidRDefault="00000000" w:rsidRPr="00000000" w14:paraId="00000059">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Transtorno do Espectro Autista – TEA</w:t>
      </w:r>
    </w:p>
    <w:p w:rsidR="00000000" w:rsidDel="00000000" w:rsidP="00000000" w:rsidRDefault="00000000" w:rsidRPr="00000000" w14:paraId="0000005A">
      <w:pPr>
        <w:numPr>
          <w:ilvl w:val="0"/>
          <w:numId w:val="41"/>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color w:val="0a3041"/>
          <w:sz w:val="24"/>
          <w:szCs w:val="24"/>
          <w:rtl w:val="0"/>
        </w:rPr>
        <w:t xml:space="preserve">( ) </w:t>
      </w:r>
      <w:r w:rsidDel="00000000" w:rsidR="00000000" w:rsidRPr="00000000">
        <w:rPr>
          <w:rFonts w:ascii="Calibri" w:cs="Calibri" w:eastAsia="Calibri" w:hAnsi="Calibri"/>
          <w:i w:val="1"/>
          <w:iCs w:val="1"/>
          <w:color w:val="0a3041"/>
          <w:sz w:val="24"/>
          <w:szCs w:val="24"/>
          <w:rtl w:val="0"/>
        </w:rPr>
        <w:t xml:space="preserve">Outros: especificar (ex inclusive se for em investigação </w:t>
      </w:r>
      <w:r w:rsidDel="00000000" w:rsidR="00000000" w:rsidRPr="00000000">
        <w:rPr>
          <w:rFonts w:ascii="Calibri" w:cs="Calibri" w:eastAsia="Calibri" w:hAnsi="Calibri"/>
          <w:i w:val="1"/>
          <w:iCs w:val="1"/>
          <w:color w:val="0a3041"/>
          <w:sz w:val="24"/>
          <w:szCs w:val="24"/>
          <w:rtl w:val="0"/>
        </w:rPr>
        <w:t xml:space="preserve">inserir</w:t>
      </w:r>
      <w:r w:rsidDel="00000000" w:rsidR="00000000" w:rsidRPr="00000000">
        <w:rPr>
          <w:rFonts w:ascii="Calibri" w:cs="Calibri" w:eastAsia="Calibri" w:hAnsi="Calibri"/>
          <w:i w:val="1"/>
          <w:iCs w:val="1"/>
          <w:color w:val="0a3041"/>
          <w:sz w:val="24"/>
          <w:szCs w:val="24"/>
          <w:rtl w:val="0"/>
        </w:rPr>
        <w:t xml:space="preserve"> aqui)</w:t>
      </w:r>
    </w:p>
    <w:p w:rsidR="00000000" w:rsidDel="00000000" w:rsidP="00000000" w:rsidRDefault="00000000" w:rsidRPr="00000000" w14:paraId="0000005B">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5C">
      <w:pPr>
        <w:shd w:fill="dae9f7" w:val="clear"/>
        <w:spacing w:after="0" w:line="240" w:lineRule="auto"/>
        <w:ind w:firstLine="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Observações importantes:</w:t>
      </w:r>
      <w:r w:rsidDel="00000000" w:rsidR="00000000" w:rsidRPr="00000000">
        <w:rPr>
          <w:rtl w:val="0"/>
        </w:rPr>
      </w:r>
    </w:p>
    <w:p w:rsidR="00000000" w:rsidDel="00000000" w:rsidP="00000000" w:rsidRDefault="00000000" w:rsidRPr="00000000" w14:paraId="0000005D">
      <w:pPr>
        <w:numPr>
          <w:ilvl w:val="0"/>
          <w:numId w:val="43"/>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ausência de laudo </w:t>
      </w:r>
      <w:r w:rsidDel="00000000" w:rsidR="00000000" w:rsidRPr="00000000">
        <w:rPr>
          <w:rFonts w:ascii="Calibri" w:cs="Calibri" w:eastAsia="Calibri" w:hAnsi="Calibri"/>
          <w:b w:val="1"/>
          <w:bCs w:val="1"/>
          <w:i w:val="1"/>
          <w:iCs w:val="1"/>
          <w:color w:val="0a3041"/>
          <w:sz w:val="24"/>
          <w:szCs w:val="24"/>
          <w:rtl w:val="0"/>
        </w:rPr>
        <w:t xml:space="preserve">não impede o acesso ao AEE</w:t>
      </w:r>
      <w:r w:rsidDel="00000000" w:rsidR="00000000" w:rsidRPr="00000000">
        <w:rPr>
          <w:rFonts w:ascii="Calibri" w:cs="Calibri" w:eastAsia="Calibri" w:hAnsi="Calibri"/>
          <w:i w:val="1"/>
          <w:iCs w:val="1"/>
          <w:color w:val="0a3041"/>
          <w:sz w:val="24"/>
          <w:szCs w:val="24"/>
          <w:rtl w:val="0"/>
        </w:rPr>
        <w:t xml:space="preserve">, desde que haja </w:t>
      </w:r>
      <w:r w:rsidDel="00000000" w:rsidR="00000000" w:rsidRPr="00000000">
        <w:rPr>
          <w:rFonts w:ascii="Calibri" w:cs="Calibri" w:eastAsia="Calibri" w:hAnsi="Calibri"/>
          <w:i w:val="1"/>
          <w:iCs w:val="1"/>
          <w:color w:val="0a3041"/>
          <w:sz w:val="24"/>
          <w:szCs w:val="24"/>
          <w:rtl w:val="0"/>
        </w:rPr>
        <w:t xml:space="preserve">especificidade</w:t>
      </w:r>
      <w:r w:rsidDel="00000000" w:rsidR="00000000" w:rsidRPr="00000000">
        <w:rPr>
          <w:rFonts w:ascii="Calibri" w:cs="Calibri" w:eastAsia="Calibri" w:hAnsi="Calibri"/>
          <w:i w:val="1"/>
          <w:iCs w:val="1"/>
          <w:color w:val="0a3041"/>
          <w:sz w:val="24"/>
          <w:szCs w:val="24"/>
          <w:rtl w:val="0"/>
        </w:rPr>
        <w:t xml:space="preserve"> identificada.</w:t>
      </w:r>
    </w:p>
    <w:p w:rsidR="00000000" w:rsidDel="00000000" w:rsidP="00000000" w:rsidRDefault="00000000" w:rsidRPr="00000000" w14:paraId="0000005E">
      <w:pPr>
        <w:numPr>
          <w:ilvl w:val="0"/>
          <w:numId w:val="43"/>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indicação deve ser </w:t>
      </w:r>
      <w:r w:rsidDel="00000000" w:rsidR="00000000" w:rsidRPr="00000000">
        <w:rPr>
          <w:rFonts w:ascii="Calibri" w:cs="Calibri" w:eastAsia="Calibri" w:hAnsi="Calibri"/>
          <w:b w:val="1"/>
          <w:bCs w:val="1"/>
          <w:i w:val="1"/>
          <w:iCs w:val="1"/>
          <w:color w:val="0a3041"/>
          <w:sz w:val="24"/>
          <w:szCs w:val="24"/>
          <w:rtl w:val="0"/>
        </w:rPr>
        <w:t xml:space="preserve">pedagógica</w:t>
      </w:r>
      <w:r w:rsidDel="00000000" w:rsidR="00000000" w:rsidRPr="00000000">
        <w:rPr>
          <w:rFonts w:ascii="Calibri" w:cs="Calibri" w:eastAsia="Calibri" w:hAnsi="Calibri"/>
          <w:i w:val="1"/>
          <w:iCs w:val="1"/>
          <w:color w:val="0a3041"/>
          <w:sz w:val="24"/>
          <w:szCs w:val="24"/>
          <w:rtl w:val="0"/>
        </w:rPr>
        <w:t xml:space="preserve">, não clínica.</w:t>
      </w:r>
    </w:p>
    <w:p w:rsidR="00000000" w:rsidDel="00000000" w:rsidP="00000000" w:rsidRDefault="00000000" w:rsidRPr="00000000" w14:paraId="0000005F">
      <w:pPr>
        <w:numPr>
          <w:ilvl w:val="0"/>
          <w:numId w:val="43"/>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Caso haja mais de uma condição, pode-se marcar múltiplas opções.</w:t>
      </w:r>
    </w:p>
    <w:p w:rsidR="00000000" w:rsidDel="00000000" w:rsidP="00000000" w:rsidRDefault="00000000" w:rsidRPr="00000000" w14:paraId="00000060">
      <w:pPr>
        <w:numPr>
          <w:ilvl w:val="0"/>
          <w:numId w:val="43"/>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Em “Outros”, registrar apenas informações pedagógicas, sem diagnósticos médicos não confirmados.</w:t>
      </w:r>
    </w:p>
    <w:p w:rsidR="00000000" w:rsidDel="00000000" w:rsidP="00000000" w:rsidRDefault="00000000" w:rsidRPr="00000000" w14:paraId="00000061">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62">
      <w:pPr>
        <w:shd w:fill="dae9f7" w:val="clear"/>
        <w:spacing w:after="0" w:line="240" w:lineRule="auto"/>
        <w:ind w:firstLine="284"/>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Finalidade dessa etapa</w:t>
      </w:r>
    </w:p>
    <w:p w:rsidR="00000000" w:rsidDel="00000000" w:rsidP="00000000" w:rsidRDefault="00000000" w:rsidRPr="00000000" w14:paraId="00000063">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etapa I permite:</w:t>
      </w:r>
    </w:p>
    <w:p w:rsidR="00000000" w:rsidDel="00000000" w:rsidP="00000000" w:rsidRDefault="00000000" w:rsidRPr="00000000" w14:paraId="00000064">
      <w:pPr>
        <w:numPr>
          <w:ilvl w:val="0"/>
          <w:numId w:val="4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identificar com clareza quem é o estudante avaliado;</w:t>
      </w:r>
    </w:p>
    <w:p w:rsidR="00000000" w:rsidDel="00000000" w:rsidP="00000000" w:rsidRDefault="00000000" w:rsidRPr="00000000" w14:paraId="00000065">
      <w:pPr>
        <w:numPr>
          <w:ilvl w:val="0"/>
          <w:numId w:val="4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organizar o Estudo de Caso de forma estruturada;</w:t>
      </w:r>
    </w:p>
    <w:p w:rsidR="00000000" w:rsidDel="00000000" w:rsidP="00000000" w:rsidRDefault="00000000" w:rsidRPr="00000000" w14:paraId="00000066">
      <w:pPr>
        <w:numPr>
          <w:ilvl w:val="0"/>
          <w:numId w:val="4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subsidiar as demais análises do documento;</w:t>
      </w:r>
    </w:p>
    <w:p w:rsidR="00000000" w:rsidDel="00000000" w:rsidP="00000000" w:rsidRDefault="00000000" w:rsidRPr="00000000" w14:paraId="00000067">
      <w:pPr>
        <w:numPr>
          <w:ilvl w:val="0"/>
          <w:numId w:val="4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orientar a articulação escola–família–professores;</w:t>
      </w:r>
    </w:p>
    <w:p w:rsidR="00000000" w:rsidDel="00000000" w:rsidP="00000000" w:rsidRDefault="00000000" w:rsidRPr="00000000" w14:paraId="00000068">
      <w:pPr>
        <w:numPr>
          <w:ilvl w:val="0"/>
          <w:numId w:val="4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garantir a precisão dos dados para a equipe gestora e para o AEE.</w:t>
      </w:r>
    </w:p>
    <w:p w:rsidR="00000000" w:rsidDel="00000000" w:rsidP="00000000" w:rsidRDefault="00000000" w:rsidRPr="00000000" w14:paraId="00000069">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hd w:fill="e8e8e8" w:val="clea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 Identificação do Nível de Apoio:</w:t>
      </w:r>
    </w:p>
    <w:p w:rsidR="00000000" w:rsidDel="00000000" w:rsidP="00000000" w:rsidRDefault="00000000" w:rsidRPr="00000000" w14:paraId="0000006B">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 Nível de Apoio 1 - Descrição:</w:t>
      </w:r>
      <w:r w:rsidDel="00000000" w:rsidR="00000000" w:rsidRPr="00000000">
        <w:rPr>
          <w:rFonts w:ascii="Calibri" w:cs="Calibri" w:eastAsia="Calibri" w:hAnsi="Calibri"/>
          <w:sz w:val="24"/>
          <w:szCs w:val="24"/>
          <w:rtl w:val="0"/>
        </w:rPr>
        <w:t xml:space="preserve"> O estudante realiza a maior parte das atividades de forma autônoma, mas em alguns momentos podem necessitar de apoio para potencializar sua comunicação, participação e integração nas demandas cotidianas do ambiente escolar. Esse apoio pode incluir assistência no uso de recursos de acessibilidade, interações sociais ou adaptações que favoreçam a participação em atividades com diferentes níveis de complexidade. Pode haver necessidade de auxílio na configuração de dispositivos ou na disponibilização de materiais pedagógicos em formatos acessíveis, como vídeos com legendas, textos com contraste ajustado ou ajustes de rotina para ampliar as interações sociais. O estudante utiliza diferentes formas de comunicação, como fala, expressões faciais, movimentos corporais e gestos, para se expressar de maneira clara, relatar informações de forma organizada e responder a perguntas com coerência. Demonstra boa interação com colegas, iniciativa, afeto, participa de eventos sociais e, na maior parte do tempo, sente-se confortável em diferentes contextos.</w:t>
      </w:r>
    </w:p>
    <w:p w:rsidR="00000000" w:rsidDel="00000000" w:rsidP="00000000" w:rsidRDefault="00000000" w:rsidRPr="00000000" w14:paraId="0000006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Nos casos em que o estudante apresenta características relacionadas a altas habilidades/superdotação, também são consideradas as particularidades individuais de aprendizagem, especialmente quanto ao ritmo e à complexidade, que muitas vezes se evidenciam pela rapidez na assimilação de conteúdos e pela menor necessidade de repetição. Nesses casos, o apoio volta-se para a oferta de acessibilidade e de enriquecimento curricular.</w:t>
      </w:r>
    </w:p>
    <w:p w:rsidR="00000000" w:rsidDel="00000000" w:rsidP="00000000" w:rsidRDefault="00000000" w:rsidRPr="00000000" w14:paraId="0000006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 Nível de Apoio 2 - Descrição:</w:t>
      </w:r>
      <w:r w:rsidDel="00000000" w:rsidR="00000000" w:rsidRPr="00000000">
        <w:rPr>
          <w:rFonts w:ascii="Calibri" w:cs="Calibri" w:eastAsia="Calibri" w:hAnsi="Calibri"/>
          <w:sz w:val="24"/>
          <w:szCs w:val="24"/>
          <w:rtl w:val="0"/>
        </w:rPr>
        <w:t xml:space="preserve"> O estudante necessita de apoio frequente para desenvolver atividades, podendo utilizar diferentes formas de comunicação e interação social. Alguns estudantes podem precisar de acolhimento e apoio para enfrentar situações que lhes causam desconforto, inclusive aquelas de natureza sensorial. Nesse contexto, é comum que necessitem de ajustes contínuos na rotina, bem como de um currículo acessível e de materiais adaptados para realizar atividades e se comunicar. O estudante pode precisar de apoio para utilizar sistemas digitais, compreender instruções e participar das propostas pedagógicas. Sua comunicação pode ocorrer por meio de um vocabulário mais restrito ou de outras formas expressivas, o que pode tornar desafiadora a compreensão ou a narração de histórias, o uso de conceitos temporais e espaciais, a organização em determinadas atividades ou o cuidado contínuo com materiais escolares.</w:t>
      </w:r>
    </w:p>
    <w:p w:rsidR="00000000" w:rsidDel="00000000" w:rsidP="00000000" w:rsidRDefault="00000000" w:rsidRPr="00000000" w14:paraId="0000007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 Nível de Apoio 3 - Descrição:</w:t>
      </w:r>
      <w:r w:rsidDel="00000000" w:rsidR="00000000" w:rsidRPr="00000000">
        <w:rPr>
          <w:rFonts w:ascii="Calibri" w:cs="Calibri" w:eastAsia="Calibri" w:hAnsi="Calibri"/>
          <w:sz w:val="24"/>
          <w:szCs w:val="24"/>
          <w:rtl w:val="0"/>
        </w:rPr>
        <w:t xml:space="preserve"> O estudante apresenta desafios significativos que impactam diversas áreas da vida, requerendo apoio muito substancial e contínuo. Enfrenta grandes desafios para lidar com mudanças e demandas do ambiente, necessitando de apoio, como ajuda pessoal para participar de atividades escolares, tecnologia assistiva avançada e material adaptado para garantir sua participação nas propostas individuais e em grupo, considerando inclusive maior atenção à segurança e ao bem-estar no ambiente escolar. Esse estudante pode apresentar dificuldades para demonstrar preferências ou fazer escolhas, enfrentando diferentes desafios para seguir rotinas e resolver questões, tanto em contextos em que já está inserido quanto em novos ambientes. Podem necessitar de apoio constante para identificar situações de risco, compreender normas de segurança e cuidar de aspectos relacionados ao próprio bem-estar.</w:t>
      </w:r>
    </w:p>
    <w:p w:rsidR="00000000" w:rsidDel="00000000" w:rsidP="00000000" w:rsidRDefault="00000000" w:rsidRPr="00000000" w14:paraId="00000072">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II – Identificação do Nível de Apoio (Explicado em Linguagem Simples) </w:t>
      </w:r>
    </w:p>
    <w:p w:rsidR="00000000" w:rsidDel="00000000" w:rsidP="00000000" w:rsidRDefault="00000000" w:rsidRPr="00000000" w14:paraId="00000074">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75">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Observação:   </w:t>
      </w:r>
      <w:r w:rsidDel="00000000" w:rsidR="00000000" w:rsidRPr="00000000">
        <w:rPr>
          <w:rFonts w:ascii="Calibri" w:cs="Calibri" w:eastAsia="Calibri" w:hAnsi="Calibri"/>
          <w:i w:val="1"/>
          <w:iCs w:val="1"/>
          <w:color w:val="0a3041"/>
          <w:sz w:val="24"/>
          <w:szCs w:val="24"/>
          <w:rtl w:val="0"/>
        </w:rPr>
        <w:t xml:space="preserve">Esta indicação deve ser feita para todos os estudantes elegíveis aos serviços de Educação Especial, não só para TEA.</w:t>
      </w:r>
    </w:p>
    <w:p w:rsidR="00000000" w:rsidDel="00000000" w:rsidP="00000000" w:rsidRDefault="00000000" w:rsidRPr="00000000" w14:paraId="00000076">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77">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Nível de Apoio 1 – Apoio leve</w:t>
      </w:r>
    </w:p>
    <w:p w:rsidR="00000000" w:rsidDel="00000000" w:rsidP="00000000" w:rsidRDefault="00000000" w:rsidRPr="00000000" w14:paraId="00000078">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estudante faz quase tudo </w:t>
      </w:r>
      <w:r w:rsidDel="00000000" w:rsidR="00000000" w:rsidRPr="00000000">
        <w:rPr>
          <w:rFonts w:ascii="Calibri" w:cs="Calibri" w:eastAsia="Calibri" w:hAnsi="Calibri"/>
          <w:b w:val="1"/>
          <w:bCs w:val="1"/>
          <w:i w:val="1"/>
          <w:iCs w:val="1"/>
          <w:color w:val="0a3041"/>
          <w:sz w:val="24"/>
          <w:szCs w:val="24"/>
          <w:rtl w:val="0"/>
        </w:rPr>
        <w:t xml:space="preserve">sozinho</w:t>
      </w:r>
      <w:r w:rsidDel="00000000" w:rsidR="00000000" w:rsidRPr="00000000">
        <w:rPr>
          <w:rFonts w:ascii="Calibri" w:cs="Calibri" w:eastAsia="Calibri" w:hAnsi="Calibri"/>
          <w:i w:val="1"/>
          <w:iCs w:val="1"/>
          <w:color w:val="0a3041"/>
          <w:sz w:val="24"/>
          <w:szCs w:val="24"/>
          <w:rtl w:val="0"/>
        </w:rPr>
        <w:t xml:space="preserve"> e normalmente entende bem as atividades.</w:t>
      </w:r>
    </w:p>
    <w:p w:rsidR="00000000" w:rsidDel="00000000" w:rsidP="00000000" w:rsidRDefault="00000000" w:rsidRPr="00000000" w14:paraId="00000079">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Às vezes, pode precisar de alguma ajuda, como:</w:t>
      </w:r>
    </w:p>
    <w:p w:rsidR="00000000" w:rsidDel="00000000" w:rsidP="00000000" w:rsidRDefault="00000000" w:rsidRPr="00000000" w14:paraId="0000007A">
      <w:pPr>
        <w:numPr>
          <w:ilvl w:val="0"/>
          <w:numId w:val="45"/>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usar um recurso de acessibilidade (letra maior, legenda, contraste);</w:t>
      </w:r>
    </w:p>
    <w:p w:rsidR="00000000" w:rsidDel="00000000" w:rsidP="00000000" w:rsidRDefault="00000000" w:rsidRPr="00000000" w14:paraId="0000007B">
      <w:pPr>
        <w:numPr>
          <w:ilvl w:val="0"/>
          <w:numId w:val="45"/>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organizar materiais;</w:t>
      </w:r>
    </w:p>
    <w:p w:rsidR="00000000" w:rsidDel="00000000" w:rsidP="00000000" w:rsidRDefault="00000000" w:rsidRPr="00000000" w14:paraId="0000007C">
      <w:pPr>
        <w:numPr>
          <w:ilvl w:val="0"/>
          <w:numId w:val="45"/>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participar melhor de uma conversa ou atividade.</w:t>
      </w:r>
    </w:p>
    <w:p w:rsidR="00000000" w:rsidDel="00000000" w:rsidP="00000000" w:rsidRDefault="00000000" w:rsidRPr="00000000" w14:paraId="0000007D">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Ele se comunica bem, se relaciona com colegas e participa da rotina escolar com tranquilidade.</w:t>
      </w:r>
    </w:p>
    <w:p w:rsidR="00000000" w:rsidDel="00000000" w:rsidP="00000000" w:rsidRDefault="00000000" w:rsidRPr="00000000" w14:paraId="0000007E">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for um estudante com </w:t>
      </w:r>
      <w:r w:rsidDel="00000000" w:rsidR="00000000" w:rsidRPr="00000000">
        <w:rPr>
          <w:rFonts w:ascii="Calibri" w:cs="Calibri" w:eastAsia="Calibri" w:hAnsi="Calibri"/>
          <w:b w:val="1"/>
          <w:bCs w:val="1"/>
          <w:i w:val="1"/>
          <w:iCs w:val="1"/>
          <w:color w:val="0a3041"/>
          <w:sz w:val="24"/>
          <w:szCs w:val="24"/>
          <w:rtl w:val="0"/>
        </w:rPr>
        <w:t xml:space="preserve">altas habilidades/superdotação</w:t>
      </w:r>
      <w:r w:rsidDel="00000000" w:rsidR="00000000" w:rsidRPr="00000000">
        <w:rPr>
          <w:rFonts w:ascii="Calibri" w:cs="Calibri" w:eastAsia="Calibri" w:hAnsi="Calibri"/>
          <w:i w:val="1"/>
          <w:iCs w:val="1"/>
          <w:color w:val="0a3041"/>
          <w:sz w:val="24"/>
          <w:szCs w:val="24"/>
          <w:rtl w:val="0"/>
        </w:rPr>
        <w:t xml:space="preserve">, aprende rápido e precisa de desafios maiores.</w:t>
      </w:r>
    </w:p>
    <w:p w:rsidR="00000000" w:rsidDel="00000000" w:rsidP="00000000" w:rsidRDefault="00000000" w:rsidRPr="00000000" w14:paraId="0000007F">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80">
      <w:pPr>
        <w:shd w:fill="dae9f7" w:val="clear"/>
        <w:spacing w:after="0" w:line="240" w:lineRule="auto"/>
        <w:ind w:left="708"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Nível de Apoio 2 – Apoio frequente</w:t>
      </w:r>
    </w:p>
    <w:p w:rsidR="00000000" w:rsidDel="00000000" w:rsidP="00000000" w:rsidRDefault="00000000" w:rsidRPr="00000000" w14:paraId="00000081">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estudante precisa de ajuda </w:t>
      </w:r>
      <w:r w:rsidDel="00000000" w:rsidR="00000000" w:rsidRPr="00000000">
        <w:rPr>
          <w:rFonts w:ascii="Calibri" w:cs="Calibri" w:eastAsia="Calibri" w:hAnsi="Calibri"/>
          <w:b w:val="1"/>
          <w:bCs w:val="1"/>
          <w:i w:val="1"/>
          <w:iCs w:val="1"/>
          <w:color w:val="0a3041"/>
          <w:sz w:val="24"/>
          <w:szCs w:val="24"/>
          <w:rtl w:val="0"/>
        </w:rPr>
        <w:t xml:space="preserve">várias vezes ao longo do dia</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082">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Pode ter dificuldades para:</w:t>
      </w:r>
    </w:p>
    <w:p w:rsidR="00000000" w:rsidDel="00000000" w:rsidP="00000000" w:rsidRDefault="00000000" w:rsidRPr="00000000" w14:paraId="00000083">
      <w:pPr>
        <w:numPr>
          <w:ilvl w:val="0"/>
          <w:numId w:val="4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entender explicações mais complexas;</w:t>
      </w:r>
    </w:p>
    <w:p w:rsidR="00000000" w:rsidDel="00000000" w:rsidP="00000000" w:rsidRDefault="00000000" w:rsidRPr="00000000" w14:paraId="00000084">
      <w:pPr>
        <w:numPr>
          <w:ilvl w:val="0"/>
          <w:numId w:val="4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organizar materiais e tarefas;</w:t>
      </w:r>
    </w:p>
    <w:p w:rsidR="00000000" w:rsidDel="00000000" w:rsidP="00000000" w:rsidRDefault="00000000" w:rsidRPr="00000000" w14:paraId="00000085">
      <w:pPr>
        <w:numPr>
          <w:ilvl w:val="0"/>
          <w:numId w:val="4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participar de atividades sem adaptações;</w:t>
      </w:r>
    </w:p>
    <w:p w:rsidR="00000000" w:rsidDel="00000000" w:rsidP="00000000" w:rsidRDefault="00000000" w:rsidRPr="00000000" w14:paraId="00000086">
      <w:pPr>
        <w:numPr>
          <w:ilvl w:val="0"/>
          <w:numId w:val="4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lidar com barulho, rotina rígida, mudanças ou estímulos sensoriais.</w:t>
      </w:r>
    </w:p>
    <w:p w:rsidR="00000000" w:rsidDel="00000000" w:rsidP="00000000" w:rsidRDefault="00000000" w:rsidRPr="00000000" w14:paraId="00000087">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Ele se comunica, mas às vezes usa poucas palavras, frases curtas ou outros meios (gestos, apontar). Às vezes, é difícil entender o que quer dizer.</w:t>
      </w:r>
    </w:p>
    <w:p w:rsidR="00000000" w:rsidDel="00000000" w:rsidP="00000000" w:rsidRDefault="00000000" w:rsidRPr="00000000" w14:paraId="00000088">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89">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Nível de Apoio 3 – Apoio intenso</w:t>
      </w:r>
    </w:p>
    <w:p w:rsidR="00000000" w:rsidDel="00000000" w:rsidP="00000000" w:rsidRDefault="00000000" w:rsidRPr="00000000" w14:paraId="0000008A">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estudante precisa de </w:t>
      </w:r>
      <w:r w:rsidDel="00000000" w:rsidR="00000000" w:rsidRPr="00000000">
        <w:rPr>
          <w:rFonts w:ascii="Calibri" w:cs="Calibri" w:eastAsia="Calibri" w:hAnsi="Calibri"/>
          <w:b w:val="1"/>
          <w:bCs w:val="1"/>
          <w:i w:val="1"/>
          <w:iCs w:val="1"/>
          <w:color w:val="0a3041"/>
          <w:sz w:val="24"/>
          <w:szCs w:val="24"/>
          <w:rtl w:val="0"/>
        </w:rPr>
        <w:t xml:space="preserve">bastante ajuda o tempo todo</w:t>
      </w:r>
      <w:r w:rsidDel="00000000" w:rsidR="00000000" w:rsidRPr="00000000">
        <w:rPr>
          <w:rFonts w:ascii="Calibri" w:cs="Calibri" w:eastAsia="Calibri" w:hAnsi="Calibri"/>
          <w:i w:val="1"/>
          <w:iCs w:val="1"/>
          <w:color w:val="0a3041"/>
          <w:sz w:val="24"/>
          <w:szCs w:val="24"/>
          <w:rtl w:val="0"/>
        </w:rPr>
        <w:t xml:space="preserve"> para participar da escola.</w:t>
      </w:r>
    </w:p>
    <w:p w:rsidR="00000000" w:rsidDel="00000000" w:rsidP="00000000" w:rsidRDefault="00000000" w:rsidRPr="00000000" w14:paraId="0000008B">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Pode ter dificuldade em:</w:t>
      </w:r>
    </w:p>
    <w:p w:rsidR="00000000" w:rsidDel="00000000" w:rsidP="00000000" w:rsidRDefault="00000000" w:rsidRPr="00000000" w14:paraId="0000008C">
      <w:pPr>
        <w:numPr>
          <w:ilvl w:val="0"/>
          <w:numId w:val="4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comunicar o que quer ou escolher entre opções;</w:t>
      </w:r>
    </w:p>
    <w:p w:rsidR="00000000" w:rsidDel="00000000" w:rsidP="00000000" w:rsidRDefault="00000000" w:rsidRPr="00000000" w14:paraId="0000008D">
      <w:pPr>
        <w:numPr>
          <w:ilvl w:val="0"/>
          <w:numId w:val="4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acompanhar a rotina sem auxílio;</w:t>
      </w:r>
    </w:p>
    <w:p w:rsidR="00000000" w:rsidDel="00000000" w:rsidP="00000000" w:rsidRDefault="00000000" w:rsidRPr="00000000" w14:paraId="0000008E">
      <w:pPr>
        <w:numPr>
          <w:ilvl w:val="0"/>
          <w:numId w:val="4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entender regras ou situações de risco;</w:t>
      </w:r>
    </w:p>
    <w:p w:rsidR="00000000" w:rsidDel="00000000" w:rsidP="00000000" w:rsidRDefault="00000000" w:rsidRPr="00000000" w14:paraId="0000008F">
      <w:pPr>
        <w:numPr>
          <w:ilvl w:val="0"/>
          <w:numId w:val="4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realizar atividades sem apoio direto.</w:t>
      </w:r>
    </w:p>
    <w:p w:rsidR="00000000" w:rsidDel="00000000" w:rsidP="00000000" w:rsidRDefault="00000000" w:rsidRPr="00000000" w14:paraId="0000009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Pode precisar de:</w:t>
      </w:r>
    </w:p>
    <w:p w:rsidR="00000000" w:rsidDel="00000000" w:rsidP="00000000" w:rsidRDefault="00000000" w:rsidRPr="00000000" w14:paraId="00000091">
      <w:pPr>
        <w:numPr>
          <w:ilvl w:val="0"/>
          <w:numId w:val="4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ajuda pessoal constante,</w:t>
      </w:r>
    </w:p>
    <w:p w:rsidR="00000000" w:rsidDel="00000000" w:rsidP="00000000" w:rsidRDefault="00000000" w:rsidRPr="00000000" w14:paraId="00000092">
      <w:pPr>
        <w:numPr>
          <w:ilvl w:val="0"/>
          <w:numId w:val="4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materiais muito adaptados,</w:t>
      </w:r>
    </w:p>
    <w:p w:rsidR="00000000" w:rsidDel="00000000" w:rsidP="00000000" w:rsidRDefault="00000000" w:rsidRPr="00000000" w14:paraId="00000093">
      <w:pPr>
        <w:numPr>
          <w:ilvl w:val="0"/>
          <w:numId w:val="4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tecnologia assistiva,</w:t>
      </w:r>
    </w:p>
    <w:p w:rsidR="00000000" w:rsidDel="00000000" w:rsidP="00000000" w:rsidRDefault="00000000" w:rsidRPr="00000000" w14:paraId="00000094">
      <w:pPr>
        <w:numPr>
          <w:ilvl w:val="0"/>
          <w:numId w:val="4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supervisão próxima para garantir bem-estar e segurança.</w:t>
      </w:r>
    </w:p>
    <w:p w:rsidR="00000000" w:rsidDel="00000000" w:rsidP="00000000" w:rsidRDefault="00000000" w:rsidRPr="00000000" w14:paraId="00000095">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hd w:fill="e8e8e8" w:val="clea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 Informações Coletadas do/ sobre o Estudante:</w:t>
      </w:r>
    </w:p>
    <w:p w:rsidR="00000000" w:rsidDel="00000000" w:rsidP="00000000" w:rsidRDefault="00000000" w:rsidRPr="00000000" w14:paraId="00000097">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gosta da escola? Tem amigos? Tem um colega predileto?</w:t>
      </w:r>
    </w:p>
    <w:p w:rsidR="00000000" w:rsidDel="00000000" w:rsidP="00000000" w:rsidRDefault="00000000" w:rsidRPr="00000000" w14:paraId="0000009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Quais as atividades que mais gosta de fazer? Quais atividades são mais desafiadoras para ele? Por quê?</w:t>
      </w:r>
    </w:p>
    <w:p w:rsidR="00000000" w:rsidDel="00000000" w:rsidP="00000000" w:rsidRDefault="00000000" w:rsidRPr="00000000" w14:paraId="0000009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expressa suas necessidades, desejos e interesses? De que maneira?</w:t>
      </w:r>
    </w:p>
    <w:p w:rsidR="00000000" w:rsidDel="00000000" w:rsidP="00000000" w:rsidRDefault="00000000" w:rsidRPr="00000000" w14:paraId="0000009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costuma pedir ajuda aos professores? Quando? Em que momento? Qual é a opinião do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sobre seus professores?</w:t>
      </w:r>
    </w:p>
    <w:p w:rsidR="00000000" w:rsidDel="00000000" w:rsidP="00000000" w:rsidRDefault="00000000" w:rsidRPr="00000000" w14:paraId="0000009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está satisfeito com os apoios (material pedagógico especializado, equipamentos, informática acessível, intérprete, outros atendimentos) que dispõe no momento? Desejaria ter outros? Quais?</w:t>
      </w:r>
    </w:p>
    <w:p w:rsidR="00000000" w:rsidDel="00000000" w:rsidP="00000000" w:rsidRDefault="00000000" w:rsidRPr="00000000" w14:paraId="0000009D">
      <w:pPr>
        <w:spacing w:after="0" w:line="24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shd w:fill="dae9f7" w:val="clear"/>
        <w:spacing w:after="0" w:line="240" w:lineRule="auto"/>
        <w:ind w:firstLine="360"/>
        <w:jc w:val="both"/>
        <w:rPr>
          <w:rFonts w:ascii="Calibri" w:cs="Calibri" w:eastAsia="Calibri" w:hAnsi="Calibri"/>
          <w:b w:val="1"/>
          <w:bCs w:val="1"/>
          <w:color w:val="0a3041"/>
          <w:sz w:val="24"/>
          <w:szCs w:val="24"/>
        </w:rPr>
      </w:pPr>
      <w:r w:rsidDel="00000000" w:rsidR="00000000" w:rsidRPr="00000000">
        <w:rPr>
          <w:rFonts w:ascii="Calibri" w:cs="Calibri" w:eastAsia="Calibri" w:hAnsi="Calibri"/>
          <w:b w:val="1"/>
          <w:bCs w:val="1"/>
          <w:color w:val="0a3041"/>
          <w:sz w:val="24"/>
          <w:szCs w:val="24"/>
          <w:rtl w:val="0"/>
        </w:rPr>
        <w:t xml:space="preserve">ORIENTAÇÕES PARA O PROFESSOR ESPECIALIZADO – ETAPA III DO ESTUDO DE CASO</w:t>
      </w:r>
    </w:p>
    <w:p w:rsidR="00000000" w:rsidDel="00000000" w:rsidP="00000000" w:rsidRDefault="00000000" w:rsidRPr="00000000" w14:paraId="0000009F">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A0">
      <w:pPr>
        <w:shd w:fill="dae9f7" w:val="clear"/>
        <w:spacing w:after="0" w:line="240" w:lineRule="auto"/>
        <w:ind w:firstLine="360"/>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III – Informações Coletadas do/sobre o Estudante</w:t>
      </w:r>
    </w:p>
    <w:p w:rsidR="00000000" w:rsidDel="00000000" w:rsidP="00000000" w:rsidRDefault="00000000" w:rsidRPr="00000000" w14:paraId="000000A1">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A2">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Esta etapa tem como objetivo compreender, de forma aprofundada, </w:t>
      </w:r>
      <w:r w:rsidDel="00000000" w:rsidR="00000000" w:rsidRPr="00000000">
        <w:rPr>
          <w:rFonts w:ascii="Calibri" w:cs="Calibri" w:eastAsia="Calibri" w:hAnsi="Calibri"/>
          <w:b w:val="1"/>
          <w:bCs w:val="1"/>
          <w:i w:val="1"/>
          <w:iCs w:val="1"/>
          <w:color w:val="0a3041"/>
          <w:sz w:val="24"/>
          <w:szCs w:val="24"/>
          <w:rtl w:val="0"/>
        </w:rPr>
        <w:t xml:space="preserve">como o estudante vivencia a escola</w:t>
      </w:r>
      <w:r w:rsidDel="00000000" w:rsidR="00000000" w:rsidRPr="00000000">
        <w:rPr>
          <w:rFonts w:ascii="Calibri" w:cs="Calibri" w:eastAsia="Calibri" w:hAnsi="Calibri"/>
          <w:i w:val="1"/>
          <w:iCs w:val="1"/>
          <w:color w:val="0a3041"/>
          <w:sz w:val="24"/>
          <w:szCs w:val="24"/>
          <w:rtl w:val="0"/>
        </w:rPr>
        <w:t xml:space="preserve">, suas percepções, suas interações, seus interesses e suas necessidades. Essas informações são essenciais para garantir que o Plano de Atendimento Educacional Especializado - PAEE seja realmente personalizado e responda às singularidades do estudante.</w:t>
      </w:r>
    </w:p>
    <w:p w:rsidR="00000000" w:rsidDel="00000000" w:rsidP="00000000" w:rsidRDefault="00000000" w:rsidRPr="00000000" w14:paraId="000000A3">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A4">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1.  O estudante gosta da escola? Tem amigos? Tem um colega predileto?</w:t>
      </w:r>
    </w:p>
    <w:p w:rsidR="00000000" w:rsidDel="00000000" w:rsidP="00000000" w:rsidRDefault="00000000" w:rsidRPr="00000000" w14:paraId="000000A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A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 Busca-se compreender o vínculo afetivo do estudante com o ambiente escolar e suas relações interpessoais. Quando há demonstrações de entusiasmo ao chegar à escola, participação ativa nas atividades e interação com os colegas, é possível inferir que o estudante se sente acolhido e confortável no espaço escolar. A presença de amizades e a identificação com um colega específico indicam habilidades sociais desenvolvidas. Em contrapartida, a ausência de vínculos pode sinalizar dificuldades de socialização ou aspectos emocionais que requerem atenção, sendo que as intervenções necessárias devem ser apontadas no PAEE.</w:t>
      </w:r>
    </w:p>
    <w:p w:rsidR="00000000" w:rsidDel="00000000" w:rsidP="00000000" w:rsidRDefault="00000000" w:rsidRPr="00000000" w14:paraId="000000A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A8">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 2. Quais as atividades que mais gosta de fazer? Quais atividades são mais desafiadoras para ele? Por quê?</w:t>
      </w:r>
      <w:r w:rsidDel="00000000" w:rsidR="00000000" w:rsidRPr="00000000">
        <w:rPr>
          <w:rFonts w:ascii="Calibri" w:cs="Calibri" w:eastAsia="Calibri" w:hAnsi="Calibri"/>
          <w:i w:val="1"/>
          <w:iCs w:val="1"/>
          <w:color w:val="0a3041"/>
          <w:sz w:val="24"/>
          <w:szCs w:val="24"/>
          <w:rtl w:val="0"/>
        </w:rPr>
        <w:t xml:space="preserve"> </w:t>
      </w:r>
      <w:r w:rsidDel="00000000" w:rsidR="00000000" w:rsidRPr="00000000">
        <w:rPr>
          <w:rtl w:val="0"/>
        </w:rPr>
      </w:r>
    </w:p>
    <w:p w:rsidR="00000000" w:rsidDel="00000000" w:rsidP="00000000" w:rsidRDefault="00000000" w:rsidRPr="00000000" w14:paraId="000000A9">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AA">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é possível identificar os interesses e as áreas de maior engajamento do estudante, bem como os aspectos que representam desafios em seu processo de aprendizagem. Atividades que despertam prazer, como desenho, leitura, esportes ou jogos, revelam seus pontos fortes e motivação. Já aquelas que envolvem leitura, escrita, cálculos ou coordenação motora podem evidenciar desafios de ordem cognitiva, emocional ou física. A compreensão dos fatores que contribuem para esses desafios, como baixa concentração ou insegurança, é essencial para o planejamento de estratégias pedagógicas adequadas, as quais devem ser registradas no PAEE.</w:t>
      </w:r>
    </w:p>
    <w:p w:rsidR="00000000" w:rsidDel="00000000" w:rsidP="00000000" w:rsidRDefault="00000000" w:rsidRPr="00000000" w14:paraId="000000A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AC">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3. O estudante expressa suas necessidades, desejos e interesses? De que maneira?</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0A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AE">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observa-se como o estudante se comunica e interage com o meio. A expressão pode ocorrer de forma verbal, por meio de gestos, desenhos ou com o uso de recursos de comunicação alternativa. É relevante verificar se o estudante consegue manifestar opiniões, solicitar ajuda ou compartilhar suas percepções. Dificuldades nessa área podem comprometer sua autonomia e participação nas atividades escolares, sendo necessário considerar intervenções específicas na elaboração do PAEE.</w:t>
      </w:r>
    </w:p>
    <w:p w:rsidR="00000000" w:rsidDel="00000000" w:rsidP="00000000" w:rsidRDefault="00000000" w:rsidRPr="00000000" w14:paraId="000000AF">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B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4. O estudante costuma pedir ajuda aos professores? Quando? Em que momento? Qual é a opinião do estudante sobre seus professores? </w:t>
      </w:r>
      <w:r w:rsidDel="00000000" w:rsidR="00000000" w:rsidRPr="00000000">
        <w:rPr>
          <w:rtl w:val="0"/>
        </w:rPr>
      </w:r>
    </w:p>
    <w:p w:rsidR="00000000" w:rsidDel="00000000" w:rsidP="00000000" w:rsidRDefault="00000000" w:rsidRPr="00000000" w14:paraId="000000B1">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B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avalia-se a autonomia do estudante e a qualidade de sua relação com os professores. A solicitação de ajuda em momentos de dificuldade demonstra consciência de suas especificidades e confiança nas figuras de apoio. A frequência com que busca auxílio, bem como sua opinião sobre os docentes, pode influenciar diretamente seu engajamento e envolvimento nas atividades escolares. A ausência dessa iniciativa pode indicar insegurança ou desconhecimento sobre os recursos disponíveis, sendo necessário investigar esse comportamento para pensar em estratégias de intervenção.</w:t>
      </w:r>
    </w:p>
    <w:p w:rsidR="00000000" w:rsidDel="00000000" w:rsidP="00000000" w:rsidRDefault="00000000" w:rsidRPr="00000000" w14:paraId="000000B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B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5. O estudante está satisfeito com os apoios (material pedagógico especializado, equipamentos, informática acessível, intérprete, outros atendimentos) que dispõe no momento? Desejaria ter outros? Quais?</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0B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B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verifica-se se os recursos e apoios oferecidos ao estudante são considerados suficientes para sua aprendizagem e participação escolar. É possível a identificação de tarefas e atividades que o estudante considera mais difíceis, bem como os motivos. A satisfação com os apoios disponíveis indica que ele se sente acolhido e amparado.  </w:t>
      </w:r>
    </w:p>
    <w:p w:rsidR="00000000" w:rsidDel="00000000" w:rsidP="00000000" w:rsidRDefault="00000000" w:rsidRPr="00000000" w14:paraId="000000B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B8">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u w:val="single"/>
        </w:rPr>
      </w:pPr>
      <w:r w:rsidDel="00000000" w:rsidR="00000000" w:rsidRPr="00000000">
        <w:rPr>
          <w:rFonts w:ascii="Calibri" w:cs="Calibri" w:eastAsia="Calibri" w:hAnsi="Calibri"/>
          <w:i w:val="1"/>
          <w:iCs w:val="1"/>
          <w:color w:val="0a3041"/>
          <w:sz w:val="24"/>
          <w:szCs w:val="24"/>
          <w:rtl w:val="0"/>
        </w:rPr>
        <w:tab/>
      </w:r>
      <w:r w:rsidDel="00000000" w:rsidR="00000000" w:rsidRPr="00000000">
        <w:rPr>
          <w:rFonts w:ascii="Calibri" w:cs="Calibri" w:eastAsia="Calibri" w:hAnsi="Calibri"/>
          <w:b w:val="1"/>
          <w:bCs w:val="1"/>
          <w:i w:val="1"/>
          <w:iCs w:val="1"/>
          <w:color w:val="0a3041"/>
          <w:sz w:val="24"/>
          <w:szCs w:val="24"/>
          <w:u w:val="single"/>
          <w:rtl w:val="0"/>
        </w:rPr>
        <w:t xml:space="preserve">Observações: </w:t>
      </w:r>
    </w:p>
    <w:p w:rsidR="00000000" w:rsidDel="00000000" w:rsidP="00000000" w:rsidRDefault="00000000" w:rsidRPr="00000000" w14:paraId="000000B9">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BA">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a) Forma de Registro</w:t>
      </w:r>
    </w:p>
    <w:p w:rsidR="00000000" w:rsidDel="00000000" w:rsidP="00000000" w:rsidRDefault="00000000" w:rsidRPr="00000000" w14:paraId="000000B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relato deve ser:</w:t>
      </w:r>
    </w:p>
    <w:p w:rsidR="00000000" w:rsidDel="00000000" w:rsidP="00000000" w:rsidRDefault="00000000" w:rsidRPr="00000000" w14:paraId="000000BC">
      <w:pPr>
        <w:numPr>
          <w:ilvl w:val="0"/>
          <w:numId w:val="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Claro, objetivo e descritivo</w:t>
      </w:r>
      <w:r w:rsidDel="00000000" w:rsidR="00000000" w:rsidRPr="00000000">
        <w:rPr>
          <w:rtl w:val="0"/>
        </w:rPr>
      </w:r>
    </w:p>
    <w:p w:rsidR="00000000" w:rsidDel="00000000" w:rsidP="00000000" w:rsidRDefault="00000000" w:rsidRPr="00000000" w14:paraId="000000BD">
      <w:pPr>
        <w:numPr>
          <w:ilvl w:val="0"/>
          <w:numId w:val="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Baseado em evidências (fala do estudante + observações + relatos da equipe/família)</w:t>
      </w:r>
    </w:p>
    <w:p w:rsidR="00000000" w:rsidDel="00000000" w:rsidP="00000000" w:rsidRDefault="00000000" w:rsidRPr="00000000" w14:paraId="000000BE">
      <w:pPr>
        <w:numPr>
          <w:ilvl w:val="0"/>
          <w:numId w:val="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Escrito em terceira pessoa</w:t>
      </w:r>
    </w:p>
    <w:p w:rsidR="00000000" w:rsidDel="00000000" w:rsidP="00000000" w:rsidRDefault="00000000" w:rsidRPr="00000000" w14:paraId="000000BF">
      <w:pPr>
        <w:numPr>
          <w:ilvl w:val="0"/>
          <w:numId w:val="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Sem julgamentos ou suposições</w:t>
      </w:r>
    </w:p>
    <w:p w:rsidR="00000000" w:rsidDel="00000000" w:rsidP="00000000" w:rsidRDefault="00000000" w:rsidRPr="00000000" w14:paraId="000000C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Exemplo de registro adequado:</w:t>
      </w:r>
    </w:p>
    <w:p w:rsidR="00000000" w:rsidDel="00000000" w:rsidP="00000000" w:rsidRDefault="00000000" w:rsidRPr="00000000" w14:paraId="000000C1">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estudante relata que gosta da escola ‘porque encontra os amigos’. Observa-se que, ao chegar, sempre procura dois colegas específicos, com quem brinca no recreio.”</w:t>
      </w:r>
    </w:p>
    <w:p w:rsidR="00000000" w:rsidDel="00000000" w:rsidP="00000000" w:rsidRDefault="00000000" w:rsidRPr="00000000" w14:paraId="000000C2">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C3">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b) Finalidade da Etapa</w:t>
      </w:r>
    </w:p>
    <w:p w:rsidR="00000000" w:rsidDel="00000000" w:rsidP="00000000" w:rsidRDefault="00000000" w:rsidRPr="00000000" w14:paraId="000000C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As informações desta etapa serão fundamentais para:</w:t>
      </w:r>
    </w:p>
    <w:p w:rsidR="00000000" w:rsidDel="00000000" w:rsidP="00000000" w:rsidRDefault="00000000" w:rsidRPr="00000000" w14:paraId="000000C5">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Compreender a visão do estudante sobre seu processo escolar;</w:t>
      </w:r>
    </w:p>
    <w:p w:rsidR="00000000" w:rsidDel="00000000" w:rsidP="00000000" w:rsidRDefault="00000000" w:rsidRPr="00000000" w14:paraId="000000C6">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Identificar barreiras e potencialidades;</w:t>
      </w:r>
    </w:p>
    <w:p w:rsidR="00000000" w:rsidDel="00000000" w:rsidP="00000000" w:rsidRDefault="00000000" w:rsidRPr="00000000" w14:paraId="000000C7">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Planejar apoios pedagógicos mais eficazes no AEE;</w:t>
      </w:r>
    </w:p>
    <w:p w:rsidR="00000000" w:rsidDel="00000000" w:rsidP="00000000" w:rsidRDefault="00000000" w:rsidRPr="00000000" w14:paraId="000000C8">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Direcionar intervenções alinhadas às reais necessidades e interesses do estudante.</w:t>
      </w:r>
    </w:p>
    <w:p w:rsidR="00000000" w:rsidDel="00000000" w:rsidP="00000000" w:rsidRDefault="00000000" w:rsidRPr="00000000" w14:paraId="000000C9">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IV - Informações Coletadas da/ sobre a Escola:</w:t>
      </w:r>
    </w:p>
    <w:p w:rsidR="00000000" w:rsidDel="00000000" w:rsidP="00000000" w:rsidRDefault="00000000" w:rsidRPr="00000000" w14:paraId="000000C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participa e interage em todas as atividades e espaços da escola? Se não, por quê?</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que os professores regentes ou professores de componente curricular percebem sobre os interesses e expectativas do estudante em relação à sua formação escolar?</w:t>
      </w:r>
    </w:p>
    <w:p w:rsidR="00000000" w:rsidDel="00000000" w:rsidP="00000000" w:rsidRDefault="00000000" w:rsidRPr="00000000" w14:paraId="000000C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Como o professor regente e/ou professor de componente curricular descreve o desempenho escolar desse estudante? Quais são as principais habilidades, potencialidades e desafios?</w:t>
      </w:r>
    </w:p>
    <w:p w:rsidR="00000000" w:rsidDel="00000000" w:rsidP="00000000" w:rsidRDefault="00000000" w:rsidRPr="00000000" w14:paraId="000000C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Como é o envolvimento afetivo e social da turma com o estudante?</w:t>
      </w:r>
    </w:p>
    <w:p w:rsidR="00000000" w:rsidDel="00000000" w:rsidP="00000000" w:rsidRDefault="00000000" w:rsidRPr="00000000" w14:paraId="000000D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Como a comunidade escolar percebe a interação do estudante com seus colegas de turma?</w:t>
      </w:r>
    </w:p>
    <w:p w:rsidR="00000000" w:rsidDel="00000000" w:rsidP="00000000" w:rsidRDefault="00000000" w:rsidRPr="00000000" w14:paraId="000000D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Quais são as barreiras (comunicacionais, arquitetônicas, atitudinais ou outras) do ambiente escolar que impedem a participação plena do estudante na escola?</w:t>
      </w:r>
    </w:p>
    <w:p w:rsidR="00000000" w:rsidDel="00000000" w:rsidP="00000000" w:rsidRDefault="00000000" w:rsidRPr="00000000" w14:paraId="000000D2">
      <w:pP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D3">
      <w:pPr>
        <w:shd w:fill="dae9f7" w:val="clear"/>
        <w:spacing w:after="0" w:line="240" w:lineRule="auto"/>
        <w:ind w:firstLine="360"/>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D4">
      <w:pPr>
        <w:shd w:fill="dae9f7" w:val="clear"/>
        <w:spacing w:after="0" w:line="240" w:lineRule="auto"/>
        <w:ind w:firstLine="360"/>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ORIENTAÇÕES PARA O PROFESSOR ESPECIALIZADO – ETAPA IV DO ESTUDO DE CASO</w:t>
      </w:r>
    </w:p>
    <w:p w:rsidR="00000000" w:rsidDel="00000000" w:rsidP="00000000" w:rsidRDefault="00000000" w:rsidRPr="00000000" w14:paraId="000000D5">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D6">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IV – Informações Coletadas da/ sobre a Escola</w:t>
      </w:r>
    </w:p>
    <w:p w:rsidR="00000000" w:rsidDel="00000000" w:rsidP="00000000" w:rsidRDefault="00000000" w:rsidRPr="00000000" w14:paraId="000000D7">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Esta etapa tem como objetivo compreender como a </w:t>
      </w:r>
      <w:r w:rsidDel="00000000" w:rsidR="00000000" w:rsidRPr="00000000">
        <w:rPr>
          <w:rFonts w:ascii="Calibri" w:cs="Calibri" w:eastAsia="Calibri" w:hAnsi="Calibri"/>
          <w:b w:val="1"/>
          <w:bCs w:val="1"/>
          <w:i w:val="1"/>
          <w:iCs w:val="1"/>
          <w:color w:val="0a3041"/>
          <w:sz w:val="24"/>
          <w:szCs w:val="24"/>
          <w:rtl w:val="0"/>
        </w:rPr>
        <w:t xml:space="preserve">instituição escolar, seus profissionais e seus ambientes</w:t>
      </w:r>
      <w:r w:rsidDel="00000000" w:rsidR="00000000" w:rsidRPr="00000000">
        <w:rPr>
          <w:rFonts w:ascii="Calibri" w:cs="Calibri" w:eastAsia="Calibri" w:hAnsi="Calibri"/>
          <w:i w:val="1"/>
          <w:iCs w:val="1"/>
          <w:color w:val="0a3041"/>
          <w:sz w:val="24"/>
          <w:szCs w:val="24"/>
          <w:rtl w:val="0"/>
        </w:rPr>
        <w:t xml:space="preserve"> influenciam a participação, aprendizagem e desenvolvimento do estudante. O olhar deve considerar práticas, relações, percepções e barreiras existentes, de modo a subsidiar decisões pedagógicas e de acessibilidade.</w:t>
      </w:r>
    </w:p>
    <w:p w:rsidR="00000000" w:rsidDel="00000000" w:rsidP="00000000" w:rsidRDefault="00000000" w:rsidRPr="00000000" w14:paraId="000000D8">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D9">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A)  Como obter as informações</w:t>
      </w:r>
    </w:p>
    <w:p w:rsidR="00000000" w:rsidDel="00000000" w:rsidP="00000000" w:rsidRDefault="00000000" w:rsidRPr="00000000" w14:paraId="000000DA">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DB">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Especializado deve coletar os dados por meio de:</w:t>
      </w:r>
    </w:p>
    <w:p w:rsidR="00000000" w:rsidDel="00000000" w:rsidP="00000000" w:rsidRDefault="00000000" w:rsidRPr="00000000" w14:paraId="000000DC">
      <w:pPr>
        <w:numPr>
          <w:ilvl w:val="0"/>
          <w:numId w:val="1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Entrevistas ou conversas estruturadas</w:t>
      </w:r>
      <w:r w:rsidDel="00000000" w:rsidR="00000000" w:rsidRPr="00000000">
        <w:rPr>
          <w:rFonts w:ascii="Calibri" w:cs="Calibri" w:eastAsia="Calibri" w:hAnsi="Calibri"/>
          <w:i w:val="1"/>
          <w:iCs w:val="1"/>
          <w:color w:val="0a3041"/>
          <w:sz w:val="24"/>
          <w:szCs w:val="24"/>
          <w:rtl w:val="0"/>
        </w:rPr>
        <w:t xml:space="preserve"> com professores regentes e professores de componente curricular;</w:t>
      </w:r>
    </w:p>
    <w:p w:rsidR="00000000" w:rsidDel="00000000" w:rsidP="00000000" w:rsidRDefault="00000000" w:rsidRPr="00000000" w14:paraId="000000DD">
      <w:pPr>
        <w:numPr>
          <w:ilvl w:val="0"/>
          <w:numId w:val="1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Observações do cotidiano escolar</w:t>
      </w:r>
      <w:r w:rsidDel="00000000" w:rsidR="00000000" w:rsidRPr="00000000">
        <w:rPr>
          <w:rFonts w:ascii="Calibri" w:cs="Calibri" w:eastAsia="Calibri" w:hAnsi="Calibri"/>
          <w:i w:val="1"/>
          <w:iCs w:val="1"/>
          <w:color w:val="0a3041"/>
          <w:sz w:val="24"/>
          <w:szCs w:val="24"/>
          <w:rtl w:val="0"/>
        </w:rPr>
        <w:t xml:space="preserve"> (sala de aula, recreio, entrada e saída, transições, momentos coletivos);</w:t>
      </w:r>
    </w:p>
    <w:p w:rsidR="00000000" w:rsidDel="00000000" w:rsidP="00000000" w:rsidRDefault="00000000" w:rsidRPr="00000000" w14:paraId="000000DE">
      <w:pPr>
        <w:numPr>
          <w:ilvl w:val="0"/>
          <w:numId w:val="1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Relatos da equipe gestora, inspetores, mediadores, intérpretes e demais profissionais</w:t>
      </w:r>
      <w:r w:rsidDel="00000000" w:rsidR="00000000" w:rsidRPr="00000000">
        <w:rPr>
          <w:rFonts w:ascii="Calibri" w:cs="Calibri" w:eastAsia="Calibri" w:hAnsi="Calibri"/>
          <w:i w:val="1"/>
          <w:iCs w:val="1"/>
          <w:color w:val="0a3041"/>
          <w:sz w:val="24"/>
          <w:szCs w:val="24"/>
          <w:rtl w:val="0"/>
        </w:rPr>
        <w:t xml:space="preserve"> que acompanham o estudante;</w:t>
      </w:r>
    </w:p>
    <w:p w:rsidR="00000000" w:rsidDel="00000000" w:rsidP="00000000" w:rsidRDefault="00000000" w:rsidRPr="00000000" w14:paraId="000000DF">
      <w:pPr>
        <w:numPr>
          <w:ilvl w:val="0"/>
          <w:numId w:val="1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Documentos escolares</w:t>
      </w:r>
      <w:r w:rsidDel="00000000" w:rsidR="00000000" w:rsidRPr="00000000">
        <w:rPr>
          <w:rFonts w:ascii="Calibri" w:cs="Calibri" w:eastAsia="Calibri" w:hAnsi="Calibri"/>
          <w:i w:val="1"/>
          <w:iCs w:val="1"/>
          <w:color w:val="0a3041"/>
          <w:sz w:val="24"/>
          <w:szCs w:val="24"/>
          <w:rtl w:val="0"/>
        </w:rPr>
        <w:t xml:space="preserve">, quando pertinentes (planos de aula, registros avaliativos, relatórios).</w:t>
      </w:r>
    </w:p>
    <w:p w:rsidR="00000000" w:rsidDel="00000000" w:rsidP="00000000" w:rsidRDefault="00000000" w:rsidRPr="00000000" w14:paraId="000000E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organizar as informações de forma clara, descritiva e fundamentada em evidências.</w:t>
      </w:r>
    </w:p>
    <w:p w:rsidR="00000000" w:rsidDel="00000000" w:rsidP="00000000" w:rsidRDefault="00000000" w:rsidRPr="00000000" w14:paraId="000000E1">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E2">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B)  O que investigar e como registrar</w:t>
      </w:r>
    </w:p>
    <w:p w:rsidR="00000000" w:rsidDel="00000000" w:rsidP="00000000" w:rsidRDefault="00000000" w:rsidRPr="00000000" w14:paraId="000000E3">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E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1. O estudante participa e interage em todas as atividades e espaços da escola? Se não, por quê? </w:t>
      </w:r>
      <w:r w:rsidDel="00000000" w:rsidR="00000000" w:rsidRPr="00000000">
        <w:rPr>
          <w:rtl w:val="0"/>
        </w:rPr>
      </w:r>
    </w:p>
    <w:p w:rsidR="00000000" w:rsidDel="00000000" w:rsidP="00000000" w:rsidRDefault="00000000" w:rsidRPr="00000000" w14:paraId="000000E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E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Informar se o estudante consegue estar presente e ativo em todas as atividades (aulas, recreio, projetos, eventos) e em todos os espaços. Caso haja barreiras, descrever os motivos (barreiras físicas, comunicacionais, falta de recursos, entre outros). </w:t>
      </w:r>
    </w:p>
    <w:p w:rsidR="00000000" w:rsidDel="00000000" w:rsidP="00000000" w:rsidRDefault="00000000" w:rsidRPr="00000000" w14:paraId="000000E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 Neste item, verifica-se se o estudante se mantém presente e ativo nos diferentes momentos da rotina escolar. A participação em aulas, incluindo atividades, agrupamentos produtivos, uso de plataformas e realização de tarefas, assim como em recreios, projetos e eventos, evidencia seu nível de envolvimento e autonomia. Observar se o estudante participa plenamente de:</w:t>
      </w:r>
    </w:p>
    <w:p w:rsidR="00000000" w:rsidDel="00000000" w:rsidP="00000000" w:rsidRDefault="00000000" w:rsidRPr="00000000" w14:paraId="000000E8">
      <w:pPr>
        <w:numPr>
          <w:ilvl w:val="1"/>
          <w:numId w:val="3"/>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aulas,</w:t>
      </w:r>
    </w:p>
    <w:p w:rsidR="00000000" w:rsidDel="00000000" w:rsidP="00000000" w:rsidRDefault="00000000" w:rsidRPr="00000000" w14:paraId="000000E9">
      <w:pPr>
        <w:numPr>
          <w:ilvl w:val="1"/>
          <w:numId w:val="3"/>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atividades em grupo,</w:t>
      </w:r>
    </w:p>
    <w:p w:rsidR="00000000" w:rsidDel="00000000" w:rsidP="00000000" w:rsidRDefault="00000000" w:rsidRPr="00000000" w14:paraId="000000EA">
      <w:pPr>
        <w:numPr>
          <w:ilvl w:val="1"/>
          <w:numId w:val="3"/>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recreio,</w:t>
      </w:r>
    </w:p>
    <w:p w:rsidR="00000000" w:rsidDel="00000000" w:rsidP="00000000" w:rsidRDefault="00000000" w:rsidRPr="00000000" w14:paraId="000000EB">
      <w:pPr>
        <w:numPr>
          <w:ilvl w:val="1"/>
          <w:numId w:val="3"/>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atividades esportivas,</w:t>
      </w:r>
    </w:p>
    <w:p w:rsidR="00000000" w:rsidDel="00000000" w:rsidP="00000000" w:rsidRDefault="00000000" w:rsidRPr="00000000" w14:paraId="000000EC">
      <w:pPr>
        <w:numPr>
          <w:ilvl w:val="1"/>
          <w:numId w:val="3"/>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biblioteca,</w:t>
      </w:r>
    </w:p>
    <w:p w:rsidR="00000000" w:rsidDel="00000000" w:rsidP="00000000" w:rsidRDefault="00000000" w:rsidRPr="00000000" w14:paraId="000000ED">
      <w:pPr>
        <w:numPr>
          <w:ilvl w:val="1"/>
          <w:numId w:val="3"/>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laboratório,</w:t>
      </w:r>
    </w:p>
    <w:p w:rsidR="00000000" w:rsidDel="00000000" w:rsidP="00000000" w:rsidRDefault="00000000" w:rsidRPr="00000000" w14:paraId="000000EE">
      <w:pPr>
        <w:numPr>
          <w:ilvl w:val="1"/>
          <w:numId w:val="3"/>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eventos escolares.</w:t>
      </w:r>
    </w:p>
    <w:p w:rsidR="00000000" w:rsidDel="00000000" w:rsidP="00000000" w:rsidRDefault="00000000" w:rsidRPr="00000000" w14:paraId="000000EF">
      <w:pPr>
        <w:numPr>
          <w:ilvl w:val="0"/>
          <w:numId w:val="2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se há atividades das quais ele não participa, os </w:t>
      </w:r>
      <w:r w:rsidDel="00000000" w:rsidR="00000000" w:rsidRPr="00000000">
        <w:rPr>
          <w:rFonts w:ascii="Calibri" w:cs="Calibri" w:eastAsia="Calibri" w:hAnsi="Calibri"/>
          <w:b w:val="1"/>
          <w:bCs w:val="1"/>
          <w:i w:val="1"/>
          <w:iCs w:val="1"/>
          <w:color w:val="0a3041"/>
          <w:sz w:val="24"/>
          <w:szCs w:val="24"/>
          <w:rtl w:val="0"/>
        </w:rPr>
        <w:t xml:space="preserve">motivos</w:t>
      </w:r>
      <w:r w:rsidDel="00000000" w:rsidR="00000000" w:rsidRPr="00000000">
        <w:rPr>
          <w:rFonts w:ascii="Calibri" w:cs="Calibri" w:eastAsia="Calibri" w:hAnsi="Calibri"/>
          <w:i w:val="1"/>
          <w:iCs w:val="1"/>
          <w:color w:val="0a3041"/>
          <w:sz w:val="24"/>
          <w:szCs w:val="24"/>
          <w:rtl w:val="0"/>
        </w:rPr>
        <w:t xml:space="preserve"> e </w:t>
      </w:r>
      <w:r w:rsidDel="00000000" w:rsidR="00000000" w:rsidRPr="00000000">
        <w:rPr>
          <w:rFonts w:ascii="Calibri" w:cs="Calibri" w:eastAsia="Calibri" w:hAnsi="Calibri"/>
          <w:b w:val="1"/>
          <w:bCs w:val="1"/>
          <w:i w:val="1"/>
          <w:iCs w:val="1"/>
          <w:color w:val="0a3041"/>
          <w:sz w:val="24"/>
          <w:szCs w:val="24"/>
          <w:rtl w:val="0"/>
        </w:rPr>
        <w:t xml:space="preserve">quais barreiras estão envolvidas</w:t>
      </w:r>
      <w:r w:rsidDel="00000000" w:rsidR="00000000" w:rsidRPr="00000000">
        <w:rPr>
          <w:rFonts w:ascii="Calibri" w:cs="Calibri" w:eastAsia="Calibri" w:hAnsi="Calibri"/>
          <w:i w:val="1"/>
          <w:iCs w:val="1"/>
          <w:color w:val="0a3041"/>
          <w:sz w:val="24"/>
          <w:szCs w:val="24"/>
          <w:rtl w:val="0"/>
        </w:rPr>
        <w:t xml:space="preserve"> (falta de acessibilidade, receio, dificuldade de comunicação, sobrecarga sensorial, ausência de apoio, etc.).</w:t>
      </w:r>
    </w:p>
    <w:p w:rsidR="00000000" w:rsidDel="00000000" w:rsidP="00000000" w:rsidRDefault="00000000" w:rsidRPr="00000000" w14:paraId="000000F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Exemplo de registro:</w:t>
      </w:r>
      <w:r w:rsidDel="00000000" w:rsidR="00000000" w:rsidRPr="00000000">
        <w:rPr>
          <w:rtl w:val="0"/>
        </w:rPr>
      </w:r>
    </w:p>
    <w:p w:rsidR="00000000" w:rsidDel="00000000" w:rsidP="00000000" w:rsidRDefault="00000000" w:rsidRPr="00000000" w14:paraId="000000F1">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estudante participa de todas as atividades em sala, porém evita o intervalo devido ao excesso de ruídos, permanecendo próximo da inspetora.”</w:t>
      </w:r>
    </w:p>
    <w:p w:rsidR="00000000" w:rsidDel="00000000" w:rsidP="00000000" w:rsidRDefault="00000000" w:rsidRPr="00000000" w14:paraId="000000F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0F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2. O que os professores regentes ou professores de componente curricular percebem sobre os interesses e expectativas do estudante em relação à sua formação escolar?</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0F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F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Relatar como o estudante demonstra interesse pelos conteúdos, componentes curriculares ou atividades, e quais expectativas ele tem sobre aprender, participar ou alcançar objetivos na escola. </w:t>
      </w:r>
    </w:p>
    <w:p w:rsidR="00000000" w:rsidDel="00000000" w:rsidP="00000000" w:rsidRDefault="00000000" w:rsidRPr="00000000" w14:paraId="000000F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considera-se a percepção dos docentes sobre o envolvimento do estudante com os conteúdos escolares e atividades pedagógicas. A demonstração de interesse e expectativas quanto ao aprendizado e à conquista de objetivos revela o nível de engajamento e motivação do estudante, contribuindo para o planejamento de práticas que valorizem suas metas pessoais. Perguntar aos professores o que percebem sobre os objetivos do estudante:</w:t>
      </w:r>
    </w:p>
    <w:p w:rsidR="00000000" w:rsidDel="00000000" w:rsidP="00000000" w:rsidRDefault="00000000" w:rsidRPr="00000000" w14:paraId="000000F7">
      <w:pPr>
        <w:numPr>
          <w:ilvl w:val="1"/>
          <w:numId w:val="4"/>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Ele demonstra interesse em aprender?</w:t>
      </w:r>
    </w:p>
    <w:p w:rsidR="00000000" w:rsidDel="00000000" w:rsidP="00000000" w:rsidRDefault="00000000" w:rsidRPr="00000000" w14:paraId="000000F8">
      <w:pPr>
        <w:numPr>
          <w:ilvl w:val="1"/>
          <w:numId w:val="4"/>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Mostra expectativa de avançar nos estudos?</w:t>
      </w:r>
    </w:p>
    <w:p w:rsidR="00000000" w:rsidDel="00000000" w:rsidP="00000000" w:rsidRDefault="00000000" w:rsidRPr="00000000" w14:paraId="000000F9">
      <w:pPr>
        <w:numPr>
          <w:ilvl w:val="1"/>
          <w:numId w:val="4"/>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Fala sobre futuro escolar ou profissional?</w:t>
      </w:r>
    </w:p>
    <w:p w:rsidR="00000000" w:rsidDel="00000000" w:rsidP="00000000" w:rsidRDefault="00000000" w:rsidRPr="00000000" w14:paraId="000000FA">
      <w:pPr>
        <w:numPr>
          <w:ilvl w:val="0"/>
          <w:numId w:val="3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falas e percepções, explicando como elas se manifestam no cotidiano.</w:t>
      </w:r>
    </w:p>
    <w:p w:rsidR="00000000" w:rsidDel="00000000" w:rsidP="00000000" w:rsidRDefault="00000000" w:rsidRPr="00000000" w14:paraId="000000F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FC">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3. Como o professor regente e/</w:t>
      </w:r>
      <w:r w:rsidDel="00000000" w:rsidR="00000000" w:rsidRPr="00000000">
        <w:rPr>
          <w:rFonts w:ascii="Calibri" w:cs="Calibri" w:eastAsia="Calibri" w:hAnsi="Calibri"/>
          <w:b w:val="1"/>
          <w:bCs w:val="1"/>
          <w:i w:val="1"/>
          <w:iCs w:val="1"/>
          <w:color w:val="0a3041"/>
          <w:sz w:val="24"/>
          <w:szCs w:val="24"/>
          <w:rtl w:val="0"/>
        </w:rPr>
        <w:t xml:space="preserve">ou</w:t>
      </w:r>
      <w:r w:rsidDel="00000000" w:rsidR="00000000" w:rsidRPr="00000000">
        <w:rPr>
          <w:rFonts w:ascii="Calibri" w:cs="Calibri" w:eastAsia="Calibri" w:hAnsi="Calibri"/>
          <w:b w:val="1"/>
          <w:bCs w:val="1"/>
          <w:i w:val="1"/>
          <w:iCs w:val="1"/>
          <w:color w:val="0a3041"/>
          <w:sz w:val="24"/>
          <w:szCs w:val="24"/>
          <w:rtl w:val="0"/>
        </w:rPr>
        <w:t xml:space="preserve"> professor de componente curricular descreve o desempenho escolar desse estudante? Quais são as principais habilidades, potencialidades e desafios? </w:t>
      </w:r>
    </w:p>
    <w:p w:rsidR="00000000" w:rsidDel="00000000" w:rsidP="00000000" w:rsidRDefault="00000000" w:rsidRPr="00000000" w14:paraId="000000F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0FE">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Fornecer uma visão geral do desempenho acadêmico, destacando pontos fortes, áreas em que o estudante se destaca, habilidades adquiridas e principais desafios enfrentados. </w:t>
      </w:r>
    </w:p>
    <w:p w:rsidR="00000000" w:rsidDel="00000000" w:rsidP="00000000" w:rsidRDefault="00000000" w:rsidRPr="00000000" w14:paraId="000000FF">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apresenta-se uma síntese do desempenho acadêmico do estudante, destacando suas competências, habilidades desenvolvidas e áreas de maior facilidade. Também são apontados os principais desafios enfrentados, como dificuldades em leitura, escrita, raciocínio lógico ou atenção, permitindo a definição de estratégias pedagógicas adequadas. Registrar falas e percepções, explicando como elas se manifestam no cotidiano. Solicitar descrições claras sobre:</w:t>
      </w:r>
    </w:p>
    <w:p w:rsidR="00000000" w:rsidDel="00000000" w:rsidP="00000000" w:rsidRDefault="00000000" w:rsidRPr="00000000" w14:paraId="00000100">
      <w:pPr>
        <w:numPr>
          <w:ilvl w:val="1"/>
          <w:numId w:val="5"/>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habilidades desenvolvidas;</w:t>
      </w:r>
    </w:p>
    <w:p w:rsidR="00000000" w:rsidDel="00000000" w:rsidP="00000000" w:rsidRDefault="00000000" w:rsidRPr="00000000" w14:paraId="00000101">
      <w:pPr>
        <w:numPr>
          <w:ilvl w:val="1"/>
          <w:numId w:val="5"/>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potencialidades observadas;</w:t>
      </w:r>
    </w:p>
    <w:p w:rsidR="00000000" w:rsidDel="00000000" w:rsidP="00000000" w:rsidRDefault="00000000" w:rsidRPr="00000000" w14:paraId="00000102">
      <w:pPr>
        <w:numPr>
          <w:ilvl w:val="1"/>
          <w:numId w:val="5"/>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pontos fortes em conteúdos específicos;</w:t>
      </w:r>
    </w:p>
    <w:p w:rsidR="00000000" w:rsidDel="00000000" w:rsidP="00000000" w:rsidRDefault="00000000" w:rsidRPr="00000000" w14:paraId="00000103">
      <w:pPr>
        <w:numPr>
          <w:ilvl w:val="1"/>
          <w:numId w:val="5"/>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principais desafios de aprendizagem;</w:t>
      </w:r>
    </w:p>
    <w:p w:rsidR="00000000" w:rsidDel="00000000" w:rsidP="00000000" w:rsidRDefault="00000000" w:rsidRPr="00000000" w14:paraId="00000104">
      <w:pPr>
        <w:numPr>
          <w:ilvl w:val="1"/>
          <w:numId w:val="5"/>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estratégias já utilizadas e seus resultados.</w:t>
      </w:r>
    </w:p>
    <w:p w:rsidR="00000000" w:rsidDel="00000000" w:rsidP="00000000" w:rsidRDefault="00000000" w:rsidRPr="00000000" w14:paraId="0000010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Observação: Registrar de maneira técnica, usando exemplos concretos de produções e comportamentos.</w:t>
      </w:r>
    </w:p>
    <w:p w:rsidR="00000000" w:rsidDel="00000000" w:rsidP="00000000" w:rsidRDefault="00000000" w:rsidRPr="00000000" w14:paraId="0000010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0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4. Como é o envolvimento afetivo e social da turma com o estudante?</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108">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09">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Descrever como os colegas se relacionam com o estudante, se há amizade, cooperação, respeito ou se existem dificuldades de socialização.  </w:t>
      </w:r>
    </w:p>
    <w:p w:rsidR="00000000" w:rsidDel="00000000" w:rsidP="00000000" w:rsidRDefault="00000000" w:rsidRPr="00000000" w14:paraId="0000010A">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descreve-se a qualidade das relações entre o estudante e seus colegas de turma. A presença de vínculos afetivos, amizade, cooperação e respeito indica um ambiente escolar acolhedor e favorável à convivência. Por outro lado, dificuldades de socialização, rejeição ou isolamento podem sinalizar a necessidade de ações específicas para promover o bem-estar emocional e a participação do estudante nas dinâmicas coletivas. Observar e consultar professores sobre:</w:t>
      </w:r>
    </w:p>
    <w:p w:rsidR="00000000" w:rsidDel="00000000" w:rsidP="00000000" w:rsidRDefault="00000000" w:rsidRPr="00000000" w14:paraId="0000010B">
      <w:pPr>
        <w:numPr>
          <w:ilvl w:val="1"/>
          <w:numId w:val="6"/>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os colegas acolhem o estudante;</w:t>
      </w:r>
    </w:p>
    <w:p w:rsidR="00000000" w:rsidDel="00000000" w:rsidP="00000000" w:rsidRDefault="00000000" w:rsidRPr="00000000" w14:paraId="0000010C">
      <w:pPr>
        <w:numPr>
          <w:ilvl w:val="1"/>
          <w:numId w:val="6"/>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há vínculos afetivos estabelecidos;</w:t>
      </w:r>
    </w:p>
    <w:p w:rsidR="00000000" w:rsidDel="00000000" w:rsidP="00000000" w:rsidRDefault="00000000" w:rsidRPr="00000000" w14:paraId="0000010D">
      <w:pPr>
        <w:numPr>
          <w:ilvl w:val="1"/>
          <w:numId w:val="6"/>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há cooperação, conflitos, isolamento ou superproteção;</w:t>
      </w:r>
    </w:p>
    <w:p w:rsidR="00000000" w:rsidDel="00000000" w:rsidP="00000000" w:rsidRDefault="00000000" w:rsidRPr="00000000" w14:paraId="0000010E">
      <w:pPr>
        <w:numPr>
          <w:ilvl w:val="1"/>
          <w:numId w:val="6"/>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a turma reage às necessidades específicas do estudante.</w:t>
      </w:r>
    </w:p>
    <w:p w:rsidR="00000000" w:rsidDel="00000000" w:rsidP="00000000" w:rsidRDefault="00000000" w:rsidRPr="00000000" w14:paraId="0000010F">
      <w:pPr>
        <w:numPr>
          <w:ilvl w:val="0"/>
          <w:numId w:val="4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situações positivas e situações que indiquem necessidade de intervenção.</w:t>
      </w:r>
    </w:p>
    <w:p w:rsidR="00000000" w:rsidDel="00000000" w:rsidP="00000000" w:rsidRDefault="00000000" w:rsidRPr="00000000" w14:paraId="0000011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11">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5. Como a comunidade escolar percebe a interação do estudante com seus colegas de turma?</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11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1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 Informar como professores, funcionários (GOE, AOE, Equipe Limpeza, merenda) e outros membros da escola observam a participação e convivência do estudante com os colegas, reforçando a visão da escola sobre inclusão e interação social. </w:t>
      </w:r>
    </w:p>
    <w:p w:rsidR="00000000" w:rsidDel="00000000" w:rsidP="00000000" w:rsidRDefault="00000000" w:rsidRPr="00000000" w14:paraId="0000011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são consideradas as observações de professores, funcionários e demais membros da escola sobre a convivência do estudante com os colegas. A percepção da comunidade escolar sobre sua participação, comportamento e relações interpessoais contribui para avaliar o grau de acolhimento e o impacto das experiências sociais no ambiente escolar. Aqui, “comunidade escolar” envolve:</w:t>
      </w:r>
    </w:p>
    <w:p w:rsidR="00000000" w:rsidDel="00000000" w:rsidP="00000000" w:rsidRDefault="00000000" w:rsidRPr="00000000" w14:paraId="00000115">
      <w:pPr>
        <w:numPr>
          <w:ilvl w:val="0"/>
          <w:numId w:val="5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equipe gestora,</w:t>
      </w:r>
    </w:p>
    <w:p w:rsidR="00000000" w:rsidDel="00000000" w:rsidP="00000000" w:rsidRDefault="00000000" w:rsidRPr="00000000" w14:paraId="00000116">
      <w:pPr>
        <w:numPr>
          <w:ilvl w:val="0"/>
          <w:numId w:val="5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inspetores,</w:t>
      </w:r>
    </w:p>
    <w:p w:rsidR="00000000" w:rsidDel="00000000" w:rsidP="00000000" w:rsidRDefault="00000000" w:rsidRPr="00000000" w14:paraId="00000117">
      <w:pPr>
        <w:numPr>
          <w:ilvl w:val="0"/>
          <w:numId w:val="5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equipe de apoio,</w:t>
      </w:r>
    </w:p>
    <w:p w:rsidR="00000000" w:rsidDel="00000000" w:rsidP="00000000" w:rsidRDefault="00000000" w:rsidRPr="00000000" w14:paraId="00000118">
      <w:pPr>
        <w:numPr>
          <w:ilvl w:val="0"/>
          <w:numId w:val="5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merendeiras,</w:t>
      </w:r>
    </w:p>
    <w:p w:rsidR="00000000" w:rsidDel="00000000" w:rsidP="00000000" w:rsidRDefault="00000000" w:rsidRPr="00000000" w14:paraId="00000119">
      <w:pPr>
        <w:numPr>
          <w:ilvl w:val="0"/>
          <w:numId w:val="5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responsáveis,</w:t>
      </w:r>
    </w:p>
    <w:p w:rsidR="00000000" w:rsidDel="00000000" w:rsidP="00000000" w:rsidRDefault="00000000" w:rsidRPr="00000000" w14:paraId="0000011A">
      <w:pPr>
        <w:numPr>
          <w:ilvl w:val="0"/>
          <w:numId w:val="5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demais funcionários.</w:t>
      </w:r>
    </w:p>
    <w:p w:rsidR="00000000" w:rsidDel="00000000" w:rsidP="00000000" w:rsidRDefault="00000000" w:rsidRPr="00000000" w14:paraId="0000011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identificar:</w:t>
      </w:r>
    </w:p>
    <w:p w:rsidR="00000000" w:rsidDel="00000000" w:rsidP="00000000" w:rsidRDefault="00000000" w:rsidRPr="00000000" w14:paraId="0000011C">
      <w:pPr>
        <w:numPr>
          <w:ilvl w:val="0"/>
          <w:numId w:val="5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esses profissionais veem o estudante;</w:t>
      </w:r>
    </w:p>
    <w:p w:rsidR="00000000" w:rsidDel="00000000" w:rsidP="00000000" w:rsidRDefault="00000000" w:rsidRPr="00000000" w14:paraId="0000011D">
      <w:pPr>
        <w:numPr>
          <w:ilvl w:val="0"/>
          <w:numId w:val="5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descrevem suas interações;</w:t>
      </w:r>
    </w:p>
    <w:p w:rsidR="00000000" w:rsidDel="00000000" w:rsidP="00000000" w:rsidRDefault="00000000" w:rsidRPr="00000000" w14:paraId="0000011E">
      <w:pPr>
        <w:numPr>
          <w:ilvl w:val="0"/>
          <w:numId w:val="5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reconhecem suas necessidades e potencialidades;</w:t>
      </w:r>
    </w:p>
    <w:p w:rsidR="00000000" w:rsidDel="00000000" w:rsidP="00000000" w:rsidRDefault="00000000" w:rsidRPr="00000000" w14:paraId="0000011F">
      <w:pPr>
        <w:numPr>
          <w:ilvl w:val="0"/>
          <w:numId w:val="5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há práticas inclusivas espontâneas ou barreiras atitudinais.</w:t>
      </w:r>
    </w:p>
    <w:p w:rsidR="00000000" w:rsidDel="00000000" w:rsidP="00000000" w:rsidRDefault="00000000" w:rsidRPr="00000000" w14:paraId="0000012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Exemplo:</w:t>
      </w:r>
      <w:r w:rsidDel="00000000" w:rsidR="00000000" w:rsidRPr="00000000">
        <w:rPr>
          <w:rtl w:val="0"/>
        </w:rPr>
      </w:r>
    </w:p>
    <w:p w:rsidR="00000000" w:rsidDel="00000000" w:rsidP="00000000" w:rsidRDefault="00000000" w:rsidRPr="00000000" w14:paraId="00000121">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equipe de inspetoria relata que o estudante interage bem no corredor e costuma cumprimentar todos com espontaneidade.”</w:t>
      </w:r>
    </w:p>
    <w:p w:rsidR="00000000" w:rsidDel="00000000" w:rsidP="00000000" w:rsidRDefault="00000000" w:rsidRPr="00000000" w14:paraId="0000012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23">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12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6. Quais são as barreiras (comunicacionais, arquitetônicas, atitudinais ou outras) do ambiente escolar que impedem a participação plena do estudante na escola?</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12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2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Identifique obstáculos comunicacionais, arquitetônicos, atitudinais ou outros que limitem a inclusão e o aprendizado do estudante. Exemplos: ausência de acessibilidade arquitetônica, atitudes preconceituosas e capacitistas, falta de materiais acessíveis, entre outros. </w:t>
      </w:r>
    </w:p>
    <w:p w:rsidR="00000000" w:rsidDel="00000000" w:rsidP="00000000" w:rsidRDefault="00000000" w:rsidRPr="00000000" w14:paraId="0000012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Neste item, identificam-se os obstáculos que limitam o acesso e a permanência do estudante nas atividades escolares. Barreiras </w:t>
      </w:r>
      <w:r w:rsidDel="00000000" w:rsidR="00000000" w:rsidRPr="00000000">
        <w:rPr>
          <w:rFonts w:ascii="Calibri" w:cs="Calibri" w:eastAsia="Calibri" w:hAnsi="Calibri"/>
          <w:b w:val="1"/>
          <w:bCs w:val="1"/>
          <w:i w:val="1"/>
          <w:iCs w:val="1"/>
          <w:color w:val="0a3041"/>
          <w:sz w:val="24"/>
          <w:szCs w:val="24"/>
          <w:rtl w:val="0"/>
        </w:rPr>
        <w:t xml:space="preserve">comunicacionais</w:t>
      </w:r>
      <w:r w:rsidDel="00000000" w:rsidR="00000000" w:rsidRPr="00000000">
        <w:rPr>
          <w:rFonts w:ascii="Calibri" w:cs="Calibri" w:eastAsia="Calibri" w:hAnsi="Calibri"/>
          <w:i w:val="1"/>
          <w:iCs w:val="1"/>
          <w:color w:val="0a3041"/>
          <w:sz w:val="24"/>
          <w:szCs w:val="24"/>
          <w:rtl w:val="0"/>
        </w:rPr>
        <w:t xml:space="preserve"> (como ausência de Libras, materiais inacessíveis , comunicação não adaptada e falta de comunicação  alternativa), </w:t>
      </w:r>
      <w:r w:rsidDel="00000000" w:rsidR="00000000" w:rsidRPr="00000000">
        <w:rPr>
          <w:rFonts w:ascii="Calibri" w:cs="Calibri" w:eastAsia="Calibri" w:hAnsi="Calibri"/>
          <w:b w:val="1"/>
          <w:bCs w:val="1"/>
          <w:i w:val="1"/>
          <w:iCs w:val="1"/>
          <w:color w:val="0a3041"/>
          <w:sz w:val="24"/>
          <w:szCs w:val="24"/>
          <w:rtl w:val="0"/>
        </w:rPr>
        <w:t xml:space="preserve">arquitetônicas</w:t>
      </w:r>
      <w:r w:rsidDel="00000000" w:rsidR="00000000" w:rsidRPr="00000000">
        <w:rPr>
          <w:rFonts w:ascii="Calibri" w:cs="Calibri" w:eastAsia="Calibri" w:hAnsi="Calibri"/>
          <w:i w:val="1"/>
          <w:iCs w:val="1"/>
          <w:color w:val="0a3041"/>
          <w:sz w:val="24"/>
          <w:szCs w:val="24"/>
          <w:rtl w:val="0"/>
        </w:rPr>
        <w:t xml:space="preserve"> (como falta de rampas ou mobiliário adaptado), </w:t>
      </w:r>
      <w:r w:rsidDel="00000000" w:rsidR="00000000" w:rsidRPr="00000000">
        <w:rPr>
          <w:rFonts w:ascii="Calibri" w:cs="Calibri" w:eastAsia="Calibri" w:hAnsi="Calibri"/>
          <w:b w:val="1"/>
          <w:bCs w:val="1"/>
          <w:i w:val="1"/>
          <w:iCs w:val="1"/>
          <w:color w:val="0a3041"/>
          <w:sz w:val="24"/>
          <w:szCs w:val="24"/>
          <w:rtl w:val="0"/>
        </w:rPr>
        <w:t xml:space="preserve">atitudinais</w:t>
      </w:r>
      <w:r w:rsidDel="00000000" w:rsidR="00000000" w:rsidRPr="00000000">
        <w:rPr>
          <w:rFonts w:ascii="Calibri" w:cs="Calibri" w:eastAsia="Calibri" w:hAnsi="Calibri"/>
          <w:i w:val="1"/>
          <w:iCs w:val="1"/>
          <w:color w:val="0a3041"/>
          <w:sz w:val="24"/>
          <w:szCs w:val="24"/>
          <w:rtl w:val="0"/>
        </w:rPr>
        <w:t xml:space="preserve"> (como preconceito ou falta de sensibilização, expectativas baixas, superproteção, falta de paciência, práticas segregadoras, desconhecimento sobre deficiência, </w:t>
      </w:r>
      <w:r w:rsidDel="00000000" w:rsidR="00000000" w:rsidRPr="00000000">
        <w:rPr>
          <w:rFonts w:ascii="Calibri" w:cs="Calibri" w:eastAsia="Calibri" w:hAnsi="Calibri"/>
          <w:b w:val="1"/>
          <w:bCs w:val="1"/>
          <w:i w:val="1"/>
          <w:iCs w:val="1"/>
          <w:color w:val="0a3041"/>
          <w:sz w:val="24"/>
          <w:szCs w:val="24"/>
          <w:rtl w:val="0"/>
        </w:rPr>
        <w:t xml:space="preserve">pedagógicas </w:t>
      </w:r>
      <w:r w:rsidDel="00000000" w:rsidR="00000000" w:rsidRPr="00000000">
        <w:rPr>
          <w:rFonts w:ascii="Calibri" w:cs="Calibri" w:eastAsia="Calibri" w:hAnsi="Calibri"/>
          <w:i w:val="1"/>
          <w:iCs w:val="1"/>
          <w:color w:val="0a3041"/>
          <w:sz w:val="24"/>
          <w:szCs w:val="24"/>
          <w:rtl w:val="0"/>
        </w:rPr>
        <w:t xml:space="preserve">(falta de acessibilidade curricular, metodologias pouco acessíveis, textos extensos sem apoio visual, avaliação única), </w:t>
      </w:r>
      <w:r w:rsidDel="00000000" w:rsidR="00000000" w:rsidRPr="00000000">
        <w:rPr>
          <w:rFonts w:ascii="Calibri" w:cs="Calibri" w:eastAsia="Calibri" w:hAnsi="Calibri"/>
          <w:b w:val="1"/>
          <w:bCs w:val="1"/>
          <w:i w:val="1"/>
          <w:iCs w:val="1"/>
          <w:color w:val="0a3041"/>
          <w:sz w:val="24"/>
          <w:szCs w:val="24"/>
          <w:rtl w:val="0"/>
        </w:rPr>
        <w:t xml:space="preserve">tecnológicas </w:t>
      </w:r>
      <w:r w:rsidDel="00000000" w:rsidR="00000000" w:rsidRPr="00000000">
        <w:rPr>
          <w:rFonts w:ascii="Calibri" w:cs="Calibri" w:eastAsia="Calibri" w:hAnsi="Calibri"/>
          <w:i w:val="1"/>
          <w:iCs w:val="1"/>
          <w:color w:val="0a3041"/>
          <w:sz w:val="24"/>
          <w:szCs w:val="24"/>
          <w:rtl w:val="0"/>
        </w:rPr>
        <w:t xml:space="preserve">(ausência de equipamentos de informática acessível, softwares de leitura, tablets, lupas, etc.), </w:t>
      </w:r>
      <w:r w:rsidDel="00000000" w:rsidR="00000000" w:rsidRPr="00000000">
        <w:rPr>
          <w:rFonts w:ascii="Calibri" w:cs="Calibri" w:eastAsia="Calibri" w:hAnsi="Calibri"/>
          <w:b w:val="1"/>
          <w:bCs w:val="1"/>
          <w:i w:val="1"/>
          <w:iCs w:val="1"/>
          <w:color w:val="0a3041"/>
          <w:sz w:val="24"/>
          <w:szCs w:val="24"/>
          <w:rtl w:val="0"/>
        </w:rPr>
        <w:t xml:space="preserve">organizacionais </w:t>
      </w:r>
      <w:r w:rsidDel="00000000" w:rsidR="00000000" w:rsidRPr="00000000">
        <w:rPr>
          <w:rFonts w:ascii="Calibri" w:cs="Calibri" w:eastAsia="Calibri" w:hAnsi="Calibri"/>
          <w:i w:val="1"/>
          <w:iCs w:val="1"/>
          <w:color w:val="0a3041"/>
          <w:sz w:val="24"/>
          <w:szCs w:val="24"/>
          <w:rtl w:val="0"/>
        </w:rPr>
        <w:t xml:space="preserve">( horários rígidos, falta de momentos estruturados, ausência de rotinas claras) ou outras devem ser descritas com precisão, a fim de subsidiar ações que promovam equidade e participação efetiva.</w:t>
      </w:r>
    </w:p>
    <w:p w:rsidR="00000000" w:rsidDel="00000000" w:rsidP="00000000" w:rsidRDefault="00000000" w:rsidRPr="00000000" w14:paraId="00000128">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registro deve indicar como essas barreiras impactam a participação e aprendizagem, e não apenas listá-las.</w:t>
      </w:r>
    </w:p>
    <w:p w:rsidR="00000000" w:rsidDel="00000000" w:rsidP="00000000" w:rsidRDefault="00000000" w:rsidRPr="00000000" w14:paraId="00000129">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ab/>
      </w:r>
    </w:p>
    <w:p w:rsidR="00000000" w:rsidDel="00000000" w:rsidP="00000000" w:rsidRDefault="00000000" w:rsidRPr="00000000" w14:paraId="0000012A">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u w:val="single"/>
        </w:rPr>
      </w:pPr>
      <w:r w:rsidDel="00000000" w:rsidR="00000000" w:rsidRPr="00000000">
        <w:rPr>
          <w:rFonts w:ascii="Calibri" w:cs="Calibri" w:eastAsia="Calibri" w:hAnsi="Calibri"/>
          <w:i w:val="1"/>
          <w:iCs w:val="1"/>
          <w:color w:val="0a3041"/>
          <w:sz w:val="24"/>
          <w:szCs w:val="24"/>
          <w:rtl w:val="0"/>
        </w:rPr>
        <w:tab/>
      </w:r>
      <w:r w:rsidDel="00000000" w:rsidR="00000000" w:rsidRPr="00000000">
        <w:rPr>
          <w:rFonts w:ascii="Calibri" w:cs="Calibri" w:eastAsia="Calibri" w:hAnsi="Calibri"/>
          <w:b w:val="1"/>
          <w:bCs w:val="1"/>
          <w:i w:val="1"/>
          <w:iCs w:val="1"/>
          <w:color w:val="0a3041"/>
          <w:sz w:val="24"/>
          <w:szCs w:val="24"/>
          <w:u w:val="single"/>
          <w:rtl w:val="0"/>
        </w:rPr>
        <w:t xml:space="preserve">Observações:</w:t>
      </w:r>
    </w:p>
    <w:p w:rsidR="00000000" w:rsidDel="00000000" w:rsidP="00000000" w:rsidRDefault="00000000" w:rsidRPr="00000000" w14:paraId="0000012B">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12C">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a) Forma de registro</w:t>
      </w:r>
    </w:p>
    <w:p w:rsidR="00000000" w:rsidDel="00000000" w:rsidP="00000000" w:rsidRDefault="00000000" w:rsidRPr="00000000" w14:paraId="0000012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texto deve ser:</w:t>
      </w:r>
    </w:p>
    <w:p w:rsidR="00000000" w:rsidDel="00000000" w:rsidP="00000000" w:rsidRDefault="00000000" w:rsidRPr="00000000" w14:paraId="0000012E">
      <w:pPr>
        <w:numPr>
          <w:ilvl w:val="0"/>
          <w:numId w:val="5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descritivo e objetivo;</w:t>
      </w:r>
    </w:p>
    <w:p w:rsidR="00000000" w:rsidDel="00000000" w:rsidP="00000000" w:rsidRDefault="00000000" w:rsidRPr="00000000" w14:paraId="0000012F">
      <w:pPr>
        <w:numPr>
          <w:ilvl w:val="0"/>
          <w:numId w:val="5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baseado em evidências observáveis e falas de professores;</w:t>
      </w:r>
    </w:p>
    <w:p w:rsidR="00000000" w:rsidDel="00000000" w:rsidP="00000000" w:rsidRDefault="00000000" w:rsidRPr="00000000" w14:paraId="00000130">
      <w:pPr>
        <w:numPr>
          <w:ilvl w:val="0"/>
          <w:numId w:val="5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escrito em terceira pessoa;</w:t>
      </w:r>
    </w:p>
    <w:p w:rsidR="00000000" w:rsidDel="00000000" w:rsidP="00000000" w:rsidRDefault="00000000" w:rsidRPr="00000000" w14:paraId="00000131">
      <w:pPr>
        <w:numPr>
          <w:ilvl w:val="0"/>
          <w:numId w:val="5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sem julgamentos pessoais;</w:t>
      </w:r>
    </w:p>
    <w:p w:rsidR="00000000" w:rsidDel="00000000" w:rsidP="00000000" w:rsidRDefault="00000000" w:rsidRPr="00000000" w14:paraId="00000132">
      <w:pPr>
        <w:numPr>
          <w:ilvl w:val="0"/>
          <w:numId w:val="5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tecnicamente consistente, destacando tanto </w:t>
      </w:r>
      <w:r w:rsidDel="00000000" w:rsidR="00000000" w:rsidRPr="00000000">
        <w:rPr>
          <w:rFonts w:ascii="Calibri" w:cs="Calibri" w:eastAsia="Calibri" w:hAnsi="Calibri"/>
          <w:b w:val="1"/>
          <w:bCs w:val="1"/>
          <w:i w:val="1"/>
          <w:iCs w:val="1"/>
          <w:color w:val="0a3041"/>
          <w:sz w:val="24"/>
          <w:szCs w:val="24"/>
          <w:rtl w:val="0"/>
        </w:rPr>
        <w:t xml:space="preserve">potencialidades</w:t>
      </w:r>
      <w:r w:rsidDel="00000000" w:rsidR="00000000" w:rsidRPr="00000000">
        <w:rPr>
          <w:rFonts w:ascii="Calibri" w:cs="Calibri" w:eastAsia="Calibri" w:hAnsi="Calibri"/>
          <w:i w:val="1"/>
          <w:iCs w:val="1"/>
          <w:color w:val="0a3041"/>
          <w:sz w:val="24"/>
          <w:szCs w:val="24"/>
          <w:rtl w:val="0"/>
        </w:rPr>
        <w:t xml:space="preserve"> quanto </w:t>
      </w:r>
      <w:r w:rsidDel="00000000" w:rsidR="00000000" w:rsidRPr="00000000">
        <w:rPr>
          <w:rFonts w:ascii="Calibri" w:cs="Calibri" w:eastAsia="Calibri" w:hAnsi="Calibri"/>
          <w:b w:val="1"/>
          <w:bCs w:val="1"/>
          <w:i w:val="1"/>
          <w:iCs w:val="1"/>
          <w:color w:val="0a3041"/>
          <w:sz w:val="24"/>
          <w:szCs w:val="24"/>
          <w:rtl w:val="0"/>
        </w:rPr>
        <w:t xml:space="preserve">especificidades</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13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34">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ab/>
        <w:t xml:space="preserve">b) Finalidade da Etapa</w:t>
      </w:r>
    </w:p>
    <w:p w:rsidR="00000000" w:rsidDel="00000000" w:rsidP="00000000" w:rsidRDefault="00000000" w:rsidRPr="00000000" w14:paraId="0000013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Ao concluir esta etapa, o Professor Especializado terá um panorama completo de:</w:t>
      </w:r>
    </w:p>
    <w:p w:rsidR="00000000" w:rsidDel="00000000" w:rsidP="00000000" w:rsidRDefault="00000000" w:rsidRPr="00000000" w14:paraId="00000136">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a escola favorece ou dificulta a participação do estudante;</w:t>
      </w:r>
    </w:p>
    <w:p w:rsidR="00000000" w:rsidDel="00000000" w:rsidP="00000000" w:rsidRDefault="00000000" w:rsidRPr="00000000" w14:paraId="00000137">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os docentes percebem seu desempenho e expectativas;</w:t>
      </w:r>
    </w:p>
    <w:p w:rsidR="00000000" w:rsidDel="00000000" w:rsidP="00000000" w:rsidRDefault="00000000" w:rsidRPr="00000000" w14:paraId="00000138">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qual é a qualidade das relações sociais e afetivas;</w:t>
      </w:r>
    </w:p>
    <w:p w:rsidR="00000000" w:rsidDel="00000000" w:rsidP="00000000" w:rsidRDefault="00000000" w:rsidRPr="00000000" w14:paraId="00000139">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quais barreiras precisam ser removidas;</w:t>
      </w:r>
    </w:p>
    <w:p w:rsidR="00000000" w:rsidDel="00000000" w:rsidP="00000000" w:rsidRDefault="00000000" w:rsidRPr="00000000" w14:paraId="0000013A">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quais apoios precisam ser fortalecidos no PAEE.</w:t>
      </w:r>
    </w:p>
    <w:p w:rsidR="00000000" w:rsidDel="00000000" w:rsidP="00000000" w:rsidRDefault="00000000" w:rsidRPr="00000000" w14:paraId="0000013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Essas informações são essenciais para o planejamento do AEE e para orientar ações de acessibilidade e inclusão no âmbito escolar.</w:t>
      </w:r>
    </w:p>
    <w:p w:rsidR="00000000" w:rsidDel="00000000" w:rsidP="00000000" w:rsidRDefault="00000000" w:rsidRPr="00000000" w14:paraId="0000013C">
      <w:pPr>
        <w:shd w:fill="ffffff" w:val="clea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shd w:fill="e8e8e8" w:val="clea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 - Informações Coletadas da/ sobre a Família e/ou Responsáveis:</w:t>
      </w:r>
    </w:p>
    <w:p w:rsidR="00000000" w:rsidDel="00000000" w:rsidP="00000000" w:rsidRDefault="00000000" w:rsidRPr="00000000" w14:paraId="0000013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 é a opinião da família sobre a vida escolar do estudante?</w:t>
      </w:r>
    </w:p>
    <w:p w:rsidR="00000000" w:rsidDel="00000000" w:rsidP="00000000" w:rsidRDefault="00000000" w:rsidRPr="00000000" w14:paraId="0000013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família se envolve com a escola? Participa de reuniões, de comemorações, entre outras atividades da escola? </w:t>
      </w:r>
    </w:p>
    <w:p w:rsidR="00000000" w:rsidDel="00000000" w:rsidP="00000000" w:rsidRDefault="00000000" w:rsidRPr="00000000" w14:paraId="0000014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 consciência dos direitos de seu filho à educação inclusiva? Exige a garantia de seus direitos?</w:t>
      </w:r>
    </w:p>
    <w:p w:rsidR="00000000" w:rsidDel="00000000" w:rsidP="00000000" w:rsidRDefault="00000000" w:rsidRPr="00000000" w14:paraId="0000014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família identifica habilidades, necessidades e desafios na vida pessoal e escolar do estudante? Quais?</w:t>
      </w:r>
    </w:p>
    <w:p w:rsidR="00000000" w:rsidDel="00000000" w:rsidP="00000000" w:rsidRDefault="00000000" w:rsidRPr="00000000" w14:paraId="0000014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e40lgt6tdsy9"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Quais as expectativas da família com relação ao desenvolvimento e escolarização de seu filho?</w:t>
      </w:r>
    </w:p>
    <w:p w:rsidR="00000000" w:rsidDel="00000000" w:rsidP="00000000" w:rsidRDefault="00000000" w:rsidRPr="00000000" w14:paraId="0000014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Quais são as expectativas da família em relação ao futuro profissional do estudante e sua inserção no mercado de trabalho?</w:t>
      </w:r>
    </w:p>
    <w:p w:rsidR="00000000" w:rsidDel="00000000" w:rsidP="00000000" w:rsidRDefault="00000000" w:rsidRPr="00000000" w14:paraId="0000014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Como a família percebe as reações do filho diante de situações que exigem autorregulação emocional, como momentos de frustração, cansaço ou mudanças na rotina? Quais estratégias têm sido adotadas pela família para lidar com essas situações?</w:t>
      </w:r>
    </w:p>
    <w:p w:rsidR="00000000" w:rsidDel="00000000" w:rsidP="00000000" w:rsidRDefault="00000000" w:rsidRPr="00000000" w14:paraId="0000014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família gostaria de informar sobre alguma particularidade ou necessidade específica do estudante, seja em relação à alimentação, higiene, comunicação, habilidades sociais ou outras áreas do cotidiano que exijam atenção?</w:t>
      </w:r>
    </w:p>
    <w:p w:rsidR="00000000" w:rsidDel="00000000" w:rsidP="00000000" w:rsidRDefault="00000000" w:rsidRPr="00000000" w14:paraId="0000014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realiza algum tipo de acompanhamento clínico ou terapêutico? Se sim, especificar o tipo do acompanhamento (ex.: fonoaudiologia, psicologia, terapia ocupacional, entre outros) e a frequência das sessões.</w:t>
      </w:r>
    </w:p>
    <w:p w:rsidR="00000000" w:rsidDel="00000000" w:rsidP="00000000" w:rsidRDefault="00000000" w:rsidRPr="00000000" w14:paraId="00000147">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Especialidade:</w:t>
      </w:r>
    </w:p>
    <w:p w:rsidR="00000000" w:rsidDel="00000000" w:rsidP="00000000" w:rsidRDefault="00000000" w:rsidRPr="00000000" w14:paraId="00000148">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Profissional:</w:t>
      </w:r>
    </w:p>
    <w:p w:rsidR="00000000" w:rsidDel="00000000" w:rsidP="00000000" w:rsidRDefault="00000000" w:rsidRPr="00000000" w14:paraId="00000149">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Contato:</w:t>
      </w:r>
    </w:p>
    <w:p w:rsidR="00000000" w:rsidDel="00000000" w:rsidP="00000000" w:rsidRDefault="00000000" w:rsidRPr="00000000" w14:paraId="0000014A">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Local:</w:t>
      </w:r>
    </w:p>
    <w:p w:rsidR="00000000" w:rsidDel="00000000" w:rsidP="00000000" w:rsidRDefault="00000000" w:rsidRPr="00000000" w14:paraId="0000014B">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Horário:</w:t>
      </w:r>
    </w:p>
    <w:p w:rsidR="00000000" w:rsidDel="00000000" w:rsidP="00000000" w:rsidRDefault="00000000" w:rsidRPr="00000000" w14:paraId="0000014C">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Dias da Semana:</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fim de desenvolver um melhor trabalho pedagógico, a Escola poderá contatar os profissionais que atendem o estudante?  </w:t>
      </w:r>
    </w:p>
    <w:p w:rsidR="00000000" w:rsidDel="00000000" w:rsidP="00000000" w:rsidRDefault="00000000" w:rsidRPr="00000000" w14:paraId="0000014E">
      <w:pPr>
        <w:spacing w:after="0" w:line="240" w:lineRule="auto"/>
        <w:ind w:firstLine="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 (   ) NÃO</w:t>
      </w:r>
    </w:p>
    <w:p w:rsidR="00000000" w:rsidDel="00000000" w:rsidP="00000000" w:rsidRDefault="00000000" w:rsidRPr="00000000" w14:paraId="0000014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Especificar:</w:t>
      </w:r>
    </w:p>
    <w:p w:rsidR="00000000" w:rsidDel="00000000" w:rsidP="00000000" w:rsidRDefault="00000000" w:rsidRPr="00000000" w14:paraId="0000015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não, justificar:</w:t>
      </w:r>
    </w:p>
    <w:p w:rsidR="00000000" w:rsidDel="00000000" w:rsidP="00000000" w:rsidRDefault="00000000" w:rsidRPr="00000000" w14:paraId="0000015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 para contato:</w:t>
      </w:r>
    </w:p>
    <w:p w:rsidR="00000000" w:rsidDel="00000000" w:rsidP="00000000" w:rsidRDefault="00000000" w:rsidRPr="00000000" w14:paraId="00000152">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shd w:fill="dae9f7" w:val="clear"/>
        <w:spacing w:after="0" w:line="240" w:lineRule="auto"/>
        <w:ind w:firstLine="360"/>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ORIENTAÇÕES PARA O PROFESSOR ESPECIALIZADO – ETAPA V DO ESTUDO DE CASO</w:t>
      </w:r>
    </w:p>
    <w:p w:rsidR="00000000" w:rsidDel="00000000" w:rsidP="00000000" w:rsidRDefault="00000000" w:rsidRPr="00000000" w14:paraId="00000154">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155">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V – Informações Coletadas da/ sobre a Família e/ou Responsáveis</w:t>
      </w:r>
    </w:p>
    <w:p w:rsidR="00000000" w:rsidDel="00000000" w:rsidP="00000000" w:rsidRDefault="00000000" w:rsidRPr="00000000" w14:paraId="00000156">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Esta etapa é fundamental para compreender o contexto familiar do estudante, suas expectativas, práticas de cuidado e percepções sobre a escolarização. As informações contribuem para o planejamento do AEE e para o fortalecimento da parceria escola–família.</w:t>
      </w:r>
    </w:p>
    <w:p w:rsidR="00000000" w:rsidDel="00000000" w:rsidP="00000000" w:rsidRDefault="00000000" w:rsidRPr="00000000" w14:paraId="00000157">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58">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Como realizar a coleta das informações</w:t>
      </w:r>
    </w:p>
    <w:p w:rsidR="00000000" w:rsidDel="00000000" w:rsidP="00000000" w:rsidRDefault="00000000" w:rsidRPr="00000000" w14:paraId="00000159">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priorizar:</w:t>
      </w:r>
    </w:p>
    <w:p w:rsidR="00000000" w:rsidDel="00000000" w:rsidP="00000000" w:rsidRDefault="00000000" w:rsidRPr="00000000" w14:paraId="0000015A">
      <w:pPr>
        <w:numPr>
          <w:ilvl w:val="0"/>
          <w:numId w:val="7"/>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Entrevista com a família</w:t>
      </w:r>
      <w:r w:rsidDel="00000000" w:rsidR="00000000" w:rsidRPr="00000000">
        <w:rPr>
          <w:rFonts w:ascii="Calibri" w:cs="Calibri" w:eastAsia="Calibri" w:hAnsi="Calibri"/>
          <w:i w:val="1"/>
          <w:iCs w:val="1"/>
          <w:color w:val="0a3041"/>
          <w:sz w:val="24"/>
          <w:szCs w:val="24"/>
          <w:rtl w:val="0"/>
        </w:rPr>
        <w:t xml:space="preserve">, presencial ou por telefone/videoconferência;</w:t>
      </w:r>
    </w:p>
    <w:p w:rsidR="00000000" w:rsidDel="00000000" w:rsidP="00000000" w:rsidRDefault="00000000" w:rsidRPr="00000000" w14:paraId="0000015B">
      <w:pPr>
        <w:numPr>
          <w:ilvl w:val="0"/>
          <w:numId w:val="7"/>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Conversas espontâneas</w:t>
      </w:r>
      <w:r w:rsidDel="00000000" w:rsidR="00000000" w:rsidRPr="00000000">
        <w:rPr>
          <w:rFonts w:ascii="Calibri" w:cs="Calibri" w:eastAsia="Calibri" w:hAnsi="Calibri"/>
          <w:i w:val="1"/>
          <w:iCs w:val="1"/>
          <w:color w:val="0a3041"/>
          <w:sz w:val="24"/>
          <w:szCs w:val="24"/>
          <w:rtl w:val="0"/>
        </w:rPr>
        <w:t xml:space="preserve"> durante entradas/saídas escolares;</w:t>
      </w:r>
    </w:p>
    <w:p w:rsidR="00000000" w:rsidDel="00000000" w:rsidP="00000000" w:rsidRDefault="00000000" w:rsidRPr="00000000" w14:paraId="0000015C">
      <w:pPr>
        <w:numPr>
          <w:ilvl w:val="0"/>
          <w:numId w:val="7"/>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Registros históricos</w:t>
      </w:r>
      <w:r w:rsidDel="00000000" w:rsidR="00000000" w:rsidRPr="00000000">
        <w:rPr>
          <w:rFonts w:ascii="Calibri" w:cs="Calibri" w:eastAsia="Calibri" w:hAnsi="Calibri"/>
          <w:i w:val="1"/>
          <w:iCs w:val="1"/>
          <w:color w:val="0a3041"/>
          <w:sz w:val="24"/>
          <w:szCs w:val="24"/>
          <w:rtl w:val="0"/>
        </w:rPr>
        <w:t xml:space="preserve"> fornecidos pela escola;</w:t>
      </w:r>
    </w:p>
    <w:p w:rsidR="00000000" w:rsidDel="00000000" w:rsidP="00000000" w:rsidRDefault="00000000" w:rsidRPr="00000000" w14:paraId="0000015D">
      <w:pPr>
        <w:numPr>
          <w:ilvl w:val="0"/>
          <w:numId w:val="7"/>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Observação das interações família-escola</w:t>
      </w:r>
      <w:r w:rsidDel="00000000" w:rsidR="00000000" w:rsidRPr="00000000">
        <w:rPr>
          <w:rFonts w:ascii="Calibri" w:cs="Calibri" w:eastAsia="Calibri" w:hAnsi="Calibri"/>
          <w:i w:val="1"/>
          <w:iCs w:val="1"/>
          <w:color w:val="0a3041"/>
          <w:sz w:val="24"/>
          <w:szCs w:val="24"/>
          <w:rtl w:val="0"/>
        </w:rPr>
        <w:t xml:space="preserve"> (participação em reuniões, grupos, eventos).</w:t>
      </w:r>
    </w:p>
    <w:p w:rsidR="00000000" w:rsidDel="00000000" w:rsidP="00000000" w:rsidRDefault="00000000" w:rsidRPr="00000000" w14:paraId="0000015E">
      <w:p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diálogo com a família deve ser </w:t>
      </w:r>
      <w:r w:rsidDel="00000000" w:rsidR="00000000" w:rsidRPr="00000000">
        <w:rPr>
          <w:rFonts w:ascii="Calibri" w:cs="Calibri" w:eastAsia="Calibri" w:hAnsi="Calibri"/>
          <w:b w:val="1"/>
          <w:bCs w:val="1"/>
          <w:i w:val="1"/>
          <w:iCs w:val="1"/>
          <w:color w:val="0a3041"/>
          <w:sz w:val="24"/>
          <w:szCs w:val="24"/>
          <w:rtl w:val="0"/>
        </w:rPr>
        <w:t xml:space="preserve">acolhedor, humanizado e sem julgamentos</w:t>
      </w:r>
      <w:r w:rsidDel="00000000" w:rsidR="00000000" w:rsidRPr="00000000">
        <w:rPr>
          <w:rFonts w:ascii="Calibri" w:cs="Calibri" w:eastAsia="Calibri" w:hAnsi="Calibri"/>
          <w:i w:val="1"/>
          <w:iCs w:val="1"/>
          <w:color w:val="0a3041"/>
          <w:sz w:val="24"/>
          <w:szCs w:val="24"/>
          <w:rtl w:val="0"/>
        </w:rPr>
        <w:t xml:space="preserve">, respeitando sua cultura, linguagem e trajetória.</w:t>
      </w:r>
    </w:p>
    <w:p w:rsidR="00000000" w:rsidDel="00000000" w:rsidP="00000000" w:rsidRDefault="00000000" w:rsidRPr="00000000" w14:paraId="0000015F">
      <w:p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As respostas devem ser registradas </w:t>
      </w:r>
      <w:r w:rsidDel="00000000" w:rsidR="00000000" w:rsidRPr="00000000">
        <w:rPr>
          <w:rFonts w:ascii="Calibri" w:cs="Calibri" w:eastAsia="Calibri" w:hAnsi="Calibri"/>
          <w:b w:val="1"/>
          <w:bCs w:val="1"/>
          <w:i w:val="1"/>
          <w:iCs w:val="1"/>
          <w:color w:val="0a3041"/>
          <w:sz w:val="24"/>
          <w:szCs w:val="24"/>
          <w:rtl w:val="0"/>
        </w:rPr>
        <w:t xml:space="preserve">em terceira pessoa</w:t>
      </w:r>
      <w:r w:rsidDel="00000000" w:rsidR="00000000" w:rsidRPr="00000000">
        <w:rPr>
          <w:rFonts w:ascii="Calibri" w:cs="Calibri" w:eastAsia="Calibri" w:hAnsi="Calibri"/>
          <w:i w:val="1"/>
          <w:iCs w:val="1"/>
          <w:color w:val="0a3041"/>
          <w:sz w:val="24"/>
          <w:szCs w:val="24"/>
          <w:rtl w:val="0"/>
        </w:rPr>
        <w:t xml:space="preserve">, com objetividade e fidelidade ao que foi relatado.</w:t>
      </w:r>
    </w:p>
    <w:p w:rsidR="00000000" w:rsidDel="00000000" w:rsidP="00000000" w:rsidRDefault="00000000" w:rsidRPr="00000000" w14:paraId="00000160">
      <w:p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61">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 que investigar e como registrar cada item:</w:t>
      </w:r>
    </w:p>
    <w:p w:rsidR="00000000" w:rsidDel="00000000" w:rsidP="00000000" w:rsidRDefault="00000000" w:rsidRPr="00000000" w14:paraId="00000162">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1- Opinião da família sobre a vida escolar do estudante</w:t>
      </w:r>
    </w:p>
    <w:p w:rsidR="00000000" w:rsidDel="00000000" w:rsidP="00000000" w:rsidRDefault="00000000" w:rsidRPr="00000000" w14:paraId="00000163">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64">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Relato sobre a visão da família a respeito da experiência escolar do estudante, se ele se sente bem na escola, gosta das atividades, do convívio e do aprendizado.</w:t>
      </w:r>
    </w:p>
    <w:p w:rsidR="00000000" w:rsidDel="00000000" w:rsidP="00000000" w:rsidRDefault="00000000" w:rsidRPr="00000000" w14:paraId="00000165">
      <w:pPr>
        <w:numPr>
          <w:ilvl w:val="0"/>
          <w:numId w:val="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Perguntar o que pensam da escola, dos professores, da aprendizagem e da rotina escolar.</w:t>
      </w:r>
    </w:p>
    <w:p w:rsidR="00000000" w:rsidDel="00000000" w:rsidP="00000000" w:rsidRDefault="00000000" w:rsidRPr="00000000" w14:paraId="00000166">
      <w:pPr>
        <w:numPr>
          <w:ilvl w:val="0"/>
          <w:numId w:val="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elogios, preocupações e observações relevantes.</w:t>
      </w:r>
    </w:p>
    <w:p w:rsidR="00000000" w:rsidDel="00000000" w:rsidP="00000000" w:rsidRDefault="00000000" w:rsidRPr="00000000" w14:paraId="0000016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observar</w:t>
      </w:r>
      <w:r w:rsidDel="00000000" w:rsidR="00000000" w:rsidRPr="00000000">
        <w:rPr>
          <w:rFonts w:ascii="Calibri" w:cs="Calibri" w:eastAsia="Calibri" w:hAnsi="Calibri"/>
          <w:b w:val="1"/>
          <w:bCs w:val="1"/>
          <w:i w:val="1"/>
          <w:iCs w:val="1"/>
          <w:color w:val="0a3041"/>
          <w:sz w:val="24"/>
          <w:szCs w:val="24"/>
          <w:rtl w:val="0"/>
        </w:rPr>
        <w:t xml:space="preserve">:</w:t>
      </w:r>
      <w:r w:rsidDel="00000000" w:rsidR="00000000" w:rsidRPr="00000000">
        <w:rPr>
          <w:rFonts w:ascii="Calibri" w:cs="Calibri" w:eastAsia="Calibri" w:hAnsi="Calibri"/>
          <w:i w:val="1"/>
          <w:iCs w:val="1"/>
          <w:color w:val="0a3041"/>
          <w:sz w:val="24"/>
          <w:szCs w:val="24"/>
          <w:rtl w:val="0"/>
        </w:rPr>
        <w:t xml:space="preserve"> se a família demonstra confiança, dúvidas, receios ou satisfação.</w:t>
      </w:r>
    </w:p>
    <w:p w:rsidR="00000000" w:rsidDel="00000000" w:rsidP="00000000" w:rsidRDefault="00000000" w:rsidRPr="00000000" w14:paraId="00000168">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69">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2- Envolvimento da família com a escola</w:t>
      </w:r>
    </w:p>
    <w:p w:rsidR="00000000" w:rsidDel="00000000" w:rsidP="00000000" w:rsidRDefault="00000000" w:rsidRPr="00000000" w14:paraId="0000016A">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Informar se a família participa ativamente da vida escolar, de reuniões, eventos, projetos, ou se tem dificuldade em acompanhar a rotina escolar.  </w:t>
      </w:r>
    </w:p>
    <w:p w:rsidR="00000000" w:rsidDel="00000000" w:rsidP="00000000" w:rsidRDefault="00000000" w:rsidRPr="00000000" w14:paraId="0000016B">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Verificar se participam de reuniões, festas, formações, grupos de pais ou atendimentos individuais.</w:t>
      </w:r>
    </w:p>
    <w:p w:rsidR="00000000" w:rsidDel="00000000" w:rsidP="00000000" w:rsidRDefault="00000000" w:rsidRPr="00000000" w14:paraId="0000016C">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Observar o nível de disponibilidade e as razões caso haja baixa participação (trabalho, deslocamento, saúde, dificuldades de comunicação etc.).</w:t>
      </w:r>
    </w:p>
    <w:p w:rsidR="00000000" w:rsidDel="00000000" w:rsidP="00000000" w:rsidRDefault="00000000" w:rsidRPr="00000000" w14:paraId="0000016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6E">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3. Tem consciência dos direitos de seu filho à educação inclusiva? Exige a garantia de seus direitos?</w:t>
      </w:r>
    </w:p>
    <w:p w:rsidR="00000000" w:rsidDel="00000000" w:rsidP="00000000" w:rsidRDefault="00000000" w:rsidRPr="00000000" w14:paraId="0000016F">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Indicar se a família conhece os direitos do estudante com relação à educação inclusiva e se busca ativamente a garantia desses direitos.</w:t>
      </w:r>
    </w:p>
    <w:p w:rsidR="00000000" w:rsidDel="00000000" w:rsidP="00000000" w:rsidRDefault="00000000" w:rsidRPr="00000000" w14:paraId="0000017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71">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4. Quais habilidades e desafios a família percebe no estudante, tanto na vida pessoal quanto escolar?</w:t>
      </w:r>
    </w:p>
    <w:p w:rsidR="00000000" w:rsidDel="00000000" w:rsidP="00000000" w:rsidRDefault="00000000" w:rsidRPr="00000000" w14:paraId="0000017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família deve relatar as habilidades e desafios observados no estudante, tanto na vida pessoal quanto escolar. Incluir exemplos de competências, interesses, comportamentos e atitudes. Investigar o que a família considera como:</w:t>
      </w:r>
    </w:p>
    <w:p w:rsidR="00000000" w:rsidDel="00000000" w:rsidP="00000000" w:rsidRDefault="00000000" w:rsidRPr="00000000" w14:paraId="00000173">
      <w:pPr>
        <w:numPr>
          <w:ilvl w:val="1"/>
          <w:numId w:val="17"/>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habilidades e pontos fortes;</w:t>
      </w:r>
    </w:p>
    <w:p w:rsidR="00000000" w:rsidDel="00000000" w:rsidP="00000000" w:rsidRDefault="00000000" w:rsidRPr="00000000" w14:paraId="00000174">
      <w:pPr>
        <w:numPr>
          <w:ilvl w:val="1"/>
          <w:numId w:val="17"/>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dificuldades ou desafios na aprendizagem;</w:t>
      </w:r>
    </w:p>
    <w:p w:rsidR="00000000" w:rsidDel="00000000" w:rsidP="00000000" w:rsidRDefault="00000000" w:rsidRPr="00000000" w14:paraId="00000175">
      <w:pPr>
        <w:numPr>
          <w:ilvl w:val="1"/>
          <w:numId w:val="17"/>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comportamentos que preocupam;</w:t>
      </w:r>
    </w:p>
    <w:p w:rsidR="00000000" w:rsidDel="00000000" w:rsidP="00000000" w:rsidRDefault="00000000" w:rsidRPr="00000000" w14:paraId="00000176">
      <w:pPr>
        <w:numPr>
          <w:ilvl w:val="1"/>
          <w:numId w:val="17"/>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rotinas que facilitam ou dificultam o cotidiano do estudante.</w:t>
      </w:r>
    </w:p>
    <w:p w:rsidR="00000000" w:rsidDel="00000000" w:rsidP="00000000" w:rsidRDefault="00000000" w:rsidRPr="00000000" w14:paraId="00000177">
      <w:pPr>
        <w:numPr>
          <w:ilvl w:val="0"/>
          <w:numId w:val="10"/>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exemplos oferecidos pela própria família.</w:t>
      </w:r>
    </w:p>
    <w:p w:rsidR="00000000" w:rsidDel="00000000" w:rsidP="00000000" w:rsidRDefault="00000000" w:rsidRPr="00000000" w14:paraId="00000178">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79">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5.</w:t>
        <w:tab/>
        <w:t xml:space="preserve">Quais as expectativas da família com relação ao desenvolvimento e escolarização de seu filho?</w:t>
      </w:r>
    </w:p>
    <w:p w:rsidR="00000000" w:rsidDel="00000000" w:rsidP="00000000" w:rsidRDefault="00000000" w:rsidRPr="00000000" w14:paraId="0000017A">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Descrever o que a família espera em termos de aprendizagem, socialização, autonomia, habilidades acadêmicas e participação escolar do estudante.</w:t>
      </w:r>
    </w:p>
    <w:p w:rsidR="00000000" w:rsidDel="00000000" w:rsidP="00000000" w:rsidRDefault="00000000" w:rsidRPr="00000000" w14:paraId="0000017B">
      <w:pPr>
        <w:numPr>
          <w:ilvl w:val="0"/>
          <w:numId w:val="1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Perguntar sobre os objetivos que desejam ver alcançados:</w:t>
      </w:r>
    </w:p>
    <w:p w:rsidR="00000000" w:rsidDel="00000000" w:rsidP="00000000" w:rsidRDefault="00000000" w:rsidRPr="00000000" w14:paraId="0000017C">
      <w:pPr>
        <w:numPr>
          <w:ilvl w:val="1"/>
          <w:numId w:val="19"/>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alfabetização?</w:t>
      </w:r>
    </w:p>
    <w:p w:rsidR="00000000" w:rsidDel="00000000" w:rsidP="00000000" w:rsidRDefault="00000000" w:rsidRPr="00000000" w14:paraId="0000017D">
      <w:pPr>
        <w:numPr>
          <w:ilvl w:val="1"/>
          <w:numId w:val="19"/>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autonomia?</w:t>
      </w:r>
    </w:p>
    <w:p w:rsidR="00000000" w:rsidDel="00000000" w:rsidP="00000000" w:rsidRDefault="00000000" w:rsidRPr="00000000" w14:paraId="0000017E">
      <w:pPr>
        <w:numPr>
          <w:ilvl w:val="1"/>
          <w:numId w:val="19"/>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socialização?</w:t>
      </w:r>
    </w:p>
    <w:p w:rsidR="00000000" w:rsidDel="00000000" w:rsidP="00000000" w:rsidRDefault="00000000" w:rsidRPr="00000000" w14:paraId="0000017F">
      <w:pPr>
        <w:numPr>
          <w:ilvl w:val="1"/>
          <w:numId w:val="19"/>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avanço de série?</w:t>
      </w:r>
    </w:p>
    <w:p w:rsidR="00000000" w:rsidDel="00000000" w:rsidP="00000000" w:rsidRDefault="00000000" w:rsidRPr="00000000" w14:paraId="00000180">
      <w:pPr>
        <w:numPr>
          <w:ilvl w:val="1"/>
          <w:numId w:val="19"/>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continuidade dos estudos?</w:t>
      </w:r>
    </w:p>
    <w:p w:rsidR="00000000" w:rsidDel="00000000" w:rsidP="00000000" w:rsidRDefault="00000000" w:rsidRPr="00000000" w14:paraId="00000181">
      <w:pPr>
        <w:numPr>
          <w:ilvl w:val="0"/>
          <w:numId w:val="1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se as expectativas são realistas, altas, baixas ou se necessitam de mediação pedagógica.</w:t>
      </w:r>
    </w:p>
    <w:p w:rsidR="00000000" w:rsidDel="00000000" w:rsidP="00000000" w:rsidRDefault="00000000" w:rsidRPr="00000000" w14:paraId="00000182">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6. Como a família percebe as reações do filho diante de situações que exigem autorregulação emocional, como momentos de frustração, cansaço ou mudanças na rotina? Quais estratégias têm sido adotadas pela família para lidar com essas situações? </w:t>
      </w:r>
    </w:p>
    <w:p w:rsidR="00000000" w:rsidDel="00000000" w:rsidP="00000000" w:rsidRDefault="00000000" w:rsidRPr="00000000" w14:paraId="0000018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Descreva como o estudante lida com suas emoções e frustrações, identificando momentos de </w:t>
      </w:r>
      <w:r w:rsidDel="00000000" w:rsidR="00000000" w:rsidRPr="00000000">
        <w:rPr>
          <w:rFonts w:ascii="Calibri" w:cs="Calibri" w:eastAsia="Calibri" w:hAnsi="Calibri"/>
          <w:i w:val="1"/>
          <w:iCs w:val="1"/>
          <w:color w:val="0a3041"/>
          <w:sz w:val="24"/>
          <w:szCs w:val="24"/>
          <w:rtl w:val="0"/>
        </w:rPr>
        <w:t xml:space="preserve">des</w:t>
      </w:r>
      <w:r w:rsidDel="00000000" w:rsidR="00000000" w:rsidRPr="00000000">
        <w:rPr>
          <w:rFonts w:ascii="Calibri" w:cs="Calibri" w:eastAsia="Calibri" w:hAnsi="Calibri"/>
          <w:i w:val="1"/>
          <w:iCs w:val="1"/>
          <w:color w:val="0a3041"/>
          <w:sz w:val="24"/>
          <w:szCs w:val="24"/>
          <w:rtl w:val="0"/>
        </w:rPr>
        <w:t xml:space="preserve">organização emocional, fatores que podem causar essas situações e estratégias que a família utiliza para ajudá-lo a se organizar emocionalmente. Inclua exemplos de situações em casa e em outros ambientes, como escola ou atividades externas.</w:t>
      </w:r>
    </w:p>
    <w:p w:rsidR="00000000" w:rsidDel="00000000" w:rsidP="00000000" w:rsidRDefault="00000000" w:rsidRPr="00000000" w14:paraId="0000018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85">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7. A família gostaria de informar sobre alguma particularidade ou necessidade específica do estudante, seja em relação à alimentação, higiene, comunicação, habilidades sociais ou outras áreas do cotidiano que exijam atenção? </w:t>
      </w:r>
    </w:p>
    <w:p w:rsidR="00000000" w:rsidDel="00000000" w:rsidP="00000000" w:rsidRDefault="00000000" w:rsidRPr="00000000" w14:paraId="0000018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família deve relatar qualquer necessidade ou particularidade do estudante que precise ser considerada na rotina escolar ou no planejamento pedagógico. Incluir informações sobre alimentação, higiene, comunicação, habilidades sociais, mobilidade ou outras áreas do cotidiano, descrevendo estratégias ou cuidados que facilitam a participação do estudante. </w:t>
      </w:r>
    </w:p>
    <w:p w:rsidR="00000000" w:rsidDel="00000000" w:rsidP="00000000" w:rsidRDefault="00000000" w:rsidRPr="00000000" w14:paraId="0000018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dae9f7" w:val="clear"/>
        <w:tabs>
          <w:tab w:val="left" w:leader="none" w:pos="284"/>
        </w:tabs>
        <w:spacing w:after="0" w:before="0" w:line="240" w:lineRule="auto"/>
        <w:ind w:left="360" w:right="0" w:hanging="360"/>
        <w:jc w:val="both"/>
        <w:rPr>
          <w:rFonts w:ascii="Calibri" w:cs="Calibri" w:eastAsia="Calibri" w:hAnsi="Calibri"/>
          <w:b w:val="0"/>
          <w:bCs w:val="0"/>
          <w:i w:val="1"/>
          <w:iCs w:val="1"/>
          <w:smallCaps w:val="0"/>
          <w:strike w:val="0"/>
          <w:color w:val="0a3041"/>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a3041"/>
          <w:sz w:val="24"/>
          <w:szCs w:val="24"/>
          <w:u w:val="none"/>
          <w:shd w:fill="auto" w:val="clear"/>
          <w:vertAlign w:val="baseline"/>
          <w:rtl w:val="0"/>
        </w:rPr>
        <w:t xml:space="preserve">Perguntar como o estudante reage a:</w:t>
      </w:r>
    </w:p>
    <w:p w:rsidR="00000000" w:rsidDel="00000000" w:rsidP="00000000" w:rsidRDefault="00000000" w:rsidRPr="00000000" w14:paraId="00000188">
      <w:pPr>
        <w:numPr>
          <w:ilvl w:val="1"/>
          <w:numId w:val="20"/>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frustrações,</w:t>
      </w:r>
    </w:p>
    <w:p w:rsidR="00000000" w:rsidDel="00000000" w:rsidP="00000000" w:rsidRDefault="00000000" w:rsidRPr="00000000" w14:paraId="00000189">
      <w:pPr>
        <w:numPr>
          <w:ilvl w:val="1"/>
          <w:numId w:val="20"/>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cansaço,</w:t>
      </w:r>
    </w:p>
    <w:p w:rsidR="00000000" w:rsidDel="00000000" w:rsidP="00000000" w:rsidRDefault="00000000" w:rsidRPr="00000000" w14:paraId="0000018A">
      <w:pPr>
        <w:numPr>
          <w:ilvl w:val="1"/>
          <w:numId w:val="20"/>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barulhos,</w:t>
      </w:r>
    </w:p>
    <w:p w:rsidR="00000000" w:rsidDel="00000000" w:rsidP="00000000" w:rsidRDefault="00000000" w:rsidRPr="00000000" w14:paraId="0000018B">
      <w:pPr>
        <w:numPr>
          <w:ilvl w:val="1"/>
          <w:numId w:val="20"/>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mudanças na rotina,</w:t>
      </w:r>
    </w:p>
    <w:p w:rsidR="00000000" w:rsidDel="00000000" w:rsidP="00000000" w:rsidRDefault="00000000" w:rsidRPr="00000000" w14:paraId="0000018C">
      <w:pPr>
        <w:numPr>
          <w:ilvl w:val="1"/>
          <w:numId w:val="20"/>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cobranças.</w:t>
      </w:r>
    </w:p>
    <w:p w:rsidR="00000000" w:rsidDel="00000000" w:rsidP="00000000" w:rsidRDefault="00000000" w:rsidRPr="00000000" w14:paraId="0000018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8E">
      <w:pPr>
        <w:numPr>
          <w:ilvl w:val="0"/>
          <w:numId w:val="13"/>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também </w:t>
      </w:r>
      <w:r w:rsidDel="00000000" w:rsidR="00000000" w:rsidRPr="00000000">
        <w:rPr>
          <w:rFonts w:ascii="Calibri" w:cs="Calibri" w:eastAsia="Calibri" w:hAnsi="Calibri"/>
          <w:b w:val="1"/>
          <w:bCs w:val="1"/>
          <w:i w:val="1"/>
          <w:iCs w:val="1"/>
          <w:color w:val="0a3041"/>
          <w:sz w:val="24"/>
          <w:szCs w:val="24"/>
          <w:rtl w:val="0"/>
        </w:rPr>
        <w:t xml:space="preserve">as estratégias já utilizadas pela família</w:t>
      </w:r>
      <w:r w:rsidDel="00000000" w:rsidR="00000000" w:rsidRPr="00000000">
        <w:rPr>
          <w:rFonts w:ascii="Calibri" w:cs="Calibri" w:eastAsia="Calibri" w:hAnsi="Calibri"/>
          <w:i w:val="1"/>
          <w:iCs w:val="1"/>
          <w:color w:val="0a3041"/>
          <w:sz w:val="24"/>
          <w:szCs w:val="24"/>
          <w:rtl w:val="0"/>
        </w:rPr>
        <w:t xml:space="preserve">, como:</w:t>
      </w:r>
    </w:p>
    <w:p w:rsidR="00000000" w:rsidDel="00000000" w:rsidP="00000000" w:rsidRDefault="00000000" w:rsidRPr="00000000" w14:paraId="0000018F">
      <w:pPr>
        <w:numPr>
          <w:ilvl w:val="1"/>
          <w:numId w:val="21"/>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antecipar rotinas,</w:t>
      </w:r>
    </w:p>
    <w:p w:rsidR="00000000" w:rsidDel="00000000" w:rsidP="00000000" w:rsidRDefault="00000000" w:rsidRPr="00000000" w14:paraId="00000190">
      <w:pPr>
        <w:numPr>
          <w:ilvl w:val="1"/>
          <w:numId w:val="21"/>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oferecer pausas,</w:t>
      </w:r>
    </w:p>
    <w:p w:rsidR="00000000" w:rsidDel="00000000" w:rsidP="00000000" w:rsidRDefault="00000000" w:rsidRPr="00000000" w14:paraId="00000191">
      <w:pPr>
        <w:numPr>
          <w:ilvl w:val="1"/>
          <w:numId w:val="21"/>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utilizar comunicação alternativa,</w:t>
      </w:r>
    </w:p>
    <w:p w:rsidR="00000000" w:rsidDel="00000000" w:rsidP="00000000" w:rsidRDefault="00000000" w:rsidRPr="00000000" w14:paraId="00000192">
      <w:pPr>
        <w:numPr>
          <w:ilvl w:val="1"/>
          <w:numId w:val="21"/>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técnicas sensoriais,</w:t>
      </w:r>
    </w:p>
    <w:p w:rsidR="00000000" w:rsidDel="00000000" w:rsidP="00000000" w:rsidRDefault="00000000" w:rsidRPr="00000000" w14:paraId="00000193">
      <w:pPr>
        <w:numPr>
          <w:ilvl w:val="1"/>
          <w:numId w:val="21"/>
        </w:numPr>
        <w:shd w:fill="dae9f7" w:val="clear"/>
        <w:tabs>
          <w:tab w:val="left" w:leader="none" w:pos="284"/>
        </w:tabs>
        <w:spacing w:after="0" w:line="240" w:lineRule="auto"/>
        <w:ind w:left="1440" w:hanging="144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conversas orientadoras.</w:t>
      </w:r>
    </w:p>
    <w:p w:rsidR="00000000" w:rsidDel="00000000" w:rsidP="00000000" w:rsidRDefault="00000000" w:rsidRPr="00000000" w14:paraId="0000019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95">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8.  O estudante realiza algum tipo de acompanhamento clínico ou terapêutico? Se sim, especificar o tipo do acompanhamento (ex.: fonoaudiologia, psicologia, terapia ocupacional, entre outros) e a frequência das sessões. </w:t>
      </w:r>
    </w:p>
    <w:p w:rsidR="00000000" w:rsidDel="00000000" w:rsidP="00000000" w:rsidRDefault="00000000" w:rsidRPr="00000000" w14:paraId="0000019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 A família deve informar se o estudante recebe atendimento especializado fora da escola, detalhando a área de atuação de cada profissional, a frequência das sessões e, se possível, contatos dos profissionais. Inclua informações sobre qualquer acompanhamento clínico ou terapêutico que contribua para o desenvolvimento do estudante</w:t>
      </w:r>
    </w:p>
    <w:p w:rsidR="00000000" w:rsidDel="00000000" w:rsidP="00000000" w:rsidRDefault="00000000" w:rsidRPr="00000000" w14:paraId="0000019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98">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9. Acompanhamentos clínicos ou terapêuticos</w:t>
      </w:r>
    </w:p>
    <w:p w:rsidR="00000000" w:rsidDel="00000000" w:rsidP="00000000" w:rsidRDefault="00000000" w:rsidRPr="00000000" w14:paraId="00000199">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perguntar e registrar de forma organizada:</w:t>
      </w:r>
    </w:p>
    <w:p w:rsidR="00000000" w:rsidDel="00000000" w:rsidP="00000000" w:rsidRDefault="00000000" w:rsidRPr="00000000" w14:paraId="0000019A">
      <w:pPr>
        <w:numPr>
          <w:ilvl w:val="0"/>
          <w:numId w:val="1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Especialidade:</w:t>
      </w:r>
      <w:r w:rsidDel="00000000" w:rsidR="00000000" w:rsidRPr="00000000">
        <w:rPr>
          <w:rFonts w:ascii="Calibri" w:cs="Calibri" w:eastAsia="Calibri" w:hAnsi="Calibri"/>
          <w:i w:val="1"/>
          <w:iCs w:val="1"/>
          <w:color w:val="0a3041"/>
          <w:sz w:val="24"/>
          <w:szCs w:val="24"/>
          <w:rtl w:val="0"/>
        </w:rPr>
        <w:br w:type="textWrapping"/>
        <w:t xml:space="preserve">(fonoaudiologia, psicologia, psiquiatria, terapia ocupacional, fisioterapia, psicopedagogia etc.)</w:t>
      </w:r>
    </w:p>
    <w:p w:rsidR="00000000" w:rsidDel="00000000" w:rsidP="00000000" w:rsidRDefault="00000000" w:rsidRPr="00000000" w14:paraId="0000019B">
      <w:pPr>
        <w:numPr>
          <w:ilvl w:val="0"/>
          <w:numId w:val="1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Profissional:</w:t>
      </w:r>
      <w:r w:rsidDel="00000000" w:rsidR="00000000" w:rsidRPr="00000000">
        <w:rPr>
          <w:rFonts w:ascii="Calibri" w:cs="Calibri" w:eastAsia="Calibri" w:hAnsi="Calibri"/>
          <w:i w:val="1"/>
          <w:iCs w:val="1"/>
          <w:color w:val="0a3041"/>
          <w:sz w:val="24"/>
          <w:szCs w:val="24"/>
          <w:rtl w:val="0"/>
        </w:rPr>
        <w:br w:type="textWrapping"/>
        <w:t xml:space="preserve">nome e credenciais, se fornecido.</w:t>
      </w:r>
    </w:p>
    <w:p w:rsidR="00000000" w:rsidDel="00000000" w:rsidP="00000000" w:rsidRDefault="00000000" w:rsidRPr="00000000" w14:paraId="0000019C">
      <w:pPr>
        <w:numPr>
          <w:ilvl w:val="0"/>
          <w:numId w:val="1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Contato:</w:t>
      </w:r>
      <w:r w:rsidDel="00000000" w:rsidR="00000000" w:rsidRPr="00000000">
        <w:rPr>
          <w:rFonts w:ascii="Calibri" w:cs="Calibri" w:eastAsia="Calibri" w:hAnsi="Calibri"/>
          <w:i w:val="1"/>
          <w:iCs w:val="1"/>
          <w:color w:val="0a3041"/>
          <w:sz w:val="24"/>
          <w:szCs w:val="24"/>
          <w:rtl w:val="0"/>
        </w:rPr>
        <w:br w:type="textWrapping"/>
        <w:t xml:space="preserve">telefone, WhatsApp, e-mail, se autorizado.</w:t>
      </w:r>
    </w:p>
    <w:p w:rsidR="00000000" w:rsidDel="00000000" w:rsidP="00000000" w:rsidRDefault="00000000" w:rsidRPr="00000000" w14:paraId="0000019D">
      <w:pPr>
        <w:numPr>
          <w:ilvl w:val="0"/>
          <w:numId w:val="1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Local:</w:t>
      </w:r>
      <w:r w:rsidDel="00000000" w:rsidR="00000000" w:rsidRPr="00000000">
        <w:rPr>
          <w:rFonts w:ascii="Calibri" w:cs="Calibri" w:eastAsia="Calibri" w:hAnsi="Calibri"/>
          <w:i w:val="1"/>
          <w:iCs w:val="1"/>
          <w:color w:val="0a3041"/>
          <w:sz w:val="24"/>
          <w:szCs w:val="24"/>
          <w:rtl w:val="0"/>
        </w:rPr>
        <w:br w:type="textWrapping"/>
        <w:t xml:space="preserve">clínica, CAPS, APAE, UBS/ESF, consultório particular.</w:t>
      </w:r>
    </w:p>
    <w:p w:rsidR="00000000" w:rsidDel="00000000" w:rsidP="00000000" w:rsidRDefault="00000000" w:rsidRPr="00000000" w14:paraId="0000019E">
      <w:pPr>
        <w:numPr>
          <w:ilvl w:val="0"/>
          <w:numId w:val="1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Horário / Dias da semana:</w:t>
      </w:r>
      <w:r w:rsidDel="00000000" w:rsidR="00000000" w:rsidRPr="00000000">
        <w:rPr>
          <w:rtl w:val="0"/>
        </w:rPr>
      </w:r>
    </w:p>
    <w:p w:rsidR="00000000" w:rsidDel="00000000" w:rsidP="00000000" w:rsidRDefault="00000000" w:rsidRPr="00000000" w14:paraId="0000019F">
      <w:pPr>
        <w:numPr>
          <w:ilvl w:val="0"/>
          <w:numId w:val="1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para evitar conflitos com horários escolares.</w:t>
      </w:r>
    </w:p>
    <w:p w:rsidR="00000000" w:rsidDel="00000000" w:rsidP="00000000" w:rsidRDefault="00000000" w:rsidRPr="00000000" w14:paraId="000001A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É fundamental registrar </w:t>
      </w:r>
      <w:r w:rsidDel="00000000" w:rsidR="00000000" w:rsidRPr="00000000">
        <w:rPr>
          <w:rFonts w:ascii="Calibri" w:cs="Calibri" w:eastAsia="Calibri" w:hAnsi="Calibri"/>
          <w:b w:val="1"/>
          <w:bCs w:val="1"/>
          <w:i w:val="1"/>
          <w:iCs w:val="1"/>
          <w:color w:val="0a3041"/>
          <w:sz w:val="24"/>
          <w:szCs w:val="24"/>
          <w:rtl w:val="0"/>
        </w:rPr>
        <w:t xml:space="preserve">com clareza</w:t>
      </w:r>
      <w:r w:rsidDel="00000000" w:rsidR="00000000" w:rsidRPr="00000000">
        <w:rPr>
          <w:rFonts w:ascii="Calibri" w:cs="Calibri" w:eastAsia="Calibri" w:hAnsi="Calibri"/>
          <w:i w:val="1"/>
          <w:iCs w:val="1"/>
          <w:color w:val="0a3041"/>
          <w:sz w:val="24"/>
          <w:szCs w:val="24"/>
          <w:rtl w:val="0"/>
        </w:rPr>
        <w:t xml:space="preserve"> se o estudante realiza acompanhamento contínuo, eventual ou interrompido.</w:t>
      </w:r>
    </w:p>
    <w:p w:rsidR="00000000" w:rsidDel="00000000" w:rsidP="00000000" w:rsidRDefault="00000000" w:rsidRPr="00000000" w14:paraId="000001A1">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A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A3">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u w:val="single"/>
        </w:rPr>
      </w:pPr>
      <w:r w:rsidDel="00000000" w:rsidR="00000000" w:rsidRPr="00000000">
        <w:rPr>
          <w:rFonts w:ascii="Calibri" w:cs="Calibri" w:eastAsia="Calibri" w:hAnsi="Calibri"/>
          <w:b w:val="1"/>
          <w:bCs w:val="1"/>
          <w:i w:val="1"/>
          <w:iCs w:val="1"/>
          <w:color w:val="0a3041"/>
          <w:sz w:val="24"/>
          <w:szCs w:val="24"/>
          <w:u w:val="single"/>
          <w:rtl w:val="0"/>
        </w:rPr>
        <w:t xml:space="preserve">Observações:</w:t>
      </w:r>
    </w:p>
    <w:p w:rsidR="00000000" w:rsidDel="00000000" w:rsidP="00000000" w:rsidRDefault="00000000" w:rsidRPr="00000000" w14:paraId="000001A4">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1A5">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a) Forma de Registro</w:t>
      </w:r>
    </w:p>
    <w:p w:rsidR="00000000" w:rsidDel="00000000" w:rsidP="00000000" w:rsidRDefault="00000000" w:rsidRPr="00000000" w14:paraId="000001A6">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relatório deve ser:</w:t>
      </w:r>
    </w:p>
    <w:p w:rsidR="00000000" w:rsidDel="00000000" w:rsidP="00000000" w:rsidRDefault="00000000" w:rsidRPr="00000000" w14:paraId="000001A7">
      <w:pPr>
        <w:numPr>
          <w:ilvl w:val="0"/>
          <w:numId w:val="1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objetivo;</w:t>
      </w:r>
    </w:p>
    <w:p w:rsidR="00000000" w:rsidDel="00000000" w:rsidP="00000000" w:rsidRDefault="00000000" w:rsidRPr="00000000" w14:paraId="000001A8">
      <w:pPr>
        <w:numPr>
          <w:ilvl w:val="0"/>
          <w:numId w:val="1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escrito em terceira pessoa;</w:t>
      </w:r>
    </w:p>
    <w:p w:rsidR="00000000" w:rsidDel="00000000" w:rsidP="00000000" w:rsidRDefault="00000000" w:rsidRPr="00000000" w14:paraId="000001A9">
      <w:pPr>
        <w:numPr>
          <w:ilvl w:val="0"/>
          <w:numId w:val="1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sensível e respeitoso;</w:t>
      </w:r>
    </w:p>
    <w:p w:rsidR="00000000" w:rsidDel="00000000" w:rsidP="00000000" w:rsidRDefault="00000000" w:rsidRPr="00000000" w14:paraId="000001AA">
      <w:pPr>
        <w:numPr>
          <w:ilvl w:val="0"/>
          <w:numId w:val="1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fiel ao que foi dito pela família;</w:t>
      </w:r>
    </w:p>
    <w:p w:rsidR="00000000" w:rsidDel="00000000" w:rsidP="00000000" w:rsidRDefault="00000000" w:rsidRPr="00000000" w14:paraId="000001AB">
      <w:pPr>
        <w:numPr>
          <w:ilvl w:val="0"/>
          <w:numId w:val="1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descritivo, nunca opinativo;</w:t>
      </w:r>
    </w:p>
    <w:p w:rsidR="00000000" w:rsidDel="00000000" w:rsidP="00000000" w:rsidRDefault="00000000" w:rsidRPr="00000000" w14:paraId="000001AC">
      <w:pPr>
        <w:numPr>
          <w:ilvl w:val="0"/>
          <w:numId w:val="1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sem julgamentos sobre estilos parentais ou condições socioeconômicas.</w:t>
      </w:r>
    </w:p>
    <w:p w:rsidR="00000000" w:rsidDel="00000000" w:rsidP="00000000" w:rsidRDefault="00000000" w:rsidRPr="00000000" w14:paraId="000001A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AE">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     b) Finalidade da Etapa</w:t>
      </w:r>
    </w:p>
    <w:p w:rsidR="00000000" w:rsidDel="00000000" w:rsidP="00000000" w:rsidRDefault="00000000" w:rsidRPr="00000000" w14:paraId="000001AF">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As informações coletadas permitirão:</w:t>
      </w:r>
    </w:p>
    <w:p w:rsidR="00000000" w:rsidDel="00000000" w:rsidP="00000000" w:rsidRDefault="00000000" w:rsidRPr="00000000" w14:paraId="000001B0">
      <w:pPr>
        <w:numPr>
          <w:ilvl w:val="0"/>
          <w:numId w:val="1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compreender melhor a dinâmica familiar;</w:t>
      </w:r>
    </w:p>
    <w:p w:rsidR="00000000" w:rsidDel="00000000" w:rsidP="00000000" w:rsidRDefault="00000000" w:rsidRPr="00000000" w14:paraId="000001B1">
      <w:pPr>
        <w:numPr>
          <w:ilvl w:val="0"/>
          <w:numId w:val="1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alinhar expectativas entre escola e família;</w:t>
      </w:r>
    </w:p>
    <w:p w:rsidR="00000000" w:rsidDel="00000000" w:rsidP="00000000" w:rsidRDefault="00000000" w:rsidRPr="00000000" w14:paraId="000001B2">
      <w:pPr>
        <w:numPr>
          <w:ilvl w:val="0"/>
          <w:numId w:val="1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ajustar intervenções pedagógicas;</w:t>
      </w:r>
    </w:p>
    <w:p w:rsidR="00000000" w:rsidDel="00000000" w:rsidP="00000000" w:rsidRDefault="00000000" w:rsidRPr="00000000" w14:paraId="000001B3">
      <w:pPr>
        <w:numPr>
          <w:ilvl w:val="0"/>
          <w:numId w:val="1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planejar metas realistas e compartilhadas;</w:t>
      </w:r>
    </w:p>
    <w:p w:rsidR="00000000" w:rsidDel="00000000" w:rsidP="00000000" w:rsidRDefault="00000000" w:rsidRPr="00000000" w14:paraId="000001B4">
      <w:pPr>
        <w:numPr>
          <w:ilvl w:val="0"/>
          <w:numId w:val="1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estabelecer comunicação eficiente com profissionais externos;</w:t>
      </w:r>
    </w:p>
    <w:p w:rsidR="00000000" w:rsidDel="00000000" w:rsidP="00000000" w:rsidRDefault="00000000" w:rsidRPr="00000000" w14:paraId="000001B5">
      <w:pPr>
        <w:numPr>
          <w:ilvl w:val="0"/>
          <w:numId w:val="1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fortalecer a corresponsabilidade na escolarização do estudante.</w:t>
      </w:r>
    </w:p>
    <w:p w:rsidR="00000000" w:rsidDel="00000000" w:rsidP="00000000" w:rsidRDefault="00000000" w:rsidRPr="00000000" w14:paraId="000001B6">
      <w:pPr>
        <w:shd w:fill="dae9f7" w:val="clea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7">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 Informações coletadas pelo Professor Especializado da Educação Especial durante o Estudo de Caso:</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Descreva o nível de proficiência do estudante em leitura e escrita, considerando os diferentes estágios do processo de alfabetização, conforme os níveis abaixo:</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Pré-silábico: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Neste estágio, o estudante ainda não relaciona a escrita aos sons da fala. Ele utiliza símbolos, desenhos ou rabiscos que não têm valor sonoro correspondente. Pode se basear no tamanho do objeto para definir a quantidade de letras que irá usar.</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Silábico: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Neste estágio, o estudante já compreende que a escrita tem vínculo com a sonoridade das palavras. Usa uma letra para cada sílaba, e essas letras podem ou não ter valor sonoro correspondente.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Silábico-alfabético: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Neste estágio de transição, o estudante começa a combinar a lógica silábica com a alfabética. Ele ainda usa uma letra para representar cada sílaba, mas também passa a incluir outras letras que compõem essas sílabas, aproximando-se da escrita convencional.</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Alfabético: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Neste estágio, o estudante já compreende a relação entre as letras e os sons, ou seja, fonemas e grafemas. Consegue escrever a maioria das palavras corretamente, embora ainda possa cometer erros de ortografia.  </w:t>
      </w:r>
    </w:p>
    <w:p w:rsidR="00000000" w:rsidDel="00000000" w:rsidP="00000000" w:rsidRDefault="00000000" w:rsidRPr="00000000" w14:paraId="000001B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estudantes com deficiência visual ou auditiva, informe também o nível de conhecimento e uso da Língua Brasileira de Sinais – Libras e do Sistema Braille, considerando níveis semelhantes de domínio básico, intermediário e avançado.</w:t>
      </w:r>
    </w:p>
    <w:p w:rsidR="00000000" w:rsidDel="00000000" w:rsidP="00000000" w:rsidRDefault="00000000" w:rsidRPr="00000000" w14:paraId="000001BF">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demonstra conhecimento sobre as quatro operações matemáticas (adição, subtração, multiplicação e divisão)?</w:t>
      </w:r>
    </w:p>
    <w:p w:rsidR="00000000" w:rsidDel="00000000" w:rsidP="00000000" w:rsidRDefault="00000000" w:rsidRPr="00000000" w14:paraId="000001C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apresenta comportamentos repetitivos ou estereotipados (movimentos, sons, padrões de fala)? Se sim, descreva quais são e em que situações costumam ocorrer.</w:t>
      </w:r>
    </w:p>
    <w:p w:rsidR="00000000" w:rsidDel="00000000" w:rsidP="00000000" w:rsidRDefault="00000000" w:rsidRPr="00000000" w14:paraId="000001C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demonstra hiperfoco em algum tema, atividade, objeto ou mesmo em pessoas específicas?</w:t>
      </w:r>
    </w:p>
    <w:p w:rsidR="00000000" w:rsidDel="00000000" w:rsidP="00000000" w:rsidRDefault="00000000" w:rsidRPr="00000000" w14:paraId="000001C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Como o estudante se comunica? Ele utiliza fala oral, gestos, comunicação alternativa ou outra forma? Há situações em que apresenta maior dificuldade ou maior facilidade na comunicação?  Caso utilize algum recurso de comunicação alternativa, especifique como ele a utiliza na rotina escolar. </w:t>
      </w:r>
    </w:p>
    <w:p w:rsidR="00000000" w:rsidDel="00000000" w:rsidP="00000000" w:rsidRDefault="00000000" w:rsidRPr="00000000" w14:paraId="000001C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apresenta especificidades relacionadas ao desenvolvimento motor (coordenação fina ou ampla)? Especificar.</w:t>
      </w:r>
    </w:p>
    <w:p w:rsidR="00000000" w:rsidDel="00000000" w:rsidP="00000000" w:rsidRDefault="00000000" w:rsidRPr="00000000" w14:paraId="000001C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estudante necessita de recursos de acessibilidade, como uso de materiais ampliados, letras em tamanho maior, contraste visual ou outros? Em caso afirmativo, especifique.</w:t>
      </w:r>
    </w:p>
    <w:p w:rsidR="00000000" w:rsidDel="00000000" w:rsidP="00000000" w:rsidRDefault="00000000" w:rsidRPr="00000000" w14:paraId="000001C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7">
      <w:pPr>
        <w:shd w:fill="dae9f7" w:val="clear"/>
        <w:spacing w:after="0" w:line="240" w:lineRule="auto"/>
        <w:ind w:firstLine="708"/>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ORIENTAÇÕES PARA O PROFESSOR ESPECIALIZADO – ETAPA VI DO ESTUDO DE CASO</w:t>
      </w:r>
    </w:p>
    <w:p w:rsidR="00000000" w:rsidDel="00000000" w:rsidP="00000000" w:rsidRDefault="00000000" w:rsidRPr="00000000" w14:paraId="000001C8">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Esta etapa reúne as informações coletadas </w:t>
      </w:r>
      <w:r w:rsidDel="00000000" w:rsidR="00000000" w:rsidRPr="00000000">
        <w:rPr>
          <w:rFonts w:ascii="Calibri" w:cs="Calibri" w:eastAsia="Calibri" w:hAnsi="Calibri"/>
          <w:b w:val="1"/>
          <w:bCs w:val="1"/>
          <w:i w:val="1"/>
          <w:iCs w:val="1"/>
          <w:color w:val="0a3041"/>
          <w:sz w:val="24"/>
          <w:szCs w:val="24"/>
          <w:rtl w:val="0"/>
        </w:rPr>
        <w:t xml:space="preserve">diretamente pelo Professor Especializado</w:t>
      </w:r>
      <w:r w:rsidDel="00000000" w:rsidR="00000000" w:rsidRPr="00000000">
        <w:rPr>
          <w:rFonts w:ascii="Calibri" w:cs="Calibri" w:eastAsia="Calibri" w:hAnsi="Calibri"/>
          <w:i w:val="1"/>
          <w:iCs w:val="1"/>
          <w:color w:val="0a3041"/>
          <w:sz w:val="24"/>
          <w:szCs w:val="24"/>
          <w:rtl w:val="0"/>
        </w:rPr>
        <w:t xml:space="preserve">, com base em observações, intervenções, análises pedagógicas e interações do AEE.</w:t>
      </w:r>
    </w:p>
    <w:p w:rsidR="00000000" w:rsidDel="00000000" w:rsidP="00000000" w:rsidRDefault="00000000" w:rsidRPr="00000000" w14:paraId="000001C9">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CA">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1. Nível de proficiência em leitura e escrita</w:t>
      </w:r>
    </w:p>
    <w:p w:rsidR="00000000" w:rsidDel="00000000" w:rsidP="00000000" w:rsidRDefault="00000000" w:rsidRPr="00000000" w14:paraId="000001CB">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1CC">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Descreva o nível de proficiência do estudante em leitura e escrita, considerando os diferentes estágios do processo de alfabetização (pré-silábico, silábico, silábico-alfabético, alfabético). </w:t>
      </w:r>
    </w:p>
    <w:p w:rsidR="00000000" w:rsidDel="00000000" w:rsidP="00000000" w:rsidRDefault="00000000" w:rsidRPr="00000000" w14:paraId="000001CD">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Indicar em qual estágio o estudante se encontra, descrevendo habilidades específicas, como reconhecimento de letras, formação de palavras e frases, ortografia e compreensão. </w:t>
      </w:r>
    </w:p>
    <w:p w:rsidR="00000000" w:rsidDel="00000000" w:rsidP="00000000" w:rsidRDefault="00000000" w:rsidRPr="00000000" w14:paraId="000001CE">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Para estudantes com deficiência visual ou auditiva, informe também o nível de conhecimento e uso da Libras e do Sistema Braille, considerando níveis básico, intermediário e avançado. </w:t>
      </w:r>
    </w:p>
    <w:p w:rsidR="00000000" w:rsidDel="00000000" w:rsidP="00000000" w:rsidRDefault="00000000" w:rsidRPr="00000000" w14:paraId="000001CF">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Informar se o estudante utiliza Libras, Braille e tecnologias assistivas e materiais táteis, em qual nível de domínio e como aplicar esses recursos na rotina escolar.</w:t>
      </w:r>
    </w:p>
    <w:p w:rsidR="00000000" w:rsidDel="00000000" w:rsidP="00000000" w:rsidRDefault="00000000" w:rsidRPr="00000000" w14:paraId="000001D0">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D1">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avaliar o estudante em diferentes situações:</w:t>
      </w:r>
    </w:p>
    <w:p w:rsidR="00000000" w:rsidDel="00000000" w:rsidP="00000000" w:rsidRDefault="00000000" w:rsidRPr="00000000" w14:paraId="000001D2">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ab/>
      </w:r>
    </w:p>
    <w:p w:rsidR="00000000" w:rsidDel="00000000" w:rsidP="00000000" w:rsidRDefault="00000000" w:rsidRPr="00000000" w14:paraId="000001D3">
      <w:pPr>
        <w:numPr>
          <w:ilvl w:val="0"/>
          <w:numId w:val="22"/>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atividades espontâneas;</w:t>
      </w:r>
    </w:p>
    <w:p w:rsidR="00000000" w:rsidDel="00000000" w:rsidP="00000000" w:rsidRDefault="00000000" w:rsidRPr="00000000" w14:paraId="000001D4">
      <w:pPr>
        <w:numPr>
          <w:ilvl w:val="0"/>
          <w:numId w:val="22"/>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produção dirigida;</w:t>
      </w:r>
    </w:p>
    <w:p w:rsidR="00000000" w:rsidDel="00000000" w:rsidP="00000000" w:rsidRDefault="00000000" w:rsidRPr="00000000" w14:paraId="000001D5">
      <w:pPr>
        <w:numPr>
          <w:ilvl w:val="0"/>
          <w:numId w:val="22"/>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leitura de palavras, frases e textos;</w:t>
      </w:r>
    </w:p>
    <w:p w:rsidR="00000000" w:rsidDel="00000000" w:rsidP="00000000" w:rsidRDefault="00000000" w:rsidRPr="00000000" w14:paraId="000001D6">
      <w:pPr>
        <w:numPr>
          <w:ilvl w:val="0"/>
          <w:numId w:val="22"/>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escrita com e sem apoio;</w:t>
      </w:r>
    </w:p>
    <w:p w:rsidR="00000000" w:rsidDel="00000000" w:rsidP="00000000" w:rsidRDefault="00000000" w:rsidRPr="00000000" w14:paraId="000001D7">
      <w:pPr>
        <w:numPr>
          <w:ilvl w:val="0"/>
          <w:numId w:val="22"/>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observações da rotina.</w:t>
      </w:r>
    </w:p>
    <w:p w:rsidR="00000000" w:rsidDel="00000000" w:rsidP="00000000" w:rsidRDefault="00000000" w:rsidRPr="00000000" w14:paraId="000001D8">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Após avaliar, deve descrever em </w:t>
      </w:r>
      <w:r w:rsidDel="00000000" w:rsidR="00000000" w:rsidRPr="00000000">
        <w:rPr>
          <w:rFonts w:ascii="Calibri" w:cs="Calibri" w:eastAsia="Calibri" w:hAnsi="Calibri"/>
          <w:b w:val="1"/>
          <w:bCs w:val="1"/>
          <w:i w:val="1"/>
          <w:iCs w:val="1"/>
          <w:color w:val="0a3041"/>
          <w:sz w:val="24"/>
          <w:szCs w:val="24"/>
          <w:rtl w:val="0"/>
        </w:rPr>
        <w:t xml:space="preserve">qual estágio o estudante se encontra</w:t>
      </w:r>
      <w:r w:rsidDel="00000000" w:rsidR="00000000" w:rsidRPr="00000000">
        <w:rPr>
          <w:rFonts w:ascii="Calibri" w:cs="Calibri" w:eastAsia="Calibri" w:hAnsi="Calibri"/>
          <w:i w:val="1"/>
          <w:iCs w:val="1"/>
          <w:color w:val="0a3041"/>
          <w:sz w:val="24"/>
          <w:szCs w:val="24"/>
          <w:rtl w:val="0"/>
        </w:rPr>
        <w:t xml:space="preserve">, utilizando os quatro níveis da alfabetização:</w:t>
      </w:r>
    </w:p>
    <w:p w:rsidR="00000000" w:rsidDel="00000000" w:rsidP="00000000" w:rsidRDefault="00000000" w:rsidRPr="00000000" w14:paraId="000001D9">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DA">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a) Pré-silábico</w:t>
      </w:r>
    </w:p>
    <w:p w:rsidR="00000000" w:rsidDel="00000000" w:rsidP="00000000" w:rsidRDefault="00000000" w:rsidRPr="00000000" w14:paraId="000001DB">
      <w:pPr>
        <w:numPr>
          <w:ilvl w:val="0"/>
          <w:numId w:val="23"/>
        </w:numPr>
        <w:shd w:fill="dae9f7" w:val="clear"/>
        <w:tabs>
          <w:tab w:val="left" w:leader="none" w:pos="284"/>
        </w:tabs>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estudante ainda não relaciona escrita a sons;</w:t>
      </w:r>
    </w:p>
    <w:p w:rsidR="00000000" w:rsidDel="00000000" w:rsidP="00000000" w:rsidRDefault="00000000" w:rsidRPr="00000000" w14:paraId="000001DC">
      <w:pPr>
        <w:numPr>
          <w:ilvl w:val="0"/>
          <w:numId w:val="23"/>
        </w:numPr>
        <w:shd w:fill="dae9f7" w:val="clear"/>
        <w:tabs>
          <w:tab w:val="left" w:leader="none" w:pos="284"/>
        </w:tabs>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Usa rabiscos, símbolos ou letras aleatórias;</w:t>
      </w:r>
    </w:p>
    <w:p w:rsidR="00000000" w:rsidDel="00000000" w:rsidP="00000000" w:rsidRDefault="00000000" w:rsidRPr="00000000" w14:paraId="000001DD">
      <w:pPr>
        <w:numPr>
          <w:ilvl w:val="0"/>
          <w:numId w:val="23"/>
        </w:numPr>
        <w:shd w:fill="dae9f7" w:val="clear"/>
        <w:tabs>
          <w:tab w:val="left" w:leader="none" w:pos="284"/>
        </w:tabs>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Define quantidade de letras pelo tamanho do objeto, não pelo som.</w:t>
      </w:r>
    </w:p>
    <w:p w:rsidR="00000000" w:rsidDel="00000000" w:rsidP="00000000" w:rsidRDefault="00000000" w:rsidRPr="00000000" w14:paraId="000001DE">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 professor deve registrar:</w:t>
      </w:r>
      <w:r w:rsidDel="00000000" w:rsidR="00000000" w:rsidRPr="00000000">
        <w:rPr>
          <w:rFonts w:ascii="Calibri" w:cs="Calibri" w:eastAsia="Calibri" w:hAnsi="Calibri"/>
          <w:i w:val="1"/>
          <w:iCs w:val="1"/>
          <w:color w:val="0a3041"/>
          <w:sz w:val="24"/>
          <w:szCs w:val="24"/>
          <w:rtl w:val="0"/>
        </w:rPr>
        <w:t xml:space="preserve"> exemplos reais de produções.</w:t>
      </w:r>
    </w:p>
    <w:p w:rsidR="00000000" w:rsidDel="00000000" w:rsidP="00000000" w:rsidRDefault="00000000" w:rsidRPr="00000000" w14:paraId="000001DF">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E0">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b) Silábico</w:t>
      </w:r>
    </w:p>
    <w:p w:rsidR="00000000" w:rsidDel="00000000" w:rsidP="00000000" w:rsidRDefault="00000000" w:rsidRPr="00000000" w14:paraId="000001E1">
      <w:pPr>
        <w:numPr>
          <w:ilvl w:val="0"/>
          <w:numId w:val="2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estudante usa </w:t>
      </w:r>
      <w:r w:rsidDel="00000000" w:rsidR="00000000" w:rsidRPr="00000000">
        <w:rPr>
          <w:rFonts w:ascii="Calibri" w:cs="Calibri" w:eastAsia="Calibri" w:hAnsi="Calibri"/>
          <w:b w:val="1"/>
          <w:bCs w:val="1"/>
          <w:i w:val="1"/>
          <w:iCs w:val="1"/>
          <w:color w:val="0a3041"/>
          <w:sz w:val="24"/>
          <w:szCs w:val="24"/>
          <w:rtl w:val="0"/>
        </w:rPr>
        <w:t xml:space="preserve">uma letra por sílaba</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1E2">
      <w:pPr>
        <w:numPr>
          <w:ilvl w:val="0"/>
          <w:numId w:val="2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Pode ou não haver valor sonoro correspondente;</w:t>
      </w:r>
    </w:p>
    <w:p w:rsidR="00000000" w:rsidDel="00000000" w:rsidP="00000000" w:rsidRDefault="00000000" w:rsidRPr="00000000" w14:paraId="000001E3">
      <w:pPr>
        <w:numPr>
          <w:ilvl w:val="0"/>
          <w:numId w:val="24"/>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Demonstra compreensão inicial da relação escrita–fala.</w:t>
      </w:r>
    </w:p>
    <w:p w:rsidR="00000000" w:rsidDel="00000000" w:rsidP="00000000" w:rsidRDefault="00000000" w:rsidRPr="00000000" w14:paraId="000001E4">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 professor deve registrar:</w:t>
      </w:r>
      <w:r w:rsidDel="00000000" w:rsidR="00000000" w:rsidRPr="00000000">
        <w:rPr>
          <w:rFonts w:ascii="Calibri" w:cs="Calibri" w:eastAsia="Calibri" w:hAnsi="Calibri"/>
          <w:i w:val="1"/>
          <w:iCs w:val="1"/>
          <w:color w:val="0a3041"/>
          <w:sz w:val="24"/>
          <w:szCs w:val="24"/>
          <w:rtl w:val="0"/>
        </w:rPr>
        <w:t xml:space="preserve"> palavras produzidas e como foram silabadas.</w:t>
      </w:r>
    </w:p>
    <w:p w:rsidR="00000000" w:rsidDel="00000000" w:rsidP="00000000" w:rsidRDefault="00000000" w:rsidRPr="00000000" w14:paraId="000001E5">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E6">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c) Silábico-alfabético</w:t>
      </w:r>
    </w:p>
    <w:p w:rsidR="00000000" w:rsidDel="00000000" w:rsidP="00000000" w:rsidRDefault="00000000" w:rsidRPr="00000000" w14:paraId="000001E7">
      <w:pPr>
        <w:numPr>
          <w:ilvl w:val="0"/>
          <w:numId w:val="2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Usa ainda uma letra por sílaba, mas também inclui letras adicionais;</w:t>
      </w:r>
    </w:p>
    <w:p w:rsidR="00000000" w:rsidDel="00000000" w:rsidP="00000000" w:rsidRDefault="00000000" w:rsidRPr="00000000" w14:paraId="000001E8">
      <w:pPr>
        <w:numPr>
          <w:ilvl w:val="0"/>
          <w:numId w:val="2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Demonstra transição para escrita convencional;</w:t>
      </w:r>
    </w:p>
    <w:p w:rsidR="00000000" w:rsidDel="00000000" w:rsidP="00000000" w:rsidRDefault="00000000" w:rsidRPr="00000000" w14:paraId="000001E9">
      <w:pPr>
        <w:numPr>
          <w:ilvl w:val="0"/>
          <w:numId w:val="26"/>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Começa a representar partes internas das sílabas.</w:t>
      </w:r>
    </w:p>
    <w:p w:rsidR="00000000" w:rsidDel="00000000" w:rsidP="00000000" w:rsidRDefault="00000000" w:rsidRPr="00000000" w14:paraId="000001EA">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 professor deve registrar:</w:t>
      </w:r>
      <w:r w:rsidDel="00000000" w:rsidR="00000000" w:rsidRPr="00000000">
        <w:rPr>
          <w:rFonts w:ascii="Calibri" w:cs="Calibri" w:eastAsia="Calibri" w:hAnsi="Calibri"/>
          <w:i w:val="1"/>
          <w:iCs w:val="1"/>
          <w:color w:val="0a3041"/>
          <w:sz w:val="24"/>
          <w:szCs w:val="24"/>
          <w:rtl w:val="0"/>
        </w:rPr>
        <w:t xml:space="preserve"> produções que mostrem essa combinação.</w:t>
      </w:r>
    </w:p>
    <w:p w:rsidR="00000000" w:rsidDel="00000000" w:rsidP="00000000" w:rsidRDefault="00000000" w:rsidRPr="00000000" w14:paraId="000001EB">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EC">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d) Alfabético</w:t>
      </w:r>
    </w:p>
    <w:p w:rsidR="00000000" w:rsidDel="00000000" w:rsidP="00000000" w:rsidRDefault="00000000" w:rsidRPr="00000000" w14:paraId="000001ED">
      <w:pPr>
        <w:numPr>
          <w:ilvl w:val="0"/>
          <w:numId w:val="27"/>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Relaciona fonemas e grafemas;</w:t>
      </w:r>
    </w:p>
    <w:p w:rsidR="00000000" w:rsidDel="00000000" w:rsidP="00000000" w:rsidRDefault="00000000" w:rsidRPr="00000000" w14:paraId="000001EE">
      <w:pPr>
        <w:numPr>
          <w:ilvl w:val="0"/>
          <w:numId w:val="27"/>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Escreve palavras de forma convencional;</w:t>
      </w:r>
    </w:p>
    <w:p w:rsidR="00000000" w:rsidDel="00000000" w:rsidP="00000000" w:rsidRDefault="00000000" w:rsidRPr="00000000" w14:paraId="000001EF">
      <w:pPr>
        <w:numPr>
          <w:ilvl w:val="0"/>
          <w:numId w:val="27"/>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Pode cometer erros ortográficos comuns.</w:t>
      </w:r>
    </w:p>
    <w:p w:rsidR="00000000" w:rsidDel="00000000" w:rsidP="00000000" w:rsidRDefault="00000000" w:rsidRPr="00000000" w14:paraId="000001F0">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O professor deve registrar:</w:t>
      </w:r>
      <w:r w:rsidDel="00000000" w:rsidR="00000000" w:rsidRPr="00000000">
        <w:rPr>
          <w:rFonts w:ascii="Calibri" w:cs="Calibri" w:eastAsia="Calibri" w:hAnsi="Calibri"/>
          <w:i w:val="1"/>
          <w:iCs w:val="1"/>
          <w:color w:val="0a3041"/>
          <w:sz w:val="24"/>
          <w:szCs w:val="24"/>
          <w:rtl w:val="0"/>
        </w:rPr>
        <w:t xml:space="preserve"> tipos de erros, fluência, exemplos de leitura.</w:t>
      </w:r>
    </w:p>
    <w:p w:rsidR="00000000" w:rsidDel="00000000" w:rsidP="00000000" w:rsidRDefault="00000000" w:rsidRPr="00000000" w14:paraId="000001F1">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F2">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Para estudantes com deficiência visual ou auditiva:</w:t>
      </w:r>
    </w:p>
    <w:p w:rsidR="00000000" w:rsidDel="00000000" w:rsidP="00000000" w:rsidRDefault="00000000" w:rsidRPr="00000000" w14:paraId="000001F3">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Libras</w:t>
      </w:r>
    </w:p>
    <w:p w:rsidR="00000000" w:rsidDel="00000000" w:rsidP="00000000" w:rsidRDefault="00000000" w:rsidRPr="00000000" w14:paraId="000001F4">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se o estudante possui domínio:</w:t>
      </w:r>
    </w:p>
    <w:p w:rsidR="00000000" w:rsidDel="00000000" w:rsidP="00000000" w:rsidRDefault="00000000" w:rsidRPr="00000000" w14:paraId="000001F5">
      <w:pPr>
        <w:numPr>
          <w:ilvl w:val="0"/>
          <w:numId w:val="28"/>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Básico:</w:t>
      </w:r>
      <w:r w:rsidDel="00000000" w:rsidR="00000000" w:rsidRPr="00000000">
        <w:rPr>
          <w:rFonts w:ascii="Calibri" w:cs="Calibri" w:eastAsia="Calibri" w:hAnsi="Calibri"/>
          <w:i w:val="1"/>
          <w:iCs w:val="1"/>
          <w:color w:val="0a3041"/>
          <w:sz w:val="24"/>
          <w:szCs w:val="24"/>
          <w:rtl w:val="0"/>
        </w:rPr>
        <w:t xml:space="preserve"> sinais simples, frases curtas, comunicação em processo de ampliação.</w:t>
      </w:r>
    </w:p>
    <w:p w:rsidR="00000000" w:rsidDel="00000000" w:rsidP="00000000" w:rsidRDefault="00000000" w:rsidRPr="00000000" w14:paraId="000001F6">
      <w:pPr>
        <w:numPr>
          <w:ilvl w:val="0"/>
          <w:numId w:val="28"/>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Intermediário:</w:t>
      </w:r>
      <w:r w:rsidDel="00000000" w:rsidR="00000000" w:rsidRPr="00000000">
        <w:rPr>
          <w:rFonts w:ascii="Calibri" w:cs="Calibri" w:eastAsia="Calibri" w:hAnsi="Calibri"/>
          <w:i w:val="1"/>
          <w:iCs w:val="1"/>
          <w:color w:val="0a3041"/>
          <w:sz w:val="24"/>
          <w:szCs w:val="24"/>
          <w:rtl w:val="0"/>
        </w:rPr>
        <w:t xml:space="preserve"> estrutura gramatical mais ampla, narrativas curtas, maior vocabulário.</w:t>
      </w:r>
    </w:p>
    <w:p w:rsidR="00000000" w:rsidDel="00000000" w:rsidP="00000000" w:rsidRDefault="00000000" w:rsidRPr="00000000" w14:paraId="000001F7">
      <w:pPr>
        <w:numPr>
          <w:ilvl w:val="0"/>
          <w:numId w:val="28"/>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Avançado:</w:t>
      </w:r>
      <w:r w:rsidDel="00000000" w:rsidR="00000000" w:rsidRPr="00000000">
        <w:rPr>
          <w:rFonts w:ascii="Calibri" w:cs="Calibri" w:eastAsia="Calibri" w:hAnsi="Calibri"/>
          <w:i w:val="1"/>
          <w:iCs w:val="1"/>
          <w:color w:val="0a3041"/>
          <w:sz w:val="24"/>
          <w:szCs w:val="24"/>
          <w:rtl w:val="0"/>
        </w:rPr>
        <w:t xml:space="preserve"> comunicação fluente, uso de classificadores, expressões não manuais com clareza.</w:t>
      </w:r>
    </w:p>
    <w:p w:rsidR="00000000" w:rsidDel="00000000" w:rsidP="00000000" w:rsidRDefault="00000000" w:rsidRPr="00000000" w14:paraId="000001F8">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F9">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Braille</w:t>
      </w:r>
    </w:p>
    <w:p w:rsidR="00000000" w:rsidDel="00000000" w:rsidP="00000000" w:rsidRDefault="00000000" w:rsidRPr="00000000" w14:paraId="000001FA">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se o estudante:</w:t>
      </w:r>
    </w:p>
    <w:p w:rsidR="00000000" w:rsidDel="00000000" w:rsidP="00000000" w:rsidRDefault="00000000" w:rsidRPr="00000000" w14:paraId="000001FB">
      <w:pPr>
        <w:numPr>
          <w:ilvl w:val="0"/>
          <w:numId w:val="29"/>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Básico:</w:t>
      </w:r>
      <w:r w:rsidDel="00000000" w:rsidR="00000000" w:rsidRPr="00000000">
        <w:rPr>
          <w:rFonts w:ascii="Calibri" w:cs="Calibri" w:eastAsia="Calibri" w:hAnsi="Calibri"/>
          <w:i w:val="1"/>
          <w:iCs w:val="1"/>
          <w:color w:val="0a3041"/>
          <w:sz w:val="24"/>
          <w:szCs w:val="24"/>
          <w:rtl w:val="0"/>
        </w:rPr>
        <w:t xml:space="preserve"> reconhece caracteres isolados, leitura lenta.</w:t>
      </w:r>
    </w:p>
    <w:p w:rsidR="00000000" w:rsidDel="00000000" w:rsidP="00000000" w:rsidRDefault="00000000" w:rsidRPr="00000000" w14:paraId="000001FC">
      <w:pPr>
        <w:numPr>
          <w:ilvl w:val="0"/>
          <w:numId w:val="29"/>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Intermediário:</w:t>
      </w:r>
      <w:r w:rsidDel="00000000" w:rsidR="00000000" w:rsidRPr="00000000">
        <w:rPr>
          <w:rFonts w:ascii="Calibri" w:cs="Calibri" w:eastAsia="Calibri" w:hAnsi="Calibri"/>
          <w:i w:val="1"/>
          <w:iCs w:val="1"/>
          <w:color w:val="0a3041"/>
          <w:sz w:val="24"/>
          <w:szCs w:val="24"/>
          <w:rtl w:val="0"/>
        </w:rPr>
        <w:t xml:space="preserve"> lê sílabas e palavras simples, escreve com reglete/perkins.</w:t>
      </w:r>
    </w:p>
    <w:p w:rsidR="00000000" w:rsidDel="00000000" w:rsidP="00000000" w:rsidRDefault="00000000" w:rsidRPr="00000000" w14:paraId="000001FD">
      <w:pPr>
        <w:numPr>
          <w:ilvl w:val="0"/>
          <w:numId w:val="29"/>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Avançado:</w:t>
      </w:r>
      <w:r w:rsidDel="00000000" w:rsidR="00000000" w:rsidRPr="00000000">
        <w:rPr>
          <w:rFonts w:ascii="Calibri" w:cs="Calibri" w:eastAsia="Calibri" w:hAnsi="Calibri"/>
          <w:i w:val="1"/>
          <w:iCs w:val="1"/>
          <w:color w:val="0a3041"/>
          <w:sz w:val="24"/>
          <w:szCs w:val="24"/>
          <w:rtl w:val="0"/>
        </w:rPr>
        <w:t xml:space="preserve"> lê textos maiores, escreve com fluência e precisão.</w:t>
      </w:r>
    </w:p>
    <w:p w:rsidR="00000000" w:rsidDel="00000000" w:rsidP="00000000" w:rsidRDefault="00000000" w:rsidRPr="00000000" w14:paraId="000001FE">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1FF">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2. O estudante demonstra conhecimento sobre as quatro operações matemáticas (adição, subtração, multiplicação e divisão)?</w:t>
      </w:r>
    </w:p>
    <w:p w:rsidR="00000000" w:rsidDel="00000000" w:rsidP="00000000" w:rsidRDefault="00000000" w:rsidRPr="00000000" w14:paraId="00000200">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Indicar se o estudante apresenta raciocínio lógico-matemático, resolução de situações-problema, conceitos matemáticos e quais operações o estudante consegue realizar, com que grau de autonomia e em que contextos.</w:t>
      </w:r>
    </w:p>
    <w:p w:rsidR="00000000" w:rsidDel="00000000" w:rsidP="00000000" w:rsidRDefault="00000000" w:rsidRPr="00000000" w14:paraId="00000201">
      <w:pPr>
        <w:shd w:fill="dae9f7" w:val="clear"/>
        <w:spacing w:after="0" w:line="240" w:lineRule="auto"/>
        <w:ind w:firstLine="708"/>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observar se o estudante:</w:t>
      </w:r>
    </w:p>
    <w:p w:rsidR="00000000" w:rsidDel="00000000" w:rsidP="00000000" w:rsidRDefault="00000000" w:rsidRPr="00000000" w14:paraId="00000202">
      <w:pPr>
        <w:numPr>
          <w:ilvl w:val="0"/>
          <w:numId w:val="30"/>
        </w:numPr>
        <w:shd w:fill="dae9f7" w:val="clear"/>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Reconhece e utiliza </w:t>
      </w:r>
      <w:r w:rsidDel="00000000" w:rsidR="00000000" w:rsidRPr="00000000">
        <w:rPr>
          <w:rFonts w:ascii="Calibri" w:cs="Calibri" w:eastAsia="Calibri" w:hAnsi="Calibri"/>
          <w:b w:val="1"/>
          <w:bCs w:val="1"/>
          <w:i w:val="1"/>
          <w:iCs w:val="1"/>
          <w:color w:val="0a3041"/>
          <w:sz w:val="24"/>
          <w:szCs w:val="24"/>
          <w:rtl w:val="0"/>
        </w:rPr>
        <w:t xml:space="preserve">adição, subtração, multiplicação e divisão</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203">
      <w:pPr>
        <w:numPr>
          <w:ilvl w:val="0"/>
          <w:numId w:val="30"/>
        </w:numPr>
        <w:shd w:fill="dae9f7" w:val="clear"/>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Resolve contas simples e/ou problemas matemáticos;</w:t>
      </w:r>
    </w:p>
    <w:p w:rsidR="00000000" w:rsidDel="00000000" w:rsidP="00000000" w:rsidRDefault="00000000" w:rsidRPr="00000000" w14:paraId="00000204">
      <w:pPr>
        <w:numPr>
          <w:ilvl w:val="0"/>
          <w:numId w:val="30"/>
        </w:numPr>
        <w:shd w:fill="dae9f7" w:val="clear"/>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Utiliza estratégias próprias (contagem nos dedos, desenhos, objetos etc.);</w:t>
      </w:r>
    </w:p>
    <w:p w:rsidR="00000000" w:rsidDel="00000000" w:rsidP="00000000" w:rsidRDefault="00000000" w:rsidRPr="00000000" w14:paraId="00000205">
      <w:pPr>
        <w:numPr>
          <w:ilvl w:val="0"/>
          <w:numId w:val="30"/>
        </w:numPr>
        <w:shd w:fill="dae9f7" w:val="clear"/>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Demonstra dificuldades conceituais ou apenas operacionais.</w:t>
      </w:r>
    </w:p>
    <w:p w:rsidR="00000000" w:rsidDel="00000000" w:rsidP="00000000" w:rsidRDefault="00000000" w:rsidRPr="00000000" w14:paraId="00000206">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exemplos reais.</w:t>
      </w:r>
    </w:p>
    <w:p w:rsidR="00000000" w:rsidDel="00000000" w:rsidP="00000000" w:rsidRDefault="00000000" w:rsidRPr="00000000" w14:paraId="00000207">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208">
      <w:pPr>
        <w:shd w:fill="dae9f7" w:val="clear"/>
        <w:spacing w:after="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color w:val="0a3041"/>
          <w:sz w:val="24"/>
          <w:szCs w:val="24"/>
          <w:rtl w:val="0"/>
        </w:rPr>
        <w:t xml:space="preserve">3.</w:t>
      </w:r>
      <w:r w:rsidDel="00000000" w:rsidR="00000000" w:rsidRPr="00000000">
        <w:rPr>
          <w:rFonts w:ascii="Calibri" w:cs="Calibri" w:eastAsia="Calibri" w:hAnsi="Calibri"/>
          <w:b w:val="1"/>
          <w:bCs w:val="1"/>
          <w:i w:val="1"/>
          <w:iCs w:val="1"/>
          <w:sz w:val="24"/>
          <w:szCs w:val="24"/>
          <w:rtl w:val="0"/>
        </w:rPr>
        <w:t xml:space="preserve"> O estudante apresenta comportamentos repetitivos ou estereotipados (movimentos, sons, padrões de fala)? Se sim, descreva quais são e em que situações costumam ocorrer.</w:t>
      </w:r>
    </w:p>
    <w:p w:rsidR="00000000" w:rsidDel="00000000" w:rsidP="00000000" w:rsidRDefault="00000000" w:rsidRPr="00000000" w14:paraId="00000209">
      <w:pPr>
        <w:shd w:fill="dae9f7" w:val="clear"/>
        <w:spacing w:after="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i w:val="1"/>
          <w:iCs w:val="1"/>
          <w:color w:val="0a3041"/>
          <w:sz w:val="24"/>
          <w:szCs w:val="24"/>
          <w:rtl w:val="0"/>
        </w:rPr>
        <w:t xml:space="preserve">Relatar comportamentos repetitivos, estereotipados, quando aparecem e interferem na aprendizagem ou na socialização.</w:t>
      </w:r>
      <w:r w:rsidDel="00000000" w:rsidR="00000000" w:rsidRPr="00000000">
        <w:rPr>
          <w:rtl w:val="0"/>
        </w:rPr>
      </w:r>
    </w:p>
    <w:p w:rsidR="00000000" w:rsidDel="00000000" w:rsidP="00000000" w:rsidRDefault="00000000" w:rsidRPr="00000000" w14:paraId="0000020A">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identificar:</w:t>
      </w:r>
    </w:p>
    <w:p w:rsidR="00000000" w:rsidDel="00000000" w:rsidP="00000000" w:rsidRDefault="00000000" w:rsidRPr="00000000" w14:paraId="0000020B">
      <w:pPr>
        <w:numPr>
          <w:ilvl w:val="0"/>
          <w:numId w:val="3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movimentos corporais repetitivos (balançar mãos, girar objetos, balançar o corpo);</w:t>
      </w:r>
    </w:p>
    <w:p w:rsidR="00000000" w:rsidDel="00000000" w:rsidP="00000000" w:rsidRDefault="00000000" w:rsidRPr="00000000" w14:paraId="0000020C">
      <w:pPr>
        <w:numPr>
          <w:ilvl w:val="0"/>
          <w:numId w:val="3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padrões de fala (ecolalia, repetição de frases, sons repetidos);</w:t>
      </w:r>
    </w:p>
    <w:p w:rsidR="00000000" w:rsidDel="00000000" w:rsidP="00000000" w:rsidRDefault="00000000" w:rsidRPr="00000000" w14:paraId="0000020D">
      <w:pPr>
        <w:numPr>
          <w:ilvl w:val="0"/>
          <w:numId w:val="3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em quais momentos ocorrem (transições, ansiedade, espera, excesso de estímulos).</w:t>
      </w:r>
    </w:p>
    <w:p w:rsidR="00000000" w:rsidDel="00000000" w:rsidP="00000000" w:rsidRDefault="00000000" w:rsidRPr="00000000" w14:paraId="0000020E">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com descrição </w:t>
      </w:r>
      <w:r w:rsidDel="00000000" w:rsidR="00000000" w:rsidRPr="00000000">
        <w:rPr>
          <w:rFonts w:ascii="Calibri" w:cs="Calibri" w:eastAsia="Calibri" w:hAnsi="Calibri"/>
          <w:b w:val="1"/>
          <w:bCs w:val="1"/>
          <w:i w:val="1"/>
          <w:iCs w:val="1"/>
          <w:color w:val="0a3041"/>
          <w:sz w:val="24"/>
          <w:szCs w:val="24"/>
          <w:rtl w:val="0"/>
        </w:rPr>
        <w:t xml:space="preserve">objetiva</w:t>
      </w:r>
      <w:r w:rsidDel="00000000" w:rsidR="00000000" w:rsidRPr="00000000">
        <w:rPr>
          <w:rFonts w:ascii="Calibri" w:cs="Calibri" w:eastAsia="Calibri" w:hAnsi="Calibri"/>
          <w:i w:val="1"/>
          <w:iCs w:val="1"/>
          <w:color w:val="0a3041"/>
          <w:sz w:val="24"/>
          <w:szCs w:val="24"/>
          <w:rtl w:val="0"/>
        </w:rPr>
        <w:t xml:space="preserve">, sem interpretação patológica.</w:t>
      </w:r>
    </w:p>
    <w:p w:rsidR="00000000" w:rsidDel="00000000" w:rsidP="00000000" w:rsidRDefault="00000000" w:rsidRPr="00000000" w14:paraId="0000020F">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210">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4. O estudante demonstra hiperfoco em algum tema, atividade, objeto ou mesmo em pessoas específicas?</w:t>
      </w:r>
    </w:p>
    <w:p w:rsidR="00000000" w:rsidDel="00000000" w:rsidP="00000000" w:rsidRDefault="00000000" w:rsidRPr="00000000" w14:paraId="00000211">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Identificar e registrar os interesses intensos e temas que atraem a atenção do estudante, e como isso influencia sua rotina e atividades.</w:t>
      </w:r>
    </w:p>
    <w:p w:rsidR="00000000" w:rsidDel="00000000" w:rsidP="00000000" w:rsidRDefault="00000000" w:rsidRPr="00000000" w14:paraId="00000212">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descrever se o estudante demonstra interesse intenso por:</w:t>
      </w:r>
    </w:p>
    <w:p w:rsidR="00000000" w:rsidDel="00000000" w:rsidP="00000000" w:rsidRDefault="00000000" w:rsidRPr="00000000" w14:paraId="00000213">
      <w:pPr>
        <w:numPr>
          <w:ilvl w:val="0"/>
          <w:numId w:val="32"/>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temas específicos (dinossauros, clima, matemática, personagens, mapas etc.);</w:t>
      </w:r>
    </w:p>
    <w:p w:rsidR="00000000" w:rsidDel="00000000" w:rsidP="00000000" w:rsidRDefault="00000000" w:rsidRPr="00000000" w14:paraId="00000214">
      <w:pPr>
        <w:numPr>
          <w:ilvl w:val="0"/>
          <w:numId w:val="32"/>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objetos (rodinhas, texturas, luzes);</w:t>
      </w:r>
    </w:p>
    <w:p w:rsidR="00000000" w:rsidDel="00000000" w:rsidP="00000000" w:rsidRDefault="00000000" w:rsidRPr="00000000" w14:paraId="00000215">
      <w:pPr>
        <w:numPr>
          <w:ilvl w:val="0"/>
          <w:numId w:val="32"/>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atividades (desenhar, montar, organizar);</w:t>
      </w:r>
    </w:p>
    <w:p w:rsidR="00000000" w:rsidDel="00000000" w:rsidP="00000000" w:rsidRDefault="00000000" w:rsidRPr="00000000" w14:paraId="00000216">
      <w:pPr>
        <w:numPr>
          <w:ilvl w:val="0"/>
          <w:numId w:val="32"/>
        </w:numPr>
        <w:shd w:fill="dae9f7" w:val="clear"/>
        <w:spacing w:after="0" w:line="240" w:lineRule="auto"/>
        <w:ind w:left="720" w:hanging="72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pessoas específicas.</w:t>
      </w:r>
    </w:p>
    <w:p w:rsidR="00000000" w:rsidDel="00000000" w:rsidP="00000000" w:rsidRDefault="00000000" w:rsidRPr="00000000" w14:paraId="00000217">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218">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w:t>
      </w:r>
      <w:r w:rsidDel="00000000" w:rsidR="00000000" w:rsidRPr="00000000">
        <w:rPr>
          <w:rFonts w:ascii="Calibri" w:cs="Calibri" w:eastAsia="Calibri" w:hAnsi="Calibri"/>
          <w:b w:val="1"/>
          <w:bCs w:val="1"/>
          <w:i w:val="1"/>
          <w:iCs w:val="1"/>
          <w:color w:val="0a3041"/>
          <w:sz w:val="24"/>
          <w:szCs w:val="24"/>
          <w:rtl w:val="0"/>
        </w:rPr>
        <w:t xml:space="preserve">como esse hiperfoco aparece na rotina</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219">
      <w:pPr>
        <w:numPr>
          <w:ilvl w:val="0"/>
          <w:numId w:val="33"/>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facilita a aprendizagem?</w:t>
      </w:r>
    </w:p>
    <w:p w:rsidR="00000000" w:rsidDel="00000000" w:rsidP="00000000" w:rsidRDefault="00000000" w:rsidRPr="00000000" w14:paraId="0000021A">
      <w:pPr>
        <w:numPr>
          <w:ilvl w:val="0"/>
          <w:numId w:val="33"/>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dificulta a atenção em outras atividades?</w:t>
      </w:r>
    </w:p>
    <w:p w:rsidR="00000000" w:rsidDel="00000000" w:rsidP="00000000" w:rsidRDefault="00000000" w:rsidRPr="00000000" w14:paraId="0000021B">
      <w:pPr>
        <w:numPr>
          <w:ilvl w:val="0"/>
          <w:numId w:val="33"/>
        </w:numPr>
        <w:shd w:fill="dae9f7" w:val="clear"/>
        <w:spacing w:after="0" w:line="240" w:lineRule="auto"/>
        <w:ind w:left="284" w:hanging="284"/>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ocorre em todos os ambientes ou apenas no AEE?</w:t>
      </w:r>
    </w:p>
    <w:p w:rsidR="00000000" w:rsidDel="00000000" w:rsidP="00000000" w:rsidRDefault="00000000" w:rsidRPr="00000000" w14:paraId="0000021C">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21D">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5. Como o estudante se comunica? Ele utiliza fala oral, gestos, comunicação alternativa ou outra forma? Há situações em que apresenta maior dificuldade ou maior facilidade na comunicação? Caso utilize algum recurso de comunicação alternativa, especifique como ele a utiliza na rotina escolar.</w:t>
      </w:r>
    </w:p>
    <w:p w:rsidR="00000000" w:rsidDel="00000000" w:rsidP="00000000" w:rsidRDefault="00000000" w:rsidRPr="00000000" w14:paraId="0000021E">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Descrever se o estudante apresenta habilidades de comunicação que variam em diferentes contextos e situações. Além da linguagem verbal, o estudante também utiliza recursos alternativos de comunicação, como símbolos ou figuras, para se expressar e compreender informações.  </w:t>
      </w:r>
    </w:p>
    <w:p w:rsidR="00000000" w:rsidDel="00000000" w:rsidP="00000000" w:rsidRDefault="00000000" w:rsidRPr="00000000" w14:paraId="0000021F">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Em relação às habilidades de comunicação, o estudante demonstra capacidade de compreender comandos simples e, em alguns casos, comandos mais complexos.  </w:t>
      </w:r>
    </w:p>
    <w:p w:rsidR="00000000" w:rsidDel="00000000" w:rsidP="00000000" w:rsidRDefault="00000000" w:rsidRPr="00000000" w14:paraId="00000220">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o estudante apresenta ecolalia em algumas situações, repetindo palavras ou frases sem necessariamente entender seu significado.  </w:t>
      </w:r>
    </w:p>
    <w:p w:rsidR="00000000" w:rsidDel="00000000" w:rsidP="00000000" w:rsidRDefault="00000000" w:rsidRPr="00000000" w14:paraId="00000221">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Em termos de participação em diálogos, o estudante consegue trocar informações e significados com os outros em alguns contextos.</w:t>
      </w:r>
    </w:p>
    <w:p w:rsidR="00000000" w:rsidDel="00000000" w:rsidP="00000000" w:rsidRDefault="00000000" w:rsidRPr="00000000" w14:paraId="00000222">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223">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6. O estudante apresenta especificidades relacionadas ao desenvolvimento motor (coordenação fina ou ampla)? Especificar. </w:t>
      </w:r>
    </w:p>
    <w:p w:rsidR="00000000" w:rsidDel="00000000" w:rsidP="00000000" w:rsidRDefault="00000000" w:rsidRPr="00000000" w14:paraId="00000224">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225">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Relatar observações sobre habilidades e dificuldades motoras do estudante, identificando se estão relacionadas à coordenação motora fina (movimentos de pinça, como escrever, recortar ou manipular objetos) ou à coordenação motora ampla (movimentos maiores, como correr, pular ou manter o equilíbrio). Incluir exemplos de situações observadas em sala de aula ou em atividades escolares.</w:t>
      </w:r>
    </w:p>
    <w:p w:rsidR="00000000" w:rsidDel="00000000" w:rsidP="00000000" w:rsidRDefault="00000000" w:rsidRPr="00000000" w14:paraId="00000226">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227">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7. Necessita de adaptações razoáveis como uso de materiais ampliados, letras maiores, contraste visual ou outros recursos? Especificar. </w:t>
      </w:r>
    </w:p>
    <w:p w:rsidR="00000000" w:rsidDel="00000000" w:rsidP="00000000" w:rsidRDefault="00000000" w:rsidRPr="00000000" w14:paraId="00000228">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229">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 Indicar quais recursos ou ajustes são necessários para redução e/ou eliminação de barreiras, a fim de favorecer o aprendizado e a participação plena do estudante.</w:t>
      </w:r>
    </w:p>
    <w:p w:rsidR="00000000" w:rsidDel="00000000" w:rsidP="00000000" w:rsidRDefault="00000000" w:rsidRPr="00000000" w14:paraId="0000022A">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identificar:</w:t>
      </w:r>
    </w:p>
    <w:p w:rsidR="00000000" w:rsidDel="00000000" w:rsidP="00000000" w:rsidRDefault="00000000" w:rsidRPr="00000000" w14:paraId="0000022B">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necessidade de letras ampliadas;</w:t>
      </w:r>
    </w:p>
    <w:p w:rsidR="00000000" w:rsidDel="00000000" w:rsidP="00000000" w:rsidRDefault="00000000" w:rsidRPr="00000000" w14:paraId="0000022C">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contraste visual (caderno com linhas fortes, fundo escuro, canetas específicas);</w:t>
      </w:r>
    </w:p>
    <w:p w:rsidR="00000000" w:rsidDel="00000000" w:rsidP="00000000" w:rsidRDefault="00000000" w:rsidRPr="00000000" w14:paraId="0000022D">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ampliação de imagens;</w:t>
      </w:r>
    </w:p>
    <w:p w:rsidR="00000000" w:rsidDel="00000000" w:rsidP="00000000" w:rsidRDefault="00000000" w:rsidRPr="00000000" w14:paraId="0000022E">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recursos auditivos;</w:t>
      </w:r>
    </w:p>
    <w:p w:rsidR="00000000" w:rsidDel="00000000" w:rsidP="00000000" w:rsidRDefault="00000000" w:rsidRPr="00000000" w14:paraId="0000022F">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comunicação alternativa;</w:t>
      </w:r>
    </w:p>
    <w:p w:rsidR="00000000" w:rsidDel="00000000" w:rsidP="00000000" w:rsidRDefault="00000000" w:rsidRPr="00000000" w14:paraId="00000230">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materiais táteis;</w:t>
      </w:r>
    </w:p>
    <w:p w:rsidR="00000000" w:rsidDel="00000000" w:rsidP="00000000" w:rsidRDefault="00000000" w:rsidRPr="00000000" w14:paraId="00000231">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cards visuais;</w:t>
      </w:r>
    </w:p>
    <w:p w:rsidR="00000000" w:rsidDel="00000000" w:rsidP="00000000" w:rsidRDefault="00000000" w:rsidRPr="00000000" w14:paraId="00000232">
      <w:pPr>
        <w:numPr>
          <w:ilvl w:val="0"/>
          <w:numId w:val="3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tecnologia assistiva.</w:t>
      </w:r>
    </w:p>
    <w:p w:rsidR="00000000" w:rsidDel="00000000" w:rsidP="00000000" w:rsidRDefault="00000000" w:rsidRPr="00000000" w14:paraId="00000233">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também </w:t>
      </w:r>
      <w:r w:rsidDel="00000000" w:rsidR="00000000" w:rsidRPr="00000000">
        <w:rPr>
          <w:rFonts w:ascii="Calibri" w:cs="Calibri" w:eastAsia="Calibri" w:hAnsi="Calibri"/>
          <w:b w:val="1"/>
          <w:bCs w:val="1"/>
          <w:i w:val="1"/>
          <w:iCs w:val="1"/>
          <w:color w:val="0a3041"/>
          <w:sz w:val="24"/>
          <w:szCs w:val="24"/>
          <w:rtl w:val="0"/>
        </w:rPr>
        <w:t xml:space="preserve">se o estudante já utiliza esses recursos e como</w:t>
      </w:r>
      <w:r w:rsidDel="00000000" w:rsidR="00000000" w:rsidRPr="00000000">
        <w:rPr>
          <w:rFonts w:ascii="Calibri" w:cs="Calibri" w:eastAsia="Calibri" w:hAnsi="Calibri"/>
          <w:i w:val="1"/>
          <w:iCs w:val="1"/>
          <w:color w:val="0a3041"/>
          <w:sz w:val="24"/>
          <w:szCs w:val="24"/>
          <w:rtl w:val="0"/>
        </w:rPr>
        <w:t xml:space="preserve">.</w:t>
      </w:r>
    </w:p>
    <w:p w:rsidR="00000000" w:rsidDel="00000000" w:rsidP="00000000" w:rsidRDefault="00000000" w:rsidRPr="00000000" w14:paraId="00000234">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XXX, de XXXXX, de 202X</w:t>
      </w:r>
    </w:p>
    <w:p w:rsidR="00000000" w:rsidDel="00000000" w:rsidP="00000000" w:rsidRDefault="00000000" w:rsidRPr="00000000" w14:paraId="0000023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7">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VII - Assinaturas:</w:t>
      </w:r>
    </w:p>
    <w:p w:rsidR="00000000" w:rsidDel="00000000" w:rsidP="00000000" w:rsidRDefault="00000000" w:rsidRPr="00000000" w14:paraId="00000238">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39">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23A">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 XXXX</w:t>
      </w:r>
    </w:p>
    <w:p w:rsidR="00000000" w:rsidDel="00000000" w:rsidP="00000000" w:rsidRDefault="00000000" w:rsidRPr="00000000" w14:paraId="0000023B">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Diretor Escolar/Diretor de Escola</w:t>
      </w:r>
    </w:p>
    <w:p w:rsidR="00000000" w:rsidDel="00000000" w:rsidP="00000000" w:rsidRDefault="00000000" w:rsidRPr="00000000" w14:paraId="0000023C">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3D">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23E">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23F">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Coordenador de Gestão Pedagógica</w:t>
      </w:r>
    </w:p>
    <w:p w:rsidR="00000000" w:rsidDel="00000000" w:rsidP="00000000" w:rsidRDefault="00000000" w:rsidRPr="00000000" w14:paraId="00000240">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41">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242">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243">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 Especializado em Educação Especial</w:t>
      </w:r>
    </w:p>
    <w:p w:rsidR="00000000" w:rsidDel="00000000" w:rsidP="00000000" w:rsidRDefault="00000000" w:rsidRPr="00000000" w14:paraId="00000244">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Área:</w:t>
      </w:r>
    </w:p>
    <w:sectPr>
      <w:headerReference r:id="rId7" w:type="default"/>
      <w:footerReference r:id="rId8" w:type="default"/>
      <w:pgSz w:h="16838" w:w="11906" w:orient="portrait"/>
      <w:pgMar w:bottom="1440" w:top="1247" w:left="1080" w:right="1133" w:header="703" w:footer="8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2410777</wp:posOffset>
          </wp:positionH>
          <wp:positionV relativeFrom="paragraph">
            <wp:posOffset>-114299</wp:posOffset>
          </wp:positionV>
          <wp:extent cx="1333500" cy="290246"/>
          <wp:effectExtent b="0" l="0" r="0" t="0"/>
          <wp:wrapNone/>
          <wp:docPr descr="Logotipo&#10;&#10;O conteúdo gerado por IA pode estar incorreto." id="1561528575" name="image3.png"/>
          <a:graphic>
            <a:graphicData uri="http://schemas.openxmlformats.org/drawingml/2006/picture">
              <pic:pic>
                <pic:nvPicPr>
                  <pic:cNvPr descr="Logotipo&#10;&#10;O conteúdo gerado por IA pode estar incorreto." id="0" name="image3.png"/>
                  <pic:cNvPicPr preferRelativeResize="0"/>
                </pic:nvPicPr>
                <pic:blipFill>
                  <a:blip r:embed="rId1"/>
                  <a:srcRect b="0" l="0" r="0" t="0"/>
                  <a:stretch>
                    <a:fillRect/>
                  </a:stretch>
                </pic:blipFill>
                <pic:spPr>
                  <a:xfrm>
                    <a:off x="0" y="0"/>
                    <a:ext cx="1333500" cy="29024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3219450" cy="408305"/>
          <wp:effectExtent b="0" l="0" r="0" t="0"/>
          <wp:docPr id="1561528576" name="image1.png"/>
          <a:graphic>
            <a:graphicData uri="http://schemas.openxmlformats.org/drawingml/2006/picture">
              <pic:pic>
                <pic:nvPicPr>
                  <pic:cNvPr id="0" name="image1.png"/>
                  <pic:cNvPicPr preferRelativeResize="0"/>
                </pic:nvPicPr>
                <pic:blipFill>
                  <a:blip r:embed="rId1"/>
                  <a:srcRect b="27756" l="0" r="0" t="30952"/>
                  <a:stretch>
                    <a:fillRect/>
                  </a:stretch>
                </pic:blipFill>
                <pic:spPr>
                  <a:xfrm>
                    <a:off x="0" y="0"/>
                    <a:ext cx="3219450" cy="40830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11868150</wp:posOffset>
          </wp:positionH>
          <wp:positionV relativeFrom="paragraph">
            <wp:posOffset>9525</wp:posOffset>
          </wp:positionV>
          <wp:extent cx="1399540" cy="861060"/>
          <wp:effectExtent b="0" l="0" r="0" t="0"/>
          <wp:wrapNone/>
          <wp:docPr descr="Texto&#10;&#10;O conteúdo gerado por IA pode estar incorreto." id="1561528577" name="image2.png"/>
          <a:graphic>
            <a:graphicData uri="http://schemas.openxmlformats.org/drawingml/2006/picture">
              <pic:pic>
                <pic:nvPicPr>
                  <pic:cNvPr descr="Texto&#10;&#10;O conteúdo gerado por IA pode estar incorreto." id="0" name="image2.png"/>
                  <pic:cNvPicPr preferRelativeResize="0"/>
                </pic:nvPicPr>
                <pic:blipFill>
                  <a:blip r:embed="rId2"/>
                  <a:srcRect b="0" l="0" r="0" t="0"/>
                  <a:stretch>
                    <a:fillRect/>
                  </a:stretch>
                </pic:blipFill>
                <pic:spPr>
                  <a:xfrm>
                    <a:off x="0" y="0"/>
                    <a:ext cx="1399540" cy="861060"/>
                  </a:xfrm>
                  <a:prstGeom prst="rect"/>
                  <a:ln/>
                </pic:spPr>
              </pic:pic>
            </a:graphicData>
          </a:graphic>
        </wp:anchor>
      </w:drawing>
    </w:r>
  </w:p>
  <w:p w:rsidR="00000000" w:rsidDel="00000000" w:rsidP="00000000" w:rsidRDefault="00000000" w:rsidRPr="00000000" w14:paraId="00000246">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Unidade Regional de Ensino da Região de XXXXXX</w:t>
    </w:r>
  </w:p>
  <w:p w:rsidR="00000000" w:rsidDel="00000000" w:rsidP="00000000" w:rsidRDefault="00000000" w:rsidRPr="00000000" w14:paraId="00000247">
    <w:pPr>
      <w:spacing w:after="0" w:line="240" w:lineRule="auto"/>
      <w:jc w:val="center"/>
      <w:rPr>
        <w:b w:val="1"/>
        <w:bCs w:val="1"/>
        <w:sz w:val="20"/>
        <w:szCs w:val="20"/>
      </w:rPr>
    </w:pPr>
    <w:r w:rsidDel="00000000" w:rsidR="00000000" w:rsidRPr="00000000">
      <w:rPr>
        <w:b w:val="1"/>
        <w:bCs w:val="1"/>
        <w:sz w:val="20"/>
        <w:szCs w:val="20"/>
        <w:rtl w:val="0"/>
      </w:rPr>
      <w:t xml:space="preserve">Escola Estadual XXXXXXX – CIE: XXXXXX</w:t>
    </w:r>
  </w:p>
  <w:p w:rsidR="00000000" w:rsidDel="00000000" w:rsidP="00000000" w:rsidRDefault="00000000" w:rsidRPr="00000000" w14:paraId="00000248">
    <w:pPr>
      <w:spacing w:after="0" w:line="240" w:lineRule="auto"/>
      <w:jc w:val="center"/>
      <w:rPr>
        <w:b w:val="1"/>
        <w:bCs w:val="1"/>
        <w:sz w:val="20"/>
        <w:szCs w:val="20"/>
      </w:rPr>
    </w:pPr>
    <w:r w:rsidDel="00000000" w:rsidR="00000000" w:rsidRPr="00000000">
      <w:rPr>
        <w:b w:val="1"/>
        <w:bCs w:val="1"/>
        <w:sz w:val="20"/>
        <w:szCs w:val="20"/>
        <w:rtl w:val="0"/>
      </w:rPr>
      <w:t xml:space="preserve">Av./Rua: XXXXXX, nº: XXXXX, Bairro XXXXX, CEP: XXXXXX - Município - SP</w:t>
    </w:r>
  </w:p>
  <w:p w:rsidR="00000000" w:rsidDel="00000000" w:rsidP="00000000" w:rsidRDefault="00000000" w:rsidRPr="00000000" w14:paraId="00000249">
    <w:pPr>
      <w:spacing w:after="0" w:line="240" w:lineRule="auto"/>
      <w:jc w:val="center"/>
      <w:rPr>
        <w:b w:val="1"/>
        <w:bCs w:val="1"/>
        <w:sz w:val="24"/>
        <w:szCs w:val="24"/>
      </w:rPr>
    </w:pPr>
    <w:r w:rsidDel="00000000" w:rsidR="00000000" w:rsidRPr="00000000">
      <w:rPr>
        <w:b w:val="1"/>
        <w:bCs w:val="1"/>
        <w:sz w:val="20"/>
        <w:szCs w:val="20"/>
        <w:rtl w:val="0"/>
      </w:rPr>
      <w:t xml:space="preserve">Tel. (XX) – E-mail: </w:t>
    </w:r>
    <w:hyperlink r:id="rId3">
      <w:r w:rsidDel="00000000" w:rsidR="00000000" w:rsidRPr="00000000">
        <w:rPr>
          <w:b w:val="1"/>
          <w:bCs w:val="1"/>
          <w:color w:val="000000"/>
          <w:sz w:val="20"/>
          <w:szCs w:val="20"/>
          <w:u w:val="single"/>
          <w:rtl w:val="0"/>
        </w:rPr>
        <w:t xml:space="preserve">XXXXXX@educacao.sp.gov.br</w:t>
      </w:r>
    </w:hyperlink>
    <w:r w:rsidDel="00000000" w:rsidR="00000000" w:rsidRPr="00000000">
      <w:rPr>
        <w:rtl w:val="0"/>
      </w:rPr>
    </w:r>
  </w:p>
  <w:p w:rsidR="00000000" w:rsidDel="00000000" w:rsidP="00000000" w:rsidRDefault="00000000" w:rsidRPr="00000000" w14:paraId="0000024A">
    <w:pPr>
      <w:spacing w:after="0" w:line="240" w:lineRule="auto"/>
      <w:jc w:val="center"/>
      <w:rPr>
        <w:b w:val="1"/>
        <w:b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C97D5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C97D5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C97D5F"/>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C97D5F"/>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C97D5F"/>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C97D5F"/>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C97D5F"/>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C97D5F"/>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C97D5F"/>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C97D5F"/>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C97D5F"/>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C97D5F"/>
    <w:rPr>
      <w:rFonts w:cstheme="majorBidi" w:eastAsiaTheme="majorEastAsia"/>
      <w:color w:val="272727" w:themeColor="text1" w:themeTint="0000D8"/>
    </w:rPr>
  </w:style>
  <w:style w:type="character" w:styleId="TtuloChar" w:customStyle="1">
    <w:name w:val="Título Char"/>
    <w:basedOn w:val="Fontepargpadro"/>
    <w:link w:val="Ttulo"/>
    <w:uiPriority w:val="10"/>
    <w:rsid w:val="00C97D5F"/>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C97D5F"/>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C97D5F"/>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C97D5F"/>
    <w:rPr>
      <w:i w:val="1"/>
      <w:iCs w:val="1"/>
      <w:color w:val="404040" w:themeColor="text1" w:themeTint="0000BF"/>
    </w:rPr>
  </w:style>
  <w:style w:type="paragraph" w:styleId="PargrafodaLista">
    <w:name w:val="List Paragraph"/>
    <w:basedOn w:val="Normal"/>
    <w:uiPriority w:val="34"/>
    <w:qFormat w:val="1"/>
    <w:rsid w:val="00C97D5F"/>
    <w:pPr>
      <w:ind w:left="720"/>
      <w:contextualSpacing w:val="1"/>
    </w:pPr>
  </w:style>
  <w:style w:type="character" w:styleId="nfaseIntensa">
    <w:name w:val="Intense Emphasis"/>
    <w:basedOn w:val="Fontepargpadro"/>
    <w:uiPriority w:val="21"/>
    <w:qFormat w:val="1"/>
    <w:rsid w:val="00C97D5F"/>
    <w:rPr>
      <w:i w:val="1"/>
      <w:iCs w:val="1"/>
      <w:color w:val="0f4761" w:themeColor="accent1" w:themeShade="0000BF"/>
    </w:rPr>
  </w:style>
  <w:style w:type="paragraph" w:styleId="CitaoIntensa">
    <w:name w:val="Intense Quote"/>
    <w:basedOn w:val="Normal"/>
    <w:next w:val="Normal"/>
    <w:link w:val="CitaoIntensaChar"/>
    <w:uiPriority w:val="30"/>
    <w:qFormat w:val="1"/>
    <w:rsid w:val="00C97D5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C97D5F"/>
    <w:rPr>
      <w:i w:val="1"/>
      <w:iCs w:val="1"/>
      <w:color w:val="0f4761" w:themeColor="accent1" w:themeShade="0000BF"/>
    </w:rPr>
  </w:style>
  <w:style w:type="character" w:styleId="RefernciaIntensa">
    <w:name w:val="Intense Reference"/>
    <w:basedOn w:val="Fontepargpadro"/>
    <w:uiPriority w:val="32"/>
    <w:qFormat w:val="1"/>
    <w:rsid w:val="00C97D5F"/>
    <w:rPr>
      <w:b w:val="1"/>
      <w:bCs w:val="1"/>
      <w:smallCaps w:val="1"/>
      <w:color w:val="0f4761" w:themeColor="accent1" w:themeShade="0000BF"/>
      <w:spacing w:val="5"/>
    </w:rPr>
  </w:style>
  <w:style w:type="character" w:styleId="font911" w:customStyle="1">
    <w:name w:val="font911"/>
    <w:basedOn w:val="Fontepargpadro"/>
    <w:rsid w:val="002C401F"/>
    <w:rPr>
      <w:rFonts w:ascii="Times New Roman" w:cs="Times New Roman" w:hAnsi="Times New Roman" w:hint="default"/>
      <w:b w:val="0"/>
      <w:bCs w:val="0"/>
      <w:i w:val="0"/>
      <w:iCs w:val="0"/>
      <w:strike w:val="0"/>
      <w:dstrike w:val="0"/>
      <w:color w:val="000000"/>
      <w:sz w:val="22"/>
      <w:szCs w:val="22"/>
      <w:u w:val="none"/>
      <w:effect w:val="none"/>
    </w:rPr>
  </w:style>
  <w:style w:type="character" w:styleId="font901" w:customStyle="1">
    <w:name w:val="font901"/>
    <w:basedOn w:val="Fontepargpadro"/>
    <w:rsid w:val="002C401F"/>
    <w:rPr>
      <w:rFonts w:ascii="Times New Roman" w:cs="Times New Roman" w:hAnsi="Times New Roman" w:hint="default"/>
      <w:b w:val="0"/>
      <w:bCs w:val="0"/>
      <w:i w:val="0"/>
      <w:iCs w:val="0"/>
      <w:strike w:val="0"/>
      <w:dstrike w:val="0"/>
      <w:color w:val="000000"/>
      <w:sz w:val="22"/>
      <w:szCs w:val="22"/>
      <w:u w:val="none"/>
      <w:effect w:val="none"/>
    </w:rPr>
  </w:style>
  <w:style w:type="character" w:styleId="font921" w:customStyle="1">
    <w:name w:val="font921"/>
    <w:basedOn w:val="Fontepargpadro"/>
    <w:rsid w:val="002C401F"/>
    <w:rPr>
      <w:rFonts w:ascii="Times New Roman" w:cs="Times New Roman" w:hAnsi="Times New Roman" w:hint="default"/>
      <w:b w:val="0"/>
      <w:bCs w:val="0"/>
      <w:i w:val="0"/>
      <w:iCs w:val="0"/>
      <w:strike w:val="0"/>
      <w:dstrike w:val="0"/>
      <w:color w:val="000000"/>
      <w:sz w:val="24"/>
      <w:szCs w:val="24"/>
      <w:u w:val="none"/>
      <w:effect w:val="none"/>
    </w:rPr>
  </w:style>
  <w:style w:type="character" w:styleId="font931" w:customStyle="1">
    <w:name w:val="font931"/>
    <w:basedOn w:val="Fontepargpadro"/>
    <w:rsid w:val="002C401F"/>
    <w:rPr>
      <w:rFonts w:ascii="Times New Roman" w:cs="Times New Roman" w:hAnsi="Times New Roman" w:hint="default"/>
      <w:b w:val="0"/>
      <w:bCs w:val="0"/>
      <w:i w:val="0"/>
      <w:iCs w:val="0"/>
      <w:strike w:val="0"/>
      <w:dstrike w:val="0"/>
      <w:color w:val="000000"/>
      <w:sz w:val="24"/>
      <w:szCs w:val="24"/>
      <w:u w:val="none"/>
      <w:effect w:val="none"/>
    </w:rPr>
  </w:style>
  <w:style w:type="paragraph" w:styleId="Cabealho">
    <w:name w:val="header"/>
    <w:basedOn w:val="Normal"/>
    <w:link w:val="CabealhoChar"/>
    <w:uiPriority w:val="99"/>
    <w:unhideWhenUsed w:val="1"/>
    <w:rsid w:val="009E418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E4181"/>
  </w:style>
  <w:style w:type="paragraph" w:styleId="Rodap">
    <w:name w:val="footer"/>
    <w:basedOn w:val="Normal"/>
    <w:link w:val="RodapChar"/>
    <w:uiPriority w:val="99"/>
    <w:unhideWhenUsed w:val="1"/>
    <w:rsid w:val="009E4181"/>
    <w:pPr>
      <w:tabs>
        <w:tab w:val="center" w:pos="4252"/>
        <w:tab w:val="right" w:pos="8504"/>
      </w:tabs>
      <w:spacing w:after="0" w:line="240" w:lineRule="auto"/>
    </w:pPr>
  </w:style>
  <w:style w:type="character" w:styleId="RodapChar" w:customStyle="1">
    <w:name w:val="Rodapé Char"/>
    <w:basedOn w:val="Fontepargpadro"/>
    <w:link w:val="Rodap"/>
    <w:uiPriority w:val="99"/>
    <w:rsid w:val="009E4181"/>
  </w:style>
  <w:style w:type="character" w:styleId="Hyperlink">
    <w:name w:val="Hyperlink"/>
    <w:basedOn w:val="Fontepargpadro"/>
    <w:uiPriority w:val="99"/>
    <w:unhideWhenUsed w:val="1"/>
    <w:rsid w:val="00812815"/>
    <w:rPr>
      <w:color w:val="467886" w:themeColor="hyperlink"/>
      <w:u w:val="single"/>
    </w:rPr>
  </w:style>
  <w:style w:type="character" w:styleId="MenoPendente1" w:customStyle="1">
    <w:name w:val="Menção Pendente1"/>
    <w:basedOn w:val="Fontepargpadro"/>
    <w:uiPriority w:val="99"/>
    <w:semiHidden w:val="1"/>
    <w:unhideWhenUsed w:val="1"/>
    <w:rsid w:val="00812815"/>
    <w:rPr>
      <w:color w:val="605e5c"/>
      <w:shd w:color="auto" w:fill="e1dfdd" w:val="clear"/>
    </w:rPr>
  </w:style>
  <w:style w:type="paragraph" w:styleId="msonormal0" w:customStyle="1">
    <w:name w:val="msonormal"/>
    <w:basedOn w:val="Normal"/>
    <w:rsid w:val="00543518"/>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543518"/>
    <w:rPr>
      <w:b w:val="1"/>
      <w:bCs w:val="1"/>
    </w:rPr>
  </w:style>
  <w:style w:type="paragraph" w:styleId="NormalWeb">
    <w:name w:val="Normal (Web)"/>
    <w:basedOn w:val="Normal"/>
    <w:uiPriority w:val="99"/>
    <w:semiHidden w:val="1"/>
    <w:unhideWhenUsed w:val="1"/>
    <w:rsid w:val="00543518"/>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HiperlinkVisitado">
    <w:name w:val="FollowedHyperlink"/>
    <w:basedOn w:val="Fontepargpadro"/>
    <w:uiPriority w:val="99"/>
    <w:semiHidden w:val="1"/>
    <w:unhideWhenUsed w:val="1"/>
    <w:rsid w:val="00543518"/>
    <w:rPr>
      <w:color w:val="800080"/>
      <w:u w:val="single"/>
    </w:rPr>
  </w:style>
  <w:style w:type="table" w:styleId="Tabelacomgrade">
    <w:name w:val="Table Grid"/>
    <w:basedOn w:val="Tabelanormal"/>
    <w:uiPriority w:val="59"/>
    <w:rsid w:val="00885F5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_msonormal"/>
    <w:basedOn w:val="Normal"/>
    <w:rsid w:val="00D5568C"/>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MenoPendente2" w:customStyle="1">
    <w:name w:val="Menção Pendente2"/>
    <w:basedOn w:val="Fontepargpadro"/>
    <w:uiPriority w:val="99"/>
    <w:semiHidden w:val="1"/>
    <w:unhideWhenUsed w:val="1"/>
    <w:rsid w:val="005159AF"/>
    <w:rPr>
      <w:color w:val="605e5c"/>
      <w:shd w:color="auto" w:fill="e1dfdd" w:val="clear"/>
    </w:rPr>
  </w:style>
  <w:style w:type="character" w:styleId="MenoPendente">
    <w:name w:val="Unresolved Mention"/>
    <w:basedOn w:val="Fontepargpadro"/>
    <w:uiPriority w:val="99"/>
    <w:semiHidden w:val="1"/>
    <w:unhideWhenUsed w:val="1"/>
    <w:rsid w:val="007F1C76"/>
    <w:rPr>
      <w:color w:val="605e5c"/>
      <w:shd w:color="auto" w:fill="e1dfdd" w:val="clear"/>
    </w:rPr>
  </w:style>
  <w:style w:type="paragraph" w:styleId="Reviso">
    <w:name w:val="Revision"/>
    <w:hidden w:val="1"/>
    <w:uiPriority w:val="99"/>
    <w:semiHidden w:val="1"/>
    <w:rsid w:val="001D1617"/>
    <w:pPr>
      <w:spacing w:after="0" w:line="240" w:lineRule="auto"/>
    </w:pPr>
  </w:style>
  <w:style w:type="character" w:styleId="Refdecomentrio">
    <w:name w:val="annotation reference"/>
    <w:basedOn w:val="Fontepargpadro"/>
    <w:uiPriority w:val="99"/>
    <w:semiHidden w:val="1"/>
    <w:unhideWhenUsed w:val="1"/>
    <w:rsid w:val="00B40A33"/>
    <w:rPr>
      <w:sz w:val="16"/>
      <w:szCs w:val="16"/>
    </w:rPr>
  </w:style>
  <w:style w:type="paragraph" w:styleId="Textodecomentrio">
    <w:name w:val="annotation text"/>
    <w:basedOn w:val="Normal"/>
    <w:link w:val="TextodecomentrioChar"/>
    <w:uiPriority w:val="99"/>
    <w:unhideWhenUsed w:val="1"/>
    <w:rsid w:val="00B40A33"/>
    <w:pPr>
      <w:spacing w:line="240" w:lineRule="auto"/>
    </w:pPr>
    <w:rPr>
      <w:sz w:val="20"/>
      <w:szCs w:val="20"/>
    </w:rPr>
  </w:style>
  <w:style w:type="character" w:styleId="TextodecomentrioChar" w:customStyle="1">
    <w:name w:val="Texto de comentário Char"/>
    <w:basedOn w:val="Fontepargpadro"/>
    <w:link w:val="Textodecomentrio"/>
    <w:uiPriority w:val="99"/>
    <w:rsid w:val="00B40A33"/>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40A33"/>
    <w:rPr>
      <w:b w:val="1"/>
      <w:bCs w:val="1"/>
    </w:rPr>
  </w:style>
  <w:style w:type="character" w:styleId="AssuntodocomentrioChar" w:customStyle="1">
    <w:name w:val="Assunto do comentário Char"/>
    <w:basedOn w:val="TextodecomentrioChar"/>
    <w:link w:val="Assuntodocomentrio"/>
    <w:uiPriority w:val="99"/>
    <w:semiHidden w:val="1"/>
    <w:rsid w:val="00B40A33"/>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XXXXXX@educacao.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e8cnbDXV6sneX2zGJ3TqpJI6Q==">CgMxLjAyDmguZTQwbGd0NnRkc3k5OAByITE4RHdXdW9MSmZnd2xZeTBDcy1SanFBTlNLdEJWNDFUeg==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2026-01-22T15:04:00Z</dcterms:created>
  <dc:creator>LIDIANE DA SILVA CESAR GONÇALVES</dc:creator>
</cp:coreProperties>
</file>