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5487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Prezados(as), </w:t>
      </w:r>
    </w:p>
    <w:p w14:paraId="183DF4B7" w14:textId="77777777" w:rsidR="00807129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A Chefe de Departamento - Dirigente Regional de Ensino da Unidade Regional de Ensino de </w:t>
      </w:r>
      <w:r>
        <w:rPr>
          <w:rFonts w:ascii="Arial" w:hAnsi="Arial" w:cs="Arial"/>
          <w:sz w:val="24"/>
          <w:szCs w:val="24"/>
        </w:rPr>
        <w:t>José Bonifácio</w:t>
      </w:r>
      <w:r w:rsidRPr="009D7EA2">
        <w:rPr>
          <w:rFonts w:ascii="Arial" w:hAnsi="Arial" w:cs="Arial"/>
          <w:sz w:val="24"/>
          <w:szCs w:val="24"/>
        </w:rPr>
        <w:t>, no uso de suas competências e atribuições legais conferidas pelo Decreto Estadual nº 69.665, de 30 de junho de 2025, em conformidade com a Resolução SEDUC nº 108, de 28 de julho de 2025, por intermédio da Equipe de Educação Especial, e com fundamento na Política de Educação Especial do Estado de São Paulo, instituída pelo Decreto Estadual nº 67.635, de 6 de abril de 2023, regulamentada pela Resolução SEDUC nº 129/2025, complementada pela Resolução SEDUC nº 165/2025, encaminha as orientações acerca da solicitação de</w:t>
      </w:r>
      <w:r w:rsidR="00807129">
        <w:rPr>
          <w:rFonts w:ascii="Arial" w:hAnsi="Arial" w:cs="Arial"/>
          <w:sz w:val="24"/>
          <w:szCs w:val="24"/>
        </w:rPr>
        <w:t>:</w:t>
      </w:r>
    </w:p>
    <w:p w14:paraId="2D7DFE89" w14:textId="41B9EB05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b/>
          <w:bCs/>
          <w:sz w:val="24"/>
          <w:szCs w:val="24"/>
        </w:rPr>
        <w:t>PROFISSIONAL PARA ATUAR COM ESTUDANTES COM DEFICIÊNCIA AUDITIVA E SURDEZ OU SURDO</w:t>
      </w:r>
      <w:r w:rsidR="002A5EA5">
        <w:rPr>
          <w:rFonts w:ascii="Arial" w:hAnsi="Arial" w:cs="Arial"/>
          <w:b/>
          <w:bCs/>
          <w:sz w:val="24"/>
          <w:szCs w:val="24"/>
        </w:rPr>
        <w:t>-</w:t>
      </w:r>
      <w:r w:rsidRPr="009D7EA2">
        <w:rPr>
          <w:rFonts w:ascii="Arial" w:hAnsi="Arial" w:cs="Arial"/>
          <w:b/>
          <w:bCs/>
          <w:sz w:val="24"/>
          <w:szCs w:val="24"/>
        </w:rPr>
        <w:t>CEGUEIRA</w:t>
      </w:r>
      <w:r w:rsidRPr="009D7EA2">
        <w:rPr>
          <w:rFonts w:ascii="Arial" w:hAnsi="Arial" w:cs="Arial"/>
          <w:sz w:val="24"/>
          <w:szCs w:val="24"/>
        </w:rPr>
        <w:t>, conforme segue:</w:t>
      </w:r>
    </w:p>
    <w:p w14:paraId="2881A454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 Em razão da matrícula de estudante surdo na unidade escolar interessada, e considerando o dever do Estado de eliminar barreiras de comunicação e assegurar acessibilidade linguística, orienta-se quanto aos procedimentos administrativos, pedagógicos e educacionais necessários para a solicitação dos profissionais de apoio em Libras, junto à Unidade Regional de Ensino de Taubaté, nos termos abaixo. </w:t>
      </w:r>
    </w:p>
    <w:p w14:paraId="189F76B3" w14:textId="77777777" w:rsidR="009D7EA2" w:rsidRPr="009D7EA2" w:rsidRDefault="009D7EA2" w:rsidP="009D7E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7EA2">
        <w:rPr>
          <w:rFonts w:ascii="Arial" w:hAnsi="Arial" w:cs="Arial"/>
          <w:b/>
          <w:bCs/>
          <w:sz w:val="24"/>
          <w:szCs w:val="24"/>
        </w:rPr>
        <w:t xml:space="preserve">I – FUNDAMENTAÇÃO LEGAL </w:t>
      </w:r>
    </w:p>
    <w:p w14:paraId="7315937A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A presente orientação encontra respaldo, especialmente, nos seguintes dispositivos: </w:t>
      </w:r>
    </w:p>
    <w:p w14:paraId="0E0A976F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▪ Constituição Federal, artigos 205, 206, I, e 208, III;</w:t>
      </w:r>
    </w:p>
    <w:p w14:paraId="50C41411" w14:textId="562E809E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▪ Lei nº 9.394/1996 (Lei de Diretrizes e Bases da Educação Nacional – LDB), artigos 4º, III; 58 e 59; ▪ Lei nº 10.436/2002 e Decreto nº 5.626/2005, que reconhecem a Libras como meio legal de comunicação;</w:t>
      </w:r>
    </w:p>
    <w:p w14:paraId="51281122" w14:textId="5109042A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Lei nº 13.146/2015 (Lei Brasileira de Inclusão – LBI), artigos 3º, 27 e 28; ▪ Lei nº 12.319/2010, alterada pela Lei nº 14.704/2023; </w:t>
      </w:r>
    </w:p>
    <w:p w14:paraId="1B2EA387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Resolução SEDUC nº 129/2025, que dispõe sobre a Política de Educação Especial no âmbito da Secretaria da Educação do Estado de São Paulo. </w:t>
      </w:r>
    </w:p>
    <w:p w14:paraId="3E099DD9" w14:textId="77777777" w:rsidR="009D7EA2" w:rsidRPr="009D7EA2" w:rsidRDefault="009D7EA2" w:rsidP="009D7E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7EA2">
        <w:rPr>
          <w:rFonts w:ascii="Arial" w:hAnsi="Arial" w:cs="Arial"/>
          <w:b/>
          <w:bCs/>
          <w:sz w:val="24"/>
          <w:szCs w:val="24"/>
        </w:rPr>
        <w:t xml:space="preserve">II – DO AMPARO NORMATIVO ESPECÍFICO AO ATENDIMENTO EM LIBRAS (ARTIGO 21 DA RESOLUÇÃO SEDUC Nº 129/2025) </w:t>
      </w:r>
    </w:p>
    <w:p w14:paraId="288F3D35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Nos termos do Artigo 21 da Resolução SEDUC nº 129/2025, os estudantes com deficiência auditiva, surdez ou surdo-cegueira terão direito ao acompanhamento por profissionais específicos, previstos na Política de Educação Especial do Estado de São Paulo e no Decreto Estadual nº 67.635/2023, conforme suas especificidades educacionais e linguísticas, observando-se:</w:t>
      </w:r>
    </w:p>
    <w:p w14:paraId="420ED918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I – Ensino Fundamental (Anos Iniciais e Anos Finais) O acompanhamento deverá ser realizado por Professor de Libras ou Professor Interlocutor de Libras, para estudantes com deficiência auditiva e surdos, em sala de aula regular e em todos </w:t>
      </w:r>
      <w:r w:rsidRPr="009D7EA2">
        <w:rPr>
          <w:rFonts w:ascii="Arial" w:hAnsi="Arial" w:cs="Arial"/>
          <w:sz w:val="24"/>
          <w:szCs w:val="24"/>
        </w:rPr>
        <w:lastRenderedPageBreak/>
        <w:t>os espaços de aprendizagem em que se desenvolvem atividades escolares, sendo: ▪ A Língua Brasileira de Sinais – Libras a primeira língua (L1);</w:t>
      </w:r>
    </w:p>
    <w:p w14:paraId="2934D4FB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▪ A Língua Portuguesa, na modalidade escrita, a segunda língua (L2).</w:t>
      </w:r>
    </w:p>
    <w:p w14:paraId="06B112AB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II – Ensino Médio e Educação de Jovens e Adultos (EJA) O acompanhamento deverá ser assegurado por Professor Tradutor e Intérprete de Libras ou Professor de Libras, aos estudantes com deficiência auditiva e surdos, em sala de aula regular e em todos os espaços de aprendizagem, conforme disposto na Lei nº 12.319/2010, alterada pela Lei nº 14.704/2023.</w:t>
      </w:r>
    </w:p>
    <w:p w14:paraId="0E7F4F41" w14:textId="77777777" w:rsidR="009D7EA2" w:rsidRPr="009D2821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2821">
        <w:rPr>
          <w:rFonts w:ascii="Arial" w:hAnsi="Arial" w:cs="Arial"/>
          <w:sz w:val="24"/>
          <w:szCs w:val="24"/>
        </w:rPr>
        <w:t>III – Estudantes com Surdo-cegueira.</w:t>
      </w:r>
    </w:p>
    <w:p w14:paraId="732FBF36" w14:textId="77777777" w:rsidR="009D2821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O acompanhamento deverá ser realizado por Professor Instrutor-Mediador ou Guia-Intérprete, em sala de aula e nas demais dependências da escola, sendo exigida qualificação específica compatível com as necessidades do estudante e a definição do profissional condicionada às especificidades apontadas no Estudo de Caso. OBS: Os profissionais designados para atuar com estudantes com deficiência auditiva, surdez ou surdo-cegueira — incluindo Professor de Libras, Professor Interlocutor de Libras, Professor Tradutor e Intérprete de Libras, Professor Instrutor-Mediador ou Guia-Intérprete — deverão possuir fluência comprovada em Libras, assegurando que a Língua Brasileira de Sinais seja adequadamente utilizada como primeira língua, favorecendo o desenvolvimento pedagógico, comunicacional e social do estudante.</w:t>
      </w:r>
    </w:p>
    <w:p w14:paraId="36A0D0F3" w14:textId="77777777" w:rsidR="009D2821" w:rsidRPr="009D2821" w:rsidRDefault="009D7EA2" w:rsidP="009D7E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2821">
        <w:rPr>
          <w:rFonts w:ascii="Arial" w:hAnsi="Arial" w:cs="Arial"/>
          <w:b/>
          <w:bCs/>
          <w:sz w:val="24"/>
          <w:szCs w:val="24"/>
        </w:rPr>
        <w:t>III – JUSTIFICATIVA TÉCNICA</w:t>
      </w:r>
    </w:p>
    <w:p w14:paraId="376D6C53" w14:textId="527CBB3D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A disponibilização do profissional de apoio em Libras constitui medida indispensável para: </w:t>
      </w:r>
    </w:p>
    <w:p w14:paraId="16540DA5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Garantir o direito linguístico do estudante surdo; </w:t>
      </w:r>
    </w:p>
    <w:p w14:paraId="51D901BF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Eliminar barreiras de comunicação no ambiente escolar; </w:t>
      </w:r>
    </w:p>
    <w:p w14:paraId="57DC9085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▪ Assegurar o acesso, a permanência e a participação efetiva no currículo comum;</w:t>
      </w:r>
    </w:p>
    <w:p w14:paraId="5931E708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Promover o desenvolvimento educacional, social e comunicacional do estudante. A solicitação de dois profissionais, quando necessária, justifica-se pela cobertura integral da jornada escolar, observância da carga horária legal e garantia de continuidade do apoio. </w:t>
      </w:r>
    </w:p>
    <w:p w14:paraId="3EB98111" w14:textId="77777777" w:rsidR="009D7EA2" w:rsidRPr="009D7EA2" w:rsidRDefault="009D7EA2" w:rsidP="009D7E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7EA2">
        <w:rPr>
          <w:rFonts w:ascii="Arial" w:hAnsi="Arial" w:cs="Arial"/>
          <w:b/>
          <w:bCs/>
          <w:sz w:val="24"/>
          <w:szCs w:val="24"/>
        </w:rPr>
        <w:t xml:space="preserve">IV – ESTUDO DE CASO (AEE) – PROVIDÊNCIA OBRIGATÓRIA </w:t>
      </w:r>
    </w:p>
    <w:p w14:paraId="2ADAEB91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A unidade escolar deverá realizar Estudo de Caso, no âmbito do Atendimento Educacional Especializado (AEE), como etapa obrigatória para fundamentar a solicitação. No Estudo de Caso deverá constar, de forma expressa:</w:t>
      </w:r>
    </w:p>
    <w:p w14:paraId="1781EABB" w14:textId="77777777" w:rsidR="009D2821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 ▪ A identificação do estudante como pessoa surda; </w:t>
      </w:r>
    </w:p>
    <w:p w14:paraId="1153A0EC" w14:textId="1627FF82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O registro de que a Libras é utilizada como primeira língua (L1); </w:t>
      </w:r>
    </w:p>
    <w:p w14:paraId="5507DFBB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A descrição das barreiras de comunicação existentes no contexto escolar; </w:t>
      </w:r>
    </w:p>
    <w:p w14:paraId="7CF482D9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A indicação do profissional adequado, conforme a etapa de ensino e o Art. 21º da Resolução SEDUC nº 129/2025. Para a elaboração do Estudo de Caso, a AEE será acionada para prestar as informações técnicas, pedagógicas e funcionais necessárias, em articulação com a equipe escolar. </w:t>
      </w:r>
    </w:p>
    <w:p w14:paraId="5C3517FA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b/>
          <w:bCs/>
          <w:sz w:val="24"/>
          <w:szCs w:val="24"/>
        </w:rPr>
        <w:t>V – PAEE – PLANO DE ATENDIMENTO EDUCACIONAL ESPECIALIZADO</w:t>
      </w:r>
      <w:r w:rsidRPr="009D7EA2">
        <w:rPr>
          <w:rFonts w:ascii="Arial" w:hAnsi="Arial" w:cs="Arial"/>
          <w:sz w:val="24"/>
          <w:szCs w:val="24"/>
        </w:rPr>
        <w:t xml:space="preserve"> Deverá ser elaborado o PAEE – Plano de Atendimento Educacional Especializado, documento essencial que deverá instruir o processo administrativo. No PAEE deverão constar, de forma detalhada:</w:t>
      </w:r>
    </w:p>
    <w:p w14:paraId="6FA25FB2" w14:textId="77777777" w:rsidR="00940706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 ▪ O perfil educacional e linguístico do estudante; </w:t>
      </w:r>
    </w:p>
    <w:p w14:paraId="34DD653B" w14:textId="00C062FE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A indicação da Libras como primeira língua (L1); </w:t>
      </w:r>
    </w:p>
    <w:p w14:paraId="7A64ABF2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Todos os recursos, apoios e serviços da Educação Especial necessários para garantir: ▪ O acesso ao currículo; </w:t>
      </w:r>
    </w:p>
    <w:p w14:paraId="40EDB552" w14:textId="77777777" w:rsidR="00940706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A permanência na escola; </w:t>
      </w:r>
    </w:p>
    <w:p w14:paraId="489DF295" w14:textId="433E1D10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▪ O melhor desenvolvimento educacional, comunicacional e social do estudante; </w:t>
      </w:r>
    </w:p>
    <w:p w14:paraId="11269275" w14:textId="77777777" w:rsidR="00807129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▪ A forma de atuação do profissional de apoio em Libras, em articulação com o professor regente e a equipe pedagógica.</w:t>
      </w:r>
    </w:p>
    <w:p w14:paraId="5BCBC6EC" w14:textId="77777777" w:rsidR="00807129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807129">
        <w:rPr>
          <w:rFonts w:ascii="Arial" w:hAnsi="Arial" w:cs="Arial"/>
          <w:b/>
          <w:bCs/>
          <w:sz w:val="24"/>
          <w:szCs w:val="24"/>
        </w:rPr>
        <w:t>VI – DOCUMENTAÇÃO NECESSÁRIA</w:t>
      </w:r>
      <w:r w:rsidRPr="009D7EA2">
        <w:rPr>
          <w:rFonts w:ascii="Arial" w:hAnsi="Arial" w:cs="Arial"/>
          <w:sz w:val="24"/>
          <w:szCs w:val="24"/>
        </w:rPr>
        <w:t xml:space="preserve"> </w:t>
      </w:r>
    </w:p>
    <w:p w14:paraId="55C43B7C" w14:textId="52F6A95A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O processo a ser encaminhado à Unidade Regional de Ensino de </w:t>
      </w:r>
      <w:r>
        <w:rPr>
          <w:rFonts w:ascii="Arial" w:hAnsi="Arial" w:cs="Arial"/>
          <w:sz w:val="24"/>
          <w:szCs w:val="24"/>
        </w:rPr>
        <w:t>Jose Bonifácio</w:t>
      </w:r>
      <w:r w:rsidRPr="009D7EA2">
        <w:rPr>
          <w:rFonts w:ascii="Arial" w:hAnsi="Arial" w:cs="Arial"/>
          <w:sz w:val="24"/>
          <w:szCs w:val="24"/>
        </w:rPr>
        <w:t xml:space="preserve"> deverá conter: </w:t>
      </w:r>
    </w:p>
    <w:p w14:paraId="0327FC15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1. Ofício da Direção da Escola, solicitando formalmente o profissional de apoio em Libras, conforme a etapa de ensino</w:t>
      </w:r>
      <w:r>
        <w:rPr>
          <w:rFonts w:ascii="Arial" w:hAnsi="Arial" w:cs="Arial"/>
          <w:sz w:val="24"/>
          <w:szCs w:val="24"/>
        </w:rPr>
        <w:t>;</w:t>
      </w:r>
    </w:p>
    <w:p w14:paraId="5CF94ED7" w14:textId="2FFE55F8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2. Comprovante de matrícula ativa do estudante (Ficha do Aluno baixada da SED); </w:t>
      </w:r>
    </w:p>
    <w:p w14:paraId="6E056294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3. Laudo ou relatório técnico, quando disponível, sem caráter excludente; </w:t>
      </w:r>
    </w:p>
    <w:p w14:paraId="299D0272" w14:textId="50DC8C93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4. Estudo de Caso do estudante (</w:t>
      </w:r>
      <w:r>
        <w:rPr>
          <w:rFonts w:ascii="Arial" w:hAnsi="Arial" w:cs="Arial"/>
          <w:sz w:val="24"/>
          <w:szCs w:val="24"/>
        </w:rPr>
        <w:t>anexo II da resolução 129/2025</w:t>
      </w:r>
      <w:r w:rsidRPr="009D7E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786AF43A" w14:textId="67A5511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5. PAEE – Plano de Atendimento Educacional Especializado (</w:t>
      </w:r>
      <w:r>
        <w:rPr>
          <w:rFonts w:ascii="Arial" w:hAnsi="Arial" w:cs="Arial"/>
          <w:sz w:val="24"/>
          <w:szCs w:val="24"/>
        </w:rPr>
        <w:t>anexo III da resolução 129/2025</w:t>
      </w:r>
      <w:r w:rsidRPr="009D7E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359BEFF0" w14:textId="77777777" w:rsid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6. Informações sobre etapa de ensino, ano/série, turno e carga horária. </w:t>
      </w:r>
    </w:p>
    <w:p w14:paraId="40CBA812" w14:textId="77777777" w:rsidR="009D7EA2" w:rsidRPr="00807129" w:rsidRDefault="009D7EA2" w:rsidP="009D7E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7129">
        <w:rPr>
          <w:rFonts w:ascii="Arial" w:hAnsi="Arial" w:cs="Arial"/>
          <w:b/>
          <w:bCs/>
          <w:sz w:val="24"/>
          <w:szCs w:val="24"/>
        </w:rPr>
        <w:t xml:space="preserve">VII – ENCAMINHAMENTO </w:t>
      </w:r>
    </w:p>
    <w:p w14:paraId="6444CFD2" w14:textId="77777777" w:rsidR="00807129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 xml:space="preserve">O expediente deverá ser instruído no Sistema Eletrônico de Informações (SEI-SP) e encaminhado à Unidade Regional de Ensino de </w:t>
      </w:r>
      <w:r>
        <w:rPr>
          <w:rFonts w:ascii="Arial" w:hAnsi="Arial" w:cs="Arial"/>
          <w:sz w:val="24"/>
          <w:szCs w:val="24"/>
        </w:rPr>
        <w:t>José Bonifácio</w:t>
      </w:r>
      <w:r w:rsidRPr="009D7EA2">
        <w:rPr>
          <w:rFonts w:ascii="Arial" w:hAnsi="Arial" w:cs="Arial"/>
          <w:sz w:val="24"/>
          <w:szCs w:val="24"/>
        </w:rPr>
        <w:t xml:space="preserve">, via bloco, para análise da Supervisão de Ensino da Equipe de Educação Especial, e adoção das providências administrativas cabíveis. </w:t>
      </w:r>
    </w:p>
    <w:p w14:paraId="1C616B61" w14:textId="339B34C9" w:rsidR="0083473C" w:rsidRPr="009D7EA2" w:rsidRDefault="009D7EA2" w:rsidP="009D7EA2">
      <w:pPr>
        <w:jc w:val="both"/>
        <w:rPr>
          <w:rFonts w:ascii="Arial" w:hAnsi="Arial" w:cs="Arial"/>
          <w:sz w:val="24"/>
          <w:szCs w:val="24"/>
        </w:rPr>
      </w:pPr>
      <w:r w:rsidRPr="009D7EA2">
        <w:rPr>
          <w:rFonts w:ascii="Arial" w:hAnsi="Arial" w:cs="Arial"/>
          <w:sz w:val="24"/>
          <w:szCs w:val="24"/>
        </w:rPr>
        <w:t>Atenciosamente,</w:t>
      </w:r>
    </w:p>
    <w:sectPr w:rsidR="0083473C" w:rsidRPr="009D7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A2"/>
    <w:rsid w:val="002A5EA5"/>
    <w:rsid w:val="002B5213"/>
    <w:rsid w:val="00607B43"/>
    <w:rsid w:val="00807129"/>
    <w:rsid w:val="0083473C"/>
    <w:rsid w:val="00940706"/>
    <w:rsid w:val="009D2821"/>
    <w:rsid w:val="009D7EA2"/>
    <w:rsid w:val="00B03639"/>
    <w:rsid w:val="00B2513A"/>
    <w:rsid w:val="00E6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E5E8"/>
  <w15:chartTrackingRefBased/>
  <w15:docId w15:val="{52E66616-F9C4-4CDE-985F-0DF52684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E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E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E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E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E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E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7E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E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7E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E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Henrique Da Silva</dc:creator>
  <cp:keywords/>
  <dc:description/>
  <cp:lastModifiedBy>Wagner Henrique Da Silva</cp:lastModifiedBy>
  <cp:revision>7</cp:revision>
  <dcterms:created xsi:type="dcterms:W3CDTF">2026-03-07T17:13:00Z</dcterms:created>
  <dcterms:modified xsi:type="dcterms:W3CDTF">2026-03-08T12:43:00Z</dcterms:modified>
</cp:coreProperties>
</file>