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14DD" w14:textId="551ED045" w:rsidR="00F57C1B" w:rsidRDefault="00E0777F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EDITAL</w:t>
      </w:r>
      <w:r w:rsidR="00AF4C6F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734C5D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02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/202</w:t>
      </w:r>
      <w:r w:rsidR="00734C5D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6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-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PROCESSO SELETIVO PARA PREENCHIMENTO DE VAGA -DIRETOR DE ESCOLA/ DIRETOR ESCOLAR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333CA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–</w:t>
      </w:r>
      <w:r w:rsidR="003265DA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C56BD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EE</w:t>
      </w:r>
      <w:r w:rsidR="00333CA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B442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DEPUTADO RUBENS DO AMARAL</w:t>
      </w:r>
    </w:p>
    <w:p w14:paraId="55CE264D" w14:textId="77777777" w:rsidR="004B4421" w:rsidRPr="0082304C" w:rsidRDefault="004B4421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3392296D" w14:textId="094C0CCC" w:rsidR="007D4F24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                                            Classificação Final</w:t>
      </w:r>
    </w:p>
    <w:p w14:paraId="4DFB1738" w14:textId="77777777" w:rsidR="00570912" w:rsidRPr="0082304C" w:rsidRDefault="00570912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6318FDBA" w14:textId="05AD8E57" w:rsidR="005E08BC" w:rsidRPr="0082304C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A </w:t>
      </w:r>
      <w:r w:rsidR="0092295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Coordenadora Geral da Unidade Regional de Ensino 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>Centro Sul torna publica a relação de candidatos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inscritos, selecionados</w:t>
      </w:r>
      <w:r w:rsidR="003444A2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, não selecionados</w:t>
      </w:r>
      <w:r w:rsidR="00570912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e </w:t>
      </w:r>
      <w:r w:rsidR="0023491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que não compareceram à entrevista agendada</w:t>
      </w:r>
      <w:r w:rsidR="004827F5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060A53" w:rsidRPr="0082304C">
        <w:rPr>
          <w:rStyle w:val="Hyperlink"/>
          <w:rFonts w:ascii="Verdana" w:eastAsia="Arial Unicode MS" w:hAnsi="Verdana" w:cs="Arial"/>
          <w:color w:val="auto"/>
          <w:u w:val="none"/>
        </w:rPr>
        <w:t>n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>o processo seletivo para atuação</w:t>
      </w:r>
      <w:r w:rsidR="004A0399">
        <w:rPr>
          <w:rStyle w:val="Hyperlink"/>
          <w:rFonts w:ascii="Verdana" w:eastAsia="Arial Unicode MS" w:hAnsi="Verdana" w:cs="Arial"/>
          <w:color w:val="auto"/>
          <w:u w:val="none"/>
        </w:rPr>
        <w:t>, em substituição,</w:t>
      </w:r>
      <w:r w:rsidR="00333CA8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na </w:t>
      </w:r>
      <w:r w:rsidR="003017A8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4918CA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351A1E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4B4421">
        <w:rPr>
          <w:rStyle w:val="Hyperlink"/>
          <w:rFonts w:ascii="Verdana" w:eastAsia="Arial Unicode MS" w:hAnsi="Verdana" w:cs="Arial"/>
          <w:color w:val="auto"/>
          <w:u w:val="none"/>
        </w:rPr>
        <w:t>Deputado Rubens do Amaral</w:t>
      </w:r>
      <w:r w:rsidR="00AF4C6F" w:rsidRPr="0082304C">
        <w:rPr>
          <w:rStyle w:val="Hyperlink"/>
          <w:rFonts w:ascii="Verdana" w:eastAsia="Arial Unicode MS" w:hAnsi="Verdana" w:cs="Arial"/>
          <w:color w:val="auto"/>
          <w:u w:val="none"/>
        </w:rPr>
        <w:t>,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nos termos da Resolução 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DUC 28, de 25 de julho de 2023, cujo objetivo é o preenchimento de vaga existente de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DIRETOR </w:t>
      </w:r>
      <w:r w:rsidR="0073465A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DE ESCOLA/ DIRETOR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>ESCOLAR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.</w:t>
      </w:r>
    </w:p>
    <w:p w14:paraId="6C98CF28" w14:textId="77777777" w:rsidR="0082304C" w:rsidRDefault="0082304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3998472B" w14:textId="381DDC4A" w:rsidR="005E08BC" w:rsidRPr="0082304C" w:rsidRDefault="005E08B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 Inscritos:</w:t>
      </w:r>
    </w:p>
    <w:p w14:paraId="6AC2A75B" w14:textId="77777777" w:rsidR="00957698" w:rsidRPr="0082304C" w:rsidRDefault="00957698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3E43CD44" w14:textId="62C1F027" w:rsidR="000505A2" w:rsidRDefault="000505A2" w:rsidP="00734C5D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0" w:name="_Hlk220078646"/>
      <w:bookmarkStart w:id="1" w:name="_Hlk218843490"/>
      <w:bookmarkStart w:id="2" w:name="_Hlk218839867"/>
      <w:bookmarkStart w:id="3" w:name="_Hlk218753959"/>
      <w:bookmarkStart w:id="4" w:name="_Hlk201133187"/>
      <w:bookmarkStart w:id="5" w:name="_Hlk211519788"/>
      <w:bookmarkStart w:id="6" w:name="_Hlk208242459"/>
      <w:r>
        <w:rPr>
          <w:rStyle w:val="Hyperlink"/>
          <w:rFonts w:ascii="Verdana" w:eastAsia="Arial Unicode MS" w:hAnsi="Verdana" w:cs="Arial"/>
          <w:color w:val="auto"/>
          <w:u w:val="none"/>
        </w:rPr>
        <w:t>André Luiz da Costa Silva</w:t>
      </w:r>
    </w:p>
    <w:p w14:paraId="18ACB305" w14:textId="1BE86A54" w:rsidR="00EA2BB3" w:rsidRDefault="000505A2" w:rsidP="00734C5D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7" w:name="_Hlk220078629"/>
      <w:bookmarkEnd w:id="0"/>
      <w:r>
        <w:rPr>
          <w:rStyle w:val="Hyperlink"/>
          <w:rFonts w:ascii="Verdana" w:eastAsia="Arial Unicode MS" w:hAnsi="Verdana" w:cs="Arial"/>
          <w:color w:val="auto"/>
          <w:u w:val="none"/>
        </w:rPr>
        <w:t>Arnaldo Batista de Oliveira</w:t>
      </w:r>
    </w:p>
    <w:bookmarkEnd w:id="7"/>
    <w:p w14:paraId="04930089" w14:textId="02041758" w:rsidR="000505A2" w:rsidRDefault="000505A2" w:rsidP="00734C5D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Lizandra Ferraz Moreira</w:t>
      </w:r>
    </w:p>
    <w:p w14:paraId="2E02B120" w14:textId="5D7CE84B" w:rsidR="000505A2" w:rsidRDefault="000505A2" w:rsidP="00734C5D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Regina Mastroianni Garcia</w:t>
      </w:r>
    </w:p>
    <w:p w14:paraId="0DD013F2" w14:textId="2180E0A9" w:rsidR="000505A2" w:rsidRDefault="000505A2" w:rsidP="00734C5D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8" w:name="_Hlk220078540"/>
      <w:r>
        <w:rPr>
          <w:rStyle w:val="Hyperlink"/>
          <w:rFonts w:ascii="Verdana" w:eastAsia="Arial Unicode MS" w:hAnsi="Verdana" w:cs="Arial"/>
          <w:color w:val="auto"/>
          <w:u w:val="none"/>
        </w:rPr>
        <w:t>Rosiane de Cássia Miranda Costa</w:t>
      </w:r>
    </w:p>
    <w:p w14:paraId="33270B84" w14:textId="199CA4FC" w:rsidR="000505A2" w:rsidRPr="00734C5D" w:rsidRDefault="000505A2" w:rsidP="00734C5D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9" w:name="_Hlk220078584"/>
      <w:bookmarkEnd w:id="8"/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51FA2B6C" w14:textId="757498F4" w:rsidR="004A62BE" w:rsidRPr="00EA2BB3" w:rsidRDefault="004A62BE" w:rsidP="00EA2BB3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10" w:name="_Hlk201753464"/>
      <w:bookmarkEnd w:id="1"/>
      <w:bookmarkEnd w:id="2"/>
      <w:bookmarkEnd w:id="3"/>
      <w:bookmarkEnd w:id="4"/>
      <w:bookmarkEnd w:id="5"/>
      <w:bookmarkEnd w:id="9"/>
    </w:p>
    <w:p w14:paraId="2BD2A67A" w14:textId="02F3D83D" w:rsidR="00D53C20" w:rsidRDefault="00957698" w:rsidP="00D81B3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bookmarkStart w:id="11" w:name="_Hlk201131932"/>
      <w:bookmarkEnd w:id="6"/>
      <w:bookmarkEnd w:id="10"/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</w:t>
      </w:r>
      <w:r w:rsidR="00C13C12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Selecionados:</w:t>
      </w:r>
    </w:p>
    <w:p w14:paraId="316380F3" w14:textId="77777777" w:rsidR="00D81B3A" w:rsidRPr="00F364E7" w:rsidRDefault="00D81B3A" w:rsidP="00D81B3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FF0000"/>
          <w:u w:val="none"/>
        </w:rPr>
      </w:pPr>
    </w:p>
    <w:p w14:paraId="7B60A94A" w14:textId="6960EC2D" w:rsidR="008E509C" w:rsidRPr="00D76DDE" w:rsidRDefault="008E509C" w:rsidP="008E509C">
      <w:pPr>
        <w:pStyle w:val="PargrafodaLista"/>
        <w:numPr>
          <w:ilvl w:val="0"/>
          <w:numId w:val="23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D76DDE">
        <w:rPr>
          <w:rStyle w:val="Hyperlink"/>
          <w:rFonts w:ascii="Verdana" w:eastAsia="Arial Unicode MS" w:hAnsi="Verdana" w:cs="Arial"/>
          <w:color w:val="auto"/>
          <w:u w:val="none"/>
        </w:rPr>
        <w:t>Lizandra Ferraz Moreira</w:t>
      </w:r>
    </w:p>
    <w:p w14:paraId="3AD58B42" w14:textId="77777777" w:rsidR="008E509C" w:rsidRPr="00D76DDE" w:rsidRDefault="008E509C" w:rsidP="008E509C">
      <w:pPr>
        <w:pStyle w:val="PargrafodaLista"/>
        <w:numPr>
          <w:ilvl w:val="0"/>
          <w:numId w:val="23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D76DDE">
        <w:rPr>
          <w:rStyle w:val="Hyperlink"/>
          <w:rFonts w:ascii="Verdana" w:eastAsia="Arial Unicode MS" w:hAnsi="Verdana" w:cs="Arial"/>
          <w:color w:val="auto"/>
          <w:u w:val="none"/>
        </w:rPr>
        <w:t>Rosiane de Cássia Miranda Costa</w:t>
      </w:r>
    </w:p>
    <w:p w14:paraId="107BB6AA" w14:textId="77777777" w:rsidR="007D4F24" w:rsidRPr="00D76DDE" w:rsidRDefault="007D4F24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7318D264" w14:textId="58DEF4FA" w:rsidR="003444A2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Não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Selecionados:</w:t>
      </w:r>
    </w:p>
    <w:p w14:paraId="1A4C2FE8" w14:textId="77777777" w:rsidR="003444A2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2D224992" w14:textId="77777777" w:rsidR="008E509C" w:rsidRPr="00734C5D" w:rsidRDefault="008E509C" w:rsidP="008E509C">
      <w:pPr>
        <w:pStyle w:val="PargrafodaLista"/>
        <w:numPr>
          <w:ilvl w:val="0"/>
          <w:numId w:val="2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2404D94F" w14:textId="5E2F6B44" w:rsidR="000023CD" w:rsidRPr="008E509C" w:rsidRDefault="008E509C" w:rsidP="008E509C">
      <w:pPr>
        <w:pStyle w:val="PargrafodaLista"/>
        <w:numPr>
          <w:ilvl w:val="0"/>
          <w:numId w:val="2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Regina Mastroianni Garcia</w:t>
      </w:r>
    </w:p>
    <w:bookmarkEnd w:id="11"/>
    <w:p w14:paraId="564F9483" w14:textId="0DE219E9" w:rsidR="0043601E" w:rsidRPr="00BB5075" w:rsidRDefault="0043601E" w:rsidP="00BB5075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6DE42661" w14:textId="75943E7F" w:rsidR="0043601E" w:rsidRDefault="0043601E" w:rsidP="0043601E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</w:t>
      </w:r>
      <w:r w:rsidR="004A17E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os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7D4F24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que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não</w:t>
      </w:r>
      <w:r w:rsidR="0023491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compareceram à entrevista agendada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64A2F73D" w14:textId="1ADF8043" w:rsidR="00CE43B8" w:rsidRDefault="00CE43B8" w:rsidP="009B74C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51B4CAD1" w14:textId="77777777" w:rsidR="008E509C" w:rsidRDefault="008E509C" w:rsidP="008E509C">
      <w:pPr>
        <w:pStyle w:val="PargrafodaLista"/>
        <w:numPr>
          <w:ilvl w:val="0"/>
          <w:numId w:val="20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12" w:name="_Hlk218843909"/>
      <w:r>
        <w:rPr>
          <w:rStyle w:val="Hyperlink"/>
          <w:rFonts w:ascii="Verdana" w:eastAsia="Arial Unicode MS" w:hAnsi="Verdana" w:cs="Arial"/>
          <w:color w:val="auto"/>
          <w:u w:val="none"/>
        </w:rPr>
        <w:t>Arnaldo Batista de Oliveira</w:t>
      </w:r>
    </w:p>
    <w:p w14:paraId="3B64CBDF" w14:textId="77777777" w:rsidR="008E509C" w:rsidRDefault="008E509C" w:rsidP="008E509C">
      <w:pPr>
        <w:pStyle w:val="PargrafodaLista"/>
        <w:numPr>
          <w:ilvl w:val="0"/>
          <w:numId w:val="20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André Luiz da Costa Silva</w:t>
      </w:r>
    </w:p>
    <w:bookmarkEnd w:id="12"/>
    <w:p w14:paraId="7DF50086" w14:textId="6B6D22D0" w:rsidR="000B56FB" w:rsidRPr="00264A48" w:rsidRDefault="000B56FB" w:rsidP="00264A4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492E2FB5" w14:textId="423DAB8D" w:rsidR="00903746" w:rsidRPr="0082304C" w:rsidRDefault="00903746" w:rsidP="0080575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sectPr w:rsidR="00903746" w:rsidRPr="0082304C" w:rsidSect="00E417B7">
      <w:headerReference w:type="default" r:id="rId11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E6C8" w14:textId="77777777" w:rsidR="00C62618" w:rsidRDefault="00C62618" w:rsidP="008D4BD8">
      <w:r>
        <w:separator/>
      </w:r>
    </w:p>
  </w:endnote>
  <w:endnote w:type="continuationSeparator" w:id="0">
    <w:p w14:paraId="3B032ED5" w14:textId="77777777" w:rsidR="00C62618" w:rsidRDefault="00C62618" w:rsidP="008D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CBD7" w14:textId="77777777" w:rsidR="00C62618" w:rsidRDefault="00C62618" w:rsidP="008D4BD8">
      <w:r>
        <w:separator/>
      </w:r>
    </w:p>
  </w:footnote>
  <w:footnote w:type="continuationSeparator" w:id="0">
    <w:p w14:paraId="63AF75E1" w14:textId="77777777" w:rsidR="00C62618" w:rsidRDefault="00C62618" w:rsidP="008D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909"/>
    </w:tblGrid>
    <w:tr w:rsidR="008D4BD8" w14:paraId="129A9C64" w14:textId="77777777" w:rsidTr="00AD7C13">
      <w:tc>
        <w:tcPr>
          <w:tcW w:w="2547" w:type="dxa"/>
        </w:tcPr>
        <w:p w14:paraId="5518A4F7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  <w:r w:rsidRPr="00527637">
            <w:rPr>
              <w:rStyle w:val="Hyperlink"/>
              <w:rFonts w:ascii="Arial" w:eastAsia="Arial Unicode MS" w:hAnsi="Arial" w:cs="Arial"/>
              <w:noProof/>
              <w:u w:val="none"/>
            </w:rPr>
            <w:drawing>
              <wp:anchor distT="0" distB="0" distL="114300" distR="114300" simplePos="0" relativeHeight="251659264" behindDoc="0" locked="0" layoutInCell="1" allowOverlap="1" wp14:anchorId="506E6DF0" wp14:editId="377C6036">
                <wp:simplePos x="0" y="0"/>
                <wp:positionH relativeFrom="column">
                  <wp:posOffset>-6350</wp:posOffset>
                </wp:positionH>
                <wp:positionV relativeFrom="paragraph">
                  <wp:posOffset>207645</wp:posOffset>
                </wp:positionV>
                <wp:extent cx="1431925" cy="83820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53"/>
                        <a:stretch/>
                      </pic:blipFill>
                      <pic:spPr bwMode="auto">
                        <a:xfrm>
                          <a:off x="0" y="0"/>
                          <a:ext cx="143192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9" w:type="dxa"/>
        </w:tcPr>
        <w:p w14:paraId="2D7D831B" w14:textId="77777777" w:rsidR="008D4BD8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</w:p>
        <w:p w14:paraId="431B6173" w14:textId="77777777" w:rsidR="008D4BD8" w:rsidRPr="0070061D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  <w:r w:rsidRPr="0070061D">
            <w:rPr>
              <w:rFonts w:ascii="Bookman Old Style" w:hAnsi="Bookman Old Style"/>
              <w:sz w:val="26"/>
              <w:szCs w:val="26"/>
            </w:rPr>
            <w:t>GOVERNO DO ESTADO DE SÃO PAULO</w:t>
          </w:r>
        </w:p>
        <w:p w14:paraId="0C764CED" w14:textId="77777777" w:rsidR="008D4BD8" w:rsidRPr="0070061D" w:rsidRDefault="008D4BD8" w:rsidP="008D4BD8">
          <w:pPr>
            <w:pStyle w:val="Ttulo"/>
            <w:rPr>
              <w:sz w:val="23"/>
              <w:szCs w:val="23"/>
            </w:rPr>
          </w:pPr>
          <w:r w:rsidRPr="0070061D">
            <w:rPr>
              <w:rFonts w:ascii="Bookman Old Style" w:hAnsi="Bookman Old Style"/>
              <w:sz w:val="23"/>
              <w:szCs w:val="23"/>
            </w:rPr>
            <w:t>SECRETARIA DA EDUCAÇÃO</w:t>
          </w:r>
        </w:p>
        <w:p w14:paraId="3171D2E6" w14:textId="2B4A695B" w:rsidR="008D4BD8" w:rsidRPr="003E5263" w:rsidRDefault="00922950" w:rsidP="00922950">
          <w:pPr>
            <w:ind w:firstLine="180"/>
            <w:rPr>
              <w:rFonts w:ascii="Bookman Old Style" w:eastAsia="Arial Unicode MS" w:hAnsi="Bookman Old Style"/>
              <w:sz w:val="22"/>
              <w:szCs w:val="22"/>
            </w:rPr>
          </w:pP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            UNIDADE REGIONAL DE ENSINO C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ENTRO</w:t>
          </w: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SUL</w:t>
          </w:r>
          <w:r w:rsidR="008D4BD8" w:rsidRPr="003E5263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</w:p>
        <w:p w14:paraId="76B4A13C" w14:textId="77777777" w:rsidR="008D4BD8" w:rsidRPr="00DF30C9" w:rsidRDefault="008D4BD8" w:rsidP="008D4BD8">
          <w:pPr>
            <w:spacing w:line="276" w:lineRule="auto"/>
            <w:ind w:firstLine="180"/>
            <w:jc w:val="center"/>
            <w:rPr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Rua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Dom Antônio Galvão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</w:t>
          </w:r>
          <w:r>
            <w:rPr>
              <w:rFonts w:ascii="Bookman Old Style" w:eastAsia="Arial Unicode MS" w:hAnsi="Bookman Old Style"/>
              <w:sz w:val="18"/>
              <w:szCs w:val="16"/>
            </w:rPr>
            <w:t>nº 9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5 – Vila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Gumercindo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– São Paulo – CEP: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04123-040</w:t>
          </w:r>
        </w:p>
        <w:p w14:paraId="0A9A7948" w14:textId="77777777" w:rsidR="008D4BD8" w:rsidRDefault="008D4BD8" w:rsidP="008D4BD8">
          <w:pPr>
            <w:spacing w:line="276" w:lineRule="auto"/>
            <w:ind w:firstLine="180"/>
            <w:jc w:val="center"/>
            <w:rPr>
              <w:rStyle w:val="Hyperlink"/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Tel.: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11 5591-2030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/ e-mail: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dects@educacao.sp.gov.br</w:t>
          </w:r>
        </w:p>
        <w:p w14:paraId="632B63A5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</w:p>
      </w:tc>
    </w:tr>
  </w:tbl>
  <w:p w14:paraId="0C320BF9" w14:textId="425CD182" w:rsidR="008D4BD8" w:rsidRDefault="008D4BD8">
    <w:pPr>
      <w:pStyle w:val="Cabealho"/>
    </w:pPr>
  </w:p>
  <w:p w14:paraId="7C2CA4F6" w14:textId="77777777" w:rsidR="008D4BD8" w:rsidRDefault="008D4B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21D"/>
    <w:multiLevelType w:val="hybridMultilevel"/>
    <w:tmpl w:val="F3F823B8"/>
    <w:lvl w:ilvl="0" w:tplc="756071D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FD05E6"/>
    <w:multiLevelType w:val="hybridMultilevel"/>
    <w:tmpl w:val="156C56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9B4A7C"/>
    <w:multiLevelType w:val="hybridMultilevel"/>
    <w:tmpl w:val="476C4E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2B05"/>
    <w:multiLevelType w:val="hybridMultilevel"/>
    <w:tmpl w:val="21646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905B8"/>
    <w:multiLevelType w:val="hybridMultilevel"/>
    <w:tmpl w:val="115413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D155DB"/>
    <w:multiLevelType w:val="hybridMultilevel"/>
    <w:tmpl w:val="7168FF94"/>
    <w:lvl w:ilvl="0" w:tplc="57885E1E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237F6CAA"/>
    <w:multiLevelType w:val="hybridMultilevel"/>
    <w:tmpl w:val="1C5C8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A513C"/>
    <w:multiLevelType w:val="hybridMultilevel"/>
    <w:tmpl w:val="C580525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97844"/>
    <w:multiLevelType w:val="hybridMultilevel"/>
    <w:tmpl w:val="E3665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36FEF"/>
    <w:multiLevelType w:val="hybridMultilevel"/>
    <w:tmpl w:val="D20A8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4EB7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193BC4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D00690"/>
    <w:multiLevelType w:val="hybridMultilevel"/>
    <w:tmpl w:val="EE96B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7C13"/>
    <w:multiLevelType w:val="hybridMultilevel"/>
    <w:tmpl w:val="476441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775071"/>
    <w:multiLevelType w:val="hybridMultilevel"/>
    <w:tmpl w:val="9A927BB4"/>
    <w:lvl w:ilvl="0" w:tplc="2A8225C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B154D"/>
    <w:multiLevelType w:val="hybridMultilevel"/>
    <w:tmpl w:val="78D26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AD530B"/>
    <w:multiLevelType w:val="hybridMultilevel"/>
    <w:tmpl w:val="4254FB76"/>
    <w:lvl w:ilvl="0" w:tplc="F1CCE40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B8C5149"/>
    <w:multiLevelType w:val="hybridMultilevel"/>
    <w:tmpl w:val="8156650E"/>
    <w:lvl w:ilvl="0" w:tplc="5C1ABE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DD67371"/>
    <w:multiLevelType w:val="hybridMultilevel"/>
    <w:tmpl w:val="F17843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E50063"/>
    <w:multiLevelType w:val="hybridMultilevel"/>
    <w:tmpl w:val="F17843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8256597"/>
    <w:multiLevelType w:val="hybridMultilevel"/>
    <w:tmpl w:val="27625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969B9"/>
    <w:multiLevelType w:val="hybridMultilevel"/>
    <w:tmpl w:val="C6C27DFC"/>
    <w:lvl w:ilvl="0" w:tplc="1080816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7B152700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2040529">
    <w:abstractNumId w:val="15"/>
  </w:num>
  <w:num w:numId="2" w16cid:durableId="625624522">
    <w:abstractNumId w:val="8"/>
  </w:num>
  <w:num w:numId="3" w16cid:durableId="796486749">
    <w:abstractNumId w:val="20"/>
  </w:num>
  <w:num w:numId="4" w16cid:durableId="1782700">
    <w:abstractNumId w:val="1"/>
  </w:num>
  <w:num w:numId="5" w16cid:durableId="742488823">
    <w:abstractNumId w:val="5"/>
  </w:num>
  <w:num w:numId="6" w16cid:durableId="223638440">
    <w:abstractNumId w:val="12"/>
  </w:num>
  <w:num w:numId="7" w16cid:durableId="1408041484">
    <w:abstractNumId w:val="6"/>
  </w:num>
  <w:num w:numId="8" w16cid:durableId="2108499630">
    <w:abstractNumId w:val="11"/>
  </w:num>
  <w:num w:numId="9" w16cid:durableId="616908322">
    <w:abstractNumId w:val="14"/>
  </w:num>
  <w:num w:numId="10" w16cid:durableId="1664510002">
    <w:abstractNumId w:val="22"/>
  </w:num>
  <w:num w:numId="11" w16cid:durableId="420445722">
    <w:abstractNumId w:val="10"/>
  </w:num>
  <w:num w:numId="12" w16cid:durableId="266890896">
    <w:abstractNumId w:val="17"/>
  </w:num>
  <w:num w:numId="13" w16cid:durableId="2082824209">
    <w:abstractNumId w:val="9"/>
  </w:num>
  <w:num w:numId="14" w16cid:durableId="2120181306">
    <w:abstractNumId w:val="2"/>
  </w:num>
  <w:num w:numId="15" w16cid:durableId="1117984760">
    <w:abstractNumId w:val="7"/>
  </w:num>
  <w:num w:numId="16" w16cid:durableId="919412224">
    <w:abstractNumId w:val="13"/>
  </w:num>
  <w:num w:numId="17" w16cid:durableId="1154493864">
    <w:abstractNumId w:val="0"/>
  </w:num>
  <w:num w:numId="18" w16cid:durableId="310868606">
    <w:abstractNumId w:val="18"/>
  </w:num>
  <w:num w:numId="19" w16cid:durableId="1950550371">
    <w:abstractNumId w:val="19"/>
  </w:num>
  <w:num w:numId="20" w16cid:durableId="436681908">
    <w:abstractNumId w:val="3"/>
  </w:num>
  <w:num w:numId="21" w16cid:durableId="1725174451">
    <w:abstractNumId w:val="21"/>
  </w:num>
  <w:num w:numId="22" w16cid:durableId="576794195">
    <w:abstractNumId w:val="4"/>
  </w:num>
  <w:num w:numId="23" w16cid:durableId="243078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023CD"/>
    <w:rsid w:val="000066B0"/>
    <w:rsid w:val="00007021"/>
    <w:rsid w:val="000158C3"/>
    <w:rsid w:val="000243B4"/>
    <w:rsid w:val="0004036A"/>
    <w:rsid w:val="000424EF"/>
    <w:rsid w:val="000465EF"/>
    <w:rsid w:val="000505A2"/>
    <w:rsid w:val="000529F4"/>
    <w:rsid w:val="00056C09"/>
    <w:rsid w:val="00056FF8"/>
    <w:rsid w:val="00060A53"/>
    <w:rsid w:val="00064CAD"/>
    <w:rsid w:val="000758AB"/>
    <w:rsid w:val="00076021"/>
    <w:rsid w:val="00081E09"/>
    <w:rsid w:val="0008585A"/>
    <w:rsid w:val="0008653F"/>
    <w:rsid w:val="0009156F"/>
    <w:rsid w:val="000B3598"/>
    <w:rsid w:val="000B56FB"/>
    <w:rsid w:val="000C5AF7"/>
    <w:rsid w:val="000D0193"/>
    <w:rsid w:val="000F255C"/>
    <w:rsid w:val="00121F81"/>
    <w:rsid w:val="00125BD0"/>
    <w:rsid w:val="0012743E"/>
    <w:rsid w:val="001468D7"/>
    <w:rsid w:val="001513BA"/>
    <w:rsid w:val="0016674E"/>
    <w:rsid w:val="00174F31"/>
    <w:rsid w:val="001808C2"/>
    <w:rsid w:val="001852A8"/>
    <w:rsid w:val="001875CC"/>
    <w:rsid w:val="001B0042"/>
    <w:rsid w:val="001D576A"/>
    <w:rsid w:val="001F26C8"/>
    <w:rsid w:val="00200680"/>
    <w:rsid w:val="00201CCE"/>
    <w:rsid w:val="00206161"/>
    <w:rsid w:val="00214615"/>
    <w:rsid w:val="00220087"/>
    <w:rsid w:val="00225787"/>
    <w:rsid w:val="00234911"/>
    <w:rsid w:val="0026077A"/>
    <w:rsid w:val="002608D8"/>
    <w:rsid w:val="00260E64"/>
    <w:rsid w:val="00264A48"/>
    <w:rsid w:val="00295972"/>
    <w:rsid w:val="00297EF9"/>
    <w:rsid w:val="002A1E80"/>
    <w:rsid w:val="002A372E"/>
    <w:rsid w:val="002E24E4"/>
    <w:rsid w:val="002E56FC"/>
    <w:rsid w:val="002E7B1A"/>
    <w:rsid w:val="002F054D"/>
    <w:rsid w:val="002F0B60"/>
    <w:rsid w:val="003017A8"/>
    <w:rsid w:val="003265DA"/>
    <w:rsid w:val="00326C02"/>
    <w:rsid w:val="00333CA8"/>
    <w:rsid w:val="00335D88"/>
    <w:rsid w:val="003444A2"/>
    <w:rsid w:val="00346059"/>
    <w:rsid w:val="00347C1E"/>
    <w:rsid w:val="00351A1E"/>
    <w:rsid w:val="00360FE9"/>
    <w:rsid w:val="00372EFC"/>
    <w:rsid w:val="0038207F"/>
    <w:rsid w:val="00391FC5"/>
    <w:rsid w:val="00393134"/>
    <w:rsid w:val="003A39F2"/>
    <w:rsid w:val="003A7780"/>
    <w:rsid w:val="003B1735"/>
    <w:rsid w:val="003D55A8"/>
    <w:rsid w:val="0040054D"/>
    <w:rsid w:val="00405627"/>
    <w:rsid w:val="0040695B"/>
    <w:rsid w:val="004111A9"/>
    <w:rsid w:val="004114A4"/>
    <w:rsid w:val="004204CB"/>
    <w:rsid w:val="0043220E"/>
    <w:rsid w:val="0043427A"/>
    <w:rsid w:val="0043601E"/>
    <w:rsid w:val="0044435C"/>
    <w:rsid w:val="00456082"/>
    <w:rsid w:val="00465A08"/>
    <w:rsid w:val="0046759C"/>
    <w:rsid w:val="004827F5"/>
    <w:rsid w:val="004918CA"/>
    <w:rsid w:val="00493604"/>
    <w:rsid w:val="004A0399"/>
    <w:rsid w:val="004A17E1"/>
    <w:rsid w:val="004A62BE"/>
    <w:rsid w:val="004A6B83"/>
    <w:rsid w:val="004B4421"/>
    <w:rsid w:val="004C2CB5"/>
    <w:rsid w:val="004D5781"/>
    <w:rsid w:val="004E67D9"/>
    <w:rsid w:val="00527637"/>
    <w:rsid w:val="0053231A"/>
    <w:rsid w:val="00550BE3"/>
    <w:rsid w:val="0055124B"/>
    <w:rsid w:val="00570912"/>
    <w:rsid w:val="0057375A"/>
    <w:rsid w:val="005909F6"/>
    <w:rsid w:val="005958E2"/>
    <w:rsid w:val="005978FE"/>
    <w:rsid w:val="005B6AF6"/>
    <w:rsid w:val="005C48C7"/>
    <w:rsid w:val="005C608B"/>
    <w:rsid w:val="005D75F8"/>
    <w:rsid w:val="005E08BC"/>
    <w:rsid w:val="005E1D84"/>
    <w:rsid w:val="005E47E8"/>
    <w:rsid w:val="005F04B9"/>
    <w:rsid w:val="00604C9D"/>
    <w:rsid w:val="00606034"/>
    <w:rsid w:val="00610164"/>
    <w:rsid w:val="00636AA6"/>
    <w:rsid w:val="0064127D"/>
    <w:rsid w:val="0064223D"/>
    <w:rsid w:val="0066092E"/>
    <w:rsid w:val="00661F90"/>
    <w:rsid w:val="006851BE"/>
    <w:rsid w:val="006873B1"/>
    <w:rsid w:val="006A2E10"/>
    <w:rsid w:val="006A6365"/>
    <w:rsid w:val="006B77AE"/>
    <w:rsid w:val="006E5CDE"/>
    <w:rsid w:val="006F7931"/>
    <w:rsid w:val="007078D7"/>
    <w:rsid w:val="00717B0D"/>
    <w:rsid w:val="00720050"/>
    <w:rsid w:val="0072185E"/>
    <w:rsid w:val="007232EE"/>
    <w:rsid w:val="0073465A"/>
    <w:rsid w:val="00734C5D"/>
    <w:rsid w:val="007613E1"/>
    <w:rsid w:val="00771612"/>
    <w:rsid w:val="00771ECE"/>
    <w:rsid w:val="00781716"/>
    <w:rsid w:val="00781756"/>
    <w:rsid w:val="007841D2"/>
    <w:rsid w:val="00797E0C"/>
    <w:rsid w:val="007A64F6"/>
    <w:rsid w:val="007B5606"/>
    <w:rsid w:val="007D16F3"/>
    <w:rsid w:val="007D49F6"/>
    <w:rsid w:val="007D4F24"/>
    <w:rsid w:val="007D79FA"/>
    <w:rsid w:val="007E2100"/>
    <w:rsid w:val="00801B32"/>
    <w:rsid w:val="00805758"/>
    <w:rsid w:val="00805FB0"/>
    <w:rsid w:val="00820945"/>
    <w:rsid w:val="0082304C"/>
    <w:rsid w:val="0083670B"/>
    <w:rsid w:val="00851F32"/>
    <w:rsid w:val="00852B7D"/>
    <w:rsid w:val="00857651"/>
    <w:rsid w:val="008634D6"/>
    <w:rsid w:val="008866CD"/>
    <w:rsid w:val="008869A8"/>
    <w:rsid w:val="00893172"/>
    <w:rsid w:val="008B3AAD"/>
    <w:rsid w:val="008B696B"/>
    <w:rsid w:val="008C26C1"/>
    <w:rsid w:val="008C48D1"/>
    <w:rsid w:val="008D4BD8"/>
    <w:rsid w:val="008D6D50"/>
    <w:rsid w:val="008E183F"/>
    <w:rsid w:val="008E18AA"/>
    <w:rsid w:val="008E2CB4"/>
    <w:rsid w:val="008E509C"/>
    <w:rsid w:val="008F3C2B"/>
    <w:rsid w:val="008F3D18"/>
    <w:rsid w:val="008F471A"/>
    <w:rsid w:val="00903746"/>
    <w:rsid w:val="009038C6"/>
    <w:rsid w:val="00903FBC"/>
    <w:rsid w:val="009118A4"/>
    <w:rsid w:val="00922950"/>
    <w:rsid w:val="00923EDC"/>
    <w:rsid w:val="0092590F"/>
    <w:rsid w:val="00925C7A"/>
    <w:rsid w:val="00940A20"/>
    <w:rsid w:val="0095212C"/>
    <w:rsid w:val="00954251"/>
    <w:rsid w:val="00957698"/>
    <w:rsid w:val="00960B07"/>
    <w:rsid w:val="00964A15"/>
    <w:rsid w:val="00973C6B"/>
    <w:rsid w:val="009874FD"/>
    <w:rsid w:val="00992263"/>
    <w:rsid w:val="009A3273"/>
    <w:rsid w:val="009A3969"/>
    <w:rsid w:val="009A3ADC"/>
    <w:rsid w:val="009A61A0"/>
    <w:rsid w:val="009B74C8"/>
    <w:rsid w:val="009C6452"/>
    <w:rsid w:val="009D6656"/>
    <w:rsid w:val="009E10DE"/>
    <w:rsid w:val="009F0E1B"/>
    <w:rsid w:val="009F5215"/>
    <w:rsid w:val="00A1492F"/>
    <w:rsid w:val="00A160BA"/>
    <w:rsid w:val="00A17649"/>
    <w:rsid w:val="00A23346"/>
    <w:rsid w:val="00A3739B"/>
    <w:rsid w:val="00A7230B"/>
    <w:rsid w:val="00A95522"/>
    <w:rsid w:val="00A97C23"/>
    <w:rsid w:val="00A97DE6"/>
    <w:rsid w:val="00AA4EFF"/>
    <w:rsid w:val="00AA6D80"/>
    <w:rsid w:val="00AC29D0"/>
    <w:rsid w:val="00AD2545"/>
    <w:rsid w:val="00AF41AC"/>
    <w:rsid w:val="00AF4C6F"/>
    <w:rsid w:val="00B063B9"/>
    <w:rsid w:val="00B1250E"/>
    <w:rsid w:val="00B22E0D"/>
    <w:rsid w:val="00B31A03"/>
    <w:rsid w:val="00B3530D"/>
    <w:rsid w:val="00B354A2"/>
    <w:rsid w:val="00B359DB"/>
    <w:rsid w:val="00B37137"/>
    <w:rsid w:val="00B53D5C"/>
    <w:rsid w:val="00B55735"/>
    <w:rsid w:val="00B63EA8"/>
    <w:rsid w:val="00B72E2A"/>
    <w:rsid w:val="00B74AE1"/>
    <w:rsid w:val="00B80D35"/>
    <w:rsid w:val="00B84ED2"/>
    <w:rsid w:val="00B8603B"/>
    <w:rsid w:val="00B91EC4"/>
    <w:rsid w:val="00B9697F"/>
    <w:rsid w:val="00BA6693"/>
    <w:rsid w:val="00BB5075"/>
    <w:rsid w:val="00BB6721"/>
    <w:rsid w:val="00BC15C4"/>
    <w:rsid w:val="00BC29A8"/>
    <w:rsid w:val="00BC62A6"/>
    <w:rsid w:val="00BD4558"/>
    <w:rsid w:val="00BD4D59"/>
    <w:rsid w:val="00BE2520"/>
    <w:rsid w:val="00BF0F68"/>
    <w:rsid w:val="00BF5EC2"/>
    <w:rsid w:val="00C02659"/>
    <w:rsid w:val="00C13C12"/>
    <w:rsid w:val="00C1624B"/>
    <w:rsid w:val="00C172CD"/>
    <w:rsid w:val="00C26B3D"/>
    <w:rsid w:val="00C42F36"/>
    <w:rsid w:val="00C52A99"/>
    <w:rsid w:val="00C5328E"/>
    <w:rsid w:val="00C55980"/>
    <w:rsid w:val="00C56BD3"/>
    <w:rsid w:val="00C60218"/>
    <w:rsid w:val="00C62618"/>
    <w:rsid w:val="00C658A5"/>
    <w:rsid w:val="00C8114C"/>
    <w:rsid w:val="00C8536B"/>
    <w:rsid w:val="00CA0D2A"/>
    <w:rsid w:val="00CA1585"/>
    <w:rsid w:val="00CB761E"/>
    <w:rsid w:val="00CE43B8"/>
    <w:rsid w:val="00CF790F"/>
    <w:rsid w:val="00D01B56"/>
    <w:rsid w:val="00D0493F"/>
    <w:rsid w:val="00D06A26"/>
    <w:rsid w:val="00D32BB9"/>
    <w:rsid w:val="00D44333"/>
    <w:rsid w:val="00D53C20"/>
    <w:rsid w:val="00D6184A"/>
    <w:rsid w:val="00D76DDE"/>
    <w:rsid w:val="00D81B3A"/>
    <w:rsid w:val="00DA2C76"/>
    <w:rsid w:val="00DC0D16"/>
    <w:rsid w:val="00DD0DAF"/>
    <w:rsid w:val="00DE6B36"/>
    <w:rsid w:val="00DF084B"/>
    <w:rsid w:val="00DF30C9"/>
    <w:rsid w:val="00DF7E0B"/>
    <w:rsid w:val="00E00583"/>
    <w:rsid w:val="00E007CA"/>
    <w:rsid w:val="00E051F3"/>
    <w:rsid w:val="00E0777F"/>
    <w:rsid w:val="00E170A3"/>
    <w:rsid w:val="00E23EB0"/>
    <w:rsid w:val="00E417B7"/>
    <w:rsid w:val="00E73348"/>
    <w:rsid w:val="00E76C7B"/>
    <w:rsid w:val="00E77579"/>
    <w:rsid w:val="00E921B0"/>
    <w:rsid w:val="00EA2BB3"/>
    <w:rsid w:val="00EA6468"/>
    <w:rsid w:val="00EA6810"/>
    <w:rsid w:val="00EE1E73"/>
    <w:rsid w:val="00EF56D3"/>
    <w:rsid w:val="00EF6E30"/>
    <w:rsid w:val="00F05A74"/>
    <w:rsid w:val="00F10BA6"/>
    <w:rsid w:val="00F2697F"/>
    <w:rsid w:val="00F364E7"/>
    <w:rsid w:val="00F4737C"/>
    <w:rsid w:val="00F57C1B"/>
    <w:rsid w:val="00F749DE"/>
    <w:rsid w:val="00F7515D"/>
    <w:rsid w:val="00F965FA"/>
    <w:rsid w:val="00FA1319"/>
    <w:rsid w:val="00FA1E56"/>
    <w:rsid w:val="00FA394B"/>
    <w:rsid w:val="00FA7FB9"/>
    <w:rsid w:val="00FB00CD"/>
    <w:rsid w:val="00FB2F41"/>
    <w:rsid w:val="00FD6CBA"/>
    <w:rsid w:val="00FF193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E4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B1FC4-D9DE-4076-9401-BC7E30773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Marisa Amorim Laurentis</cp:lastModifiedBy>
  <cp:revision>9</cp:revision>
  <cp:lastPrinted>2024-07-17T18:43:00Z</cp:lastPrinted>
  <dcterms:created xsi:type="dcterms:W3CDTF">2026-01-16T17:45:00Z</dcterms:created>
  <dcterms:modified xsi:type="dcterms:W3CDTF">2026-02-04T18:24:00Z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