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FD7E7" w14:textId="77777777" w:rsidR="00EB24DE" w:rsidRPr="00EB24DE" w:rsidRDefault="00EB24DE" w:rsidP="00EB24DE">
      <w:pPr>
        <w:rPr>
          <w:b/>
          <w:bCs/>
        </w:rPr>
      </w:pPr>
      <w:r w:rsidRPr="00EB24DE">
        <w:rPr>
          <w:b/>
          <w:bCs/>
        </w:rPr>
        <w:t>Fluxogramas – Mobiliário</w:t>
      </w:r>
    </w:p>
    <w:p w14:paraId="6A0320D8" w14:textId="77777777" w:rsidR="00EB24DE" w:rsidRDefault="00EB24DE" w:rsidP="00EB24DE">
      <w:pPr>
        <w:jc w:val="both"/>
      </w:pPr>
      <w:r w:rsidRPr="00EB24DE">
        <w:t>Nesta área você encontra os fluxogramas detalhados dos processos relacionados à gestão e administração mobiliária.</w:t>
      </w:r>
    </w:p>
    <w:p w14:paraId="207C1534" w14:textId="0D1293DA" w:rsidR="00EB24DE" w:rsidRDefault="00EB24DE" w:rsidP="00EB24DE">
      <w:pPr>
        <w:jc w:val="both"/>
      </w:pPr>
      <w:r w:rsidRPr="00EB24DE">
        <w:t xml:space="preserve">Os materiais foram desenvolvidos para proporcionar clareza, padronização e agilidade em cada etapa, servindo como um guia de consulta rápida para as Unidades </w:t>
      </w:r>
      <w:r>
        <w:t>Escolares</w:t>
      </w:r>
      <w:r w:rsidRPr="00EB24DE">
        <w:t>.</w:t>
      </w:r>
    </w:p>
    <w:p w14:paraId="651D330B" w14:textId="77777777" w:rsidR="00EB24DE" w:rsidRDefault="00EB24DE" w:rsidP="00EB24DE">
      <w:pPr>
        <w:jc w:val="both"/>
      </w:pPr>
      <w:r w:rsidRPr="00EB24DE">
        <w:t>Cada fluxograma apresenta, de forma visual e objetiva, o passo a passo necessário para a execução correta dos procedimentos — desde o levantamento da necessidade até a conclusão do processo — garantindo maior eficiência, transparência e segurança nas ações.</w:t>
      </w:r>
    </w:p>
    <w:p w14:paraId="591EA303" w14:textId="4681300D" w:rsidR="00EB24DE" w:rsidRDefault="00EB24DE" w:rsidP="00EB24DE">
      <w:pPr>
        <w:jc w:val="both"/>
      </w:pPr>
      <w:r w:rsidRPr="00EB24DE">
        <w:t>O conteúdo é atualizado periodicamente, acompanhando eventuais alterações normativas e novas práticas, de modo que você tenha sempre informações atualizadas e confiáveis para o trabalho cotidiano.</w:t>
      </w:r>
    </w:p>
    <w:p w14:paraId="5D54BD5C" w14:textId="4A0C61A3" w:rsidR="00EB24DE" w:rsidRPr="00454F47" w:rsidRDefault="00454F47" w:rsidP="00EB24DE">
      <w:pPr>
        <w:jc w:val="both"/>
        <w:rPr>
          <w:b/>
          <w:bCs/>
        </w:rPr>
      </w:pPr>
      <w:r w:rsidRPr="00454F47">
        <w:rPr>
          <w:b/>
          <w:bCs/>
        </w:rPr>
        <w:t>Equipe SEOM - SEFISC</w:t>
      </w:r>
    </w:p>
    <w:p w14:paraId="41E94968" w14:textId="77777777" w:rsidR="00EB24DE" w:rsidRPr="00EB24DE" w:rsidRDefault="00EB24DE" w:rsidP="00EB24DE">
      <w:pPr>
        <w:jc w:val="both"/>
      </w:pPr>
    </w:p>
    <w:p w14:paraId="2B017C18" w14:textId="77777777" w:rsidR="00F51D2D" w:rsidRPr="00EB24DE" w:rsidRDefault="00F51D2D" w:rsidP="00EB24DE"/>
    <w:sectPr w:rsidR="00F51D2D" w:rsidRPr="00EB24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F7"/>
    <w:rsid w:val="002956ED"/>
    <w:rsid w:val="003236E3"/>
    <w:rsid w:val="00454F47"/>
    <w:rsid w:val="008221F7"/>
    <w:rsid w:val="0099702E"/>
    <w:rsid w:val="00A0448F"/>
    <w:rsid w:val="00E73F50"/>
    <w:rsid w:val="00EB24DE"/>
    <w:rsid w:val="00F5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4FCB"/>
  <w15:chartTrackingRefBased/>
  <w15:docId w15:val="{609CCD00-1B38-42F3-8E8D-383C1C2C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2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2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21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2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21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21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21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21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21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2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2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21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21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21F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21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21F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21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21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2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2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2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2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2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21F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21F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21F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2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21F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21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0448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04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665</Characters>
  <Application>Microsoft Office Word</Application>
  <DocSecurity>0</DocSecurity>
  <Lines>5</Lines>
  <Paragraphs>1</Paragraphs>
  <ScaleCrop>false</ScaleCrop>
  <Company>FDE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 Borges De Almeida</dc:creator>
  <cp:keywords/>
  <dc:description/>
  <cp:lastModifiedBy>Robson Borges De Almeida</cp:lastModifiedBy>
  <cp:revision>4</cp:revision>
  <dcterms:created xsi:type="dcterms:W3CDTF">2026-02-12T13:22:00Z</dcterms:created>
  <dcterms:modified xsi:type="dcterms:W3CDTF">2026-02-12T18:34:00Z</dcterms:modified>
</cp:coreProperties>
</file>