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D848" w14:textId="77777777" w:rsidR="003A2FC1" w:rsidRPr="00FB4CDE" w:rsidRDefault="00000000" w:rsidP="00F47213">
      <w:pPr>
        <w:pStyle w:val="Ttulo1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anexo-i-modelo-de-plano-de-trabalho"/>
      <w:r w:rsidRPr="00FB4CDE">
        <w:rPr>
          <w:rFonts w:ascii="Arial" w:hAnsi="Arial" w:cs="Arial"/>
          <w:b/>
          <w:bCs/>
          <w:color w:val="auto"/>
          <w:sz w:val="20"/>
          <w:szCs w:val="20"/>
        </w:rPr>
        <w:t>ANEXO I – MODELO DE PLANO DE TRABALHO</w:t>
      </w:r>
    </w:p>
    <w:p w14:paraId="6D73FA5A" w14:textId="77777777" w:rsidR="003A2FC1" w:rsidRPr="00FB4CDE" w:rsidRDefault="00000000" w:rsidP="00F47213">
      <w:pPr>
        <w:pStyle w:val="Ttulo2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X285e14b961cc7275f79c91252ce64e4a5c79eed"/>
      <w:r w:rsidRPr="00FB4CDE">
        <w:rPr>
          <w:rFonts w:ascii="Arial" w:hAnsi="Arial" w:cs="Arial"/>
          <w:b/>
          <w:bCs/>
          <w:color w:val="auto"/>
          <w:sz w:val="20"/>
          <w:szCs w:val="20"/>
        </w:rPr>
        <w:t>PLANO DE TRABALHO – PROGRAMA SALA DE LEITURA – 2026</w:t>
      </w:r>
    </w:p>
    <w:p w14:paraId="51B85FB8" w14:textId="29F5E51C" w:rsidR="00FB380A" w:rsidRPr="00FB4CDE" w:rsidRDefault="00000000" w:rsidP="00F47213">
      <w:pPr>
        <w:pStyle w:val="Fir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Identificação</w:t>
      </w:r>
      <w:r w:rsidRPr="00FB4CDE">
        <w:rPr>
          <w:rFonts w:ascii="Arial" w:hAnsi="Arial" w:cs="Arial"/>
          <w:sz w:val="20"/>
          <w:szCs w:val="20"/>
        </w:rPr>
        <w:t xml:space="preserve"> </w:t>
      </w:r>
      <w:r w:rsidR="00FB380A" w:rsidRPr="00FB4CDE">
        <w:rPr>
          <w:rFonts w:ascii="Arial" w:hAnsi="Arial" w:cs="Arial"/>
          <w:sz w:val="20"/>
          <w:szCs w:val="20"/>
        </w:rPr>
        <w:t>–</w:t>
      </w:r>
      <w:r w:rsidRPr="00FB4CDE">
        <w:rPr>
          <w:rFonts w:ascii="Arial" w:hAnsi="Arial" w:cs="Arial"/>
          <w:sz w:val="20"/>
          <w:szCs w:val="20"/>
        </w:rPr>
        <w:t xml:space="preserve"> </w:t>
      </w:r>
    </w:p>
    <w:p w14:paraId="48EAB883" w14:textId="5F77B9CB" w:rsidR="00FB380A" w:rsidRPr="00FB4CDE" w:rsidRDefault="00000000" w:rsidP="00F47213">
      <w:pPr>
        <w:pStyle w:val="Fir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Nome do(a) candidato(a): </w:t>
      </w:r>
    </w:p>
    <w:p w14:paraId="7CFC579C" w14:textId="77777777" w:rsidR="00FB380A" w:rsidRPr="00FB4CDE" w:rsidRDefault="00000000" w:rsidP="00F47213">
      <w:pPr>
        <w:pStyle w:val="Fir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Unidade Escolar: </w:t>
      </w:r>
    </w:p>
    <w:p w14:paraId="412FB08C" w14:textId="35A18AE1" w:rsidR="00FB380A" w:rsidRPr="00FB4CDE" w:rsidRDefault="00000000" w:rsidP="00F47213">
      <w:pPr>
        <w:pStyle w:val="Fir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Formação: </w:t>
      </w:r>
    </w:p>
    <w:p w14:paraId="15583161" w14:textId="5D061230" w:rsidR="003A2FC1" w:rsidRPr="00FB4CDE" w:rsidRDefault="00000000" w:rsidP="00F47213">
      <w:pPr>
        <w:pStyle w:val="Fir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Tempo de </w:t>
      </w:r>
      <w:proofErr w:type="spellStart"/>
      <w:r w:rsidRPr="00FB4CDE">
        <w:rPr>
          <w:rFonts w:ascii="Arial" w:hAnsi="Arial" w:cs="Arial"/>
          <w:sz w:val="20"/>
          <w:szCs w:val="20"/>
        </w:rPr>
        <w:t>atuação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FB4CDE">
        <w:rPr>
          <w:rFonts w:ascii="Arial" w:hAnsi="Arial" w:cs="Arial"/>
          <w:sz w:val="20"/>
          <w:szCs w:val="20"/>
        </w:rPr>
        <w:t>magistério</w:t>
      </w:r>
      <w:proofErr w:type="spellEnd"/>
      <w:r w:rsidRPr="00FB4CDE">
        <w:rPr>
          <w:rFonts w:ascii="Arial" w:hAnsi="Arial" w:cs="Arial"/>
          <w:sz w:val="20"/>
          <w:szCs w:val="20"/>
        </w:rPr>
        <w:t>:</w:t>
      </w:r>
    </w:p>
    <w:p w14:paraId="6DA83468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Justificativa</w:t>
      </w:r>
      <w:proofErr w:type="spellEnd"/>
    </w:p>
    <w:p w14:paraId="68EF7017" w14:textId="77777777" w:rsidR="003A2FC1" w:rsidRPr="00FB4CDE" w:rsidRDefault="00000000" w:rsidP="00F4721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Apresentar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B4CDE">
        <w:rPr>
          <w:rFonts w:ascii="Arial" w:hAnsi="Arial" w:cs="Arial"/>
          <w:sz w:val="20"/>
          <w:szCs w:val="20"/>
        </w:rPr>
        <w:t>importância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 Sala de Leitura para a formação integral dos estudantes, a recomposição das aprendizagens, o </w:t>
      </w:r>
      <w:proofErr w:type="spellStart"/>
      <w:r w:rsidRPr="00FB4CDE">
        <w:rPr>
          <w:rFonts w:ascii="Arial" w:hAnsi="Arial" w:cs="Arial"/>
          <w:sz w:val="20"/>
          <w:szCs w:val="20"/>
        </w:rPr>
        <w:t>fortalecimento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FB4CDE">
        <w:rPr>
          <w:rFonts w:ascii="Arial" w:hAnsi="Arial" w:cs="Arial"/>
          <w:sz w:val="20"/>
          <w:szCs w:val="20"/>
        </w:rPr>
        <w:t>competências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leitoras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comunicativas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socioemocionais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alinhando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B4CDE">
        <w:rPr>
          <w:rFonts w:ascii="Arial" w:hAnsi="Arial" w:cs="Arial"/>
          <w:sz w:val="20"/>
          <w:szCs w:val="20"/>
        </w:rPr>
        <w:t>proposta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às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diretrizes da Resolução SEDUC nº 7/2026, ao Projeto Político-Pedagógico da </w:t>
      </w:r>
      <w:proofErr w:type="spellStart"/>
      <w:r w:rsidRPr="00FB4CDE">
        <w:rPr>
          <w:rFonts w:ascii="Arial" w:hAnsi="Arial" w:cs="Arial"/>
          <w:sz w:val="20"/>
          <w:szCs w:val="20"/>
        </w:rPr>
        <w:t>escola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às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necessidades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B4CDE">
        <w:rPr>
          <w:rFonts w:ascii="Arial" w:hAnsi="Arial" w:cs="Arial"/>
          <w:sz w:val="20"/>
          <w:szCs w:val="20"/>
        </w:rPr>
        <w:t>contexto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escolar.</w:t>
      </w:r>
    </w:p>
    <w:p w14:paraId="19A2A60A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3. Objetivos</w:t>
      </w:r>
    </w:p>
    <w:p w14:paraId="0FC88CA7" w14:textId="77777777" w:rsidR="003A2FC1" w:rsidRPr="00FB4CDE" w:rsidRDefault="00000000" w:rsidP="00F47213">
      <w:pPr>
        <w:pStyle w:val="Ttulo3"/>
        <w:spacing w:line="276" w:lineRule="auto"/>
        <w:rPr>
          <w:rFonts w:ascii="Arial" w:hAnsi="Arial" w:cs="Arial"/>
          <w:color w:val="auto"/>
          <w:sz w:val="20"/>
          <w:szCs w:val="20"/>
        </w:rPr>
      </w:pPr>
      <w:bookmarkStart w:id="2" w:name="objetivo-geral"/>
      <w:r w:rsidRPr="00FB4CDE">
        <w:rPr>
          <w:rFonts w:ascii="Arial" w:hAnsi="Arial" w:cs="Arial"/>
          <w:color w:val="auto"/>
          <w:sz w:val="20"/>
          <w:szCs w:val="20"/>
        </w:rPr>
        <w:t xml:space="preserve">3.1. </w:t>
      </w:r>
      <w:proofErr w:type="spellStart"/>
      <w:r w:rsidRPr="00FB4CDE">
        <w:rPr>
          <w:rFonts w:ascii="Arial" w:hAnsi="Arial" w:cs="Arial"/>
          <w:color w:val="auto"/>
          <w:sz w:val="20"/>
          <w:szCs w:val="20"/>
        </w:rPr>
        <w:t>Objetivo</w:t>
      </w:r>
      <w:proofErr w:type="spellEnd"/>
      <w:r w:rsidRPr="00FB4CDE">
        <w:rPr>
          <w:rFonts w:ascii="Arial" w:hAnsi="Arial" w:cs="Arial"/>
          <w:color w:val="auto"/>
          <w:sz w:val="20"/>
          <w:szCs w:val="20"/>
        </w:rPr>
        <w:t xml:space="preserve"> Geral</w:t>
      </w:r>
    </w:p>
    <w:p w14:paraId="1BC88CEE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Promover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ações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pedagógicas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sistemáticas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que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estimulem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o desenvolvimento da leitura, escrita, pesquisa, protagonismo juvenil e formação cultural dos estudantes.</w:t>
      </w:r>
    </w:p>
    <w:p w14:paraId="77D34B04" w14:textId="77777777" w:rsidR="003A2FC1" w:rsidRPr="00FB4CDE" w:rsidRDefault="00000000" w:rsidP="00F47213">
      <w:pPr>
        <w:pStyle w:val="Ttulo3"/>
        <w:spacing w:line="276" w:lineRule="auto"/>
        <w:rPr>
          <w:rFonts w:ascii="Arial" w:hAnsi="Arial" w:cs="Arial"/>
          <w:color w:val="auto"/>
          <w:sz w:val="20"/>
          <w:szCs w:val="20"/>
        </w:rPr>
      </w:pPr>
      <w:bookmarkStart w:id="3" w:name="objetivos-específicos"/>
      <w:bookmarkEnd w:id="2"/>
      <w:r w:rsidRPr="00FB4CDE">
        <w:rPr>
          <w:rFonts w:ascii="Arial" w:hAnsi="Arial" w:cs="Arial"/>
          <w:color w:val="auto"/>
          <w:sz w:val="20"/>
          <w:szCs w:val="20"/>
        </w:rPr>
        <w:t xml:space="preserve">3.2. </w:t>
      </w:r>
      <w:proofErr w:type="spellStart"/>
      <w:r w:rsidRPr="00FB4CDE">
        <w:rPr>
          <w:rFonts w:ascii="Arial" w:hAnsi="Arial" w:cs="Arial"/>
          <w:color w:val="auto"/>
          <w:sz w:val="20"/>
          <w:szCs w:val="20"/>
        </w:rPr>
        <w:t>Objetivos</w:t>
      </w:r>
      <w:proofErr w:type="spellEnd"/>
      <w:r w:rsidRPr="00FB4CD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color w:val="auto"/>
          <w:sz w:val="20"/>
          <w:szCs w:val="20"/>
        </w:rPr>
        <w:t>Específicos</w:t>
      </w:r>
      <w:proofErr w:type="spellEnd"/>
    </w:p>
    <w:p w14:paraId="7FF1E05F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Incentivar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práticas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leitoras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diversificadas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significativas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7D398987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Desenvolver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projetos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interdisciplinares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235E0B56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Contribuir para a recomposição das </w:t>
      </w:r>
      <w:proofErr w:type="gramStart"/>
      <w:r w:rsidRPr="00FB4CDE">
        <w:rPr>
          <w:rFonts w:ascii="Arial" w:hAnsi="Arial" w:cs="Arial"/>
          <w:sz w:val="20"/>
          <w:szCs w:val="20"/>
        </w:rPr>
        <w:t>aprendizagens;</w:t>
      </w:r>
      <w:proofErr w:type="gramEnd"/>
    </w:p>
    <w:p w14:paraId="69E5AF7E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Ampliar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B4CDE">
        <w:rPr>
          <w:rFonts w:ascii="Arial" w:hAnsi="Arial" w:cs="Arial"/>
          <w:sz w:val="20"/>
          <w:szCs w:val="20"/>
        </w:rPr>
        <w:t>acesso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ao </w:t>
      </w:r>
      <w:proofErr w:type="spellStart"/>
      <w:r w:rsidRPr="00FB4CDE">
        <w:rPr>
          <w:rFonts w:ascii="Arial" w:hAnsi="Arial" w:cs="Arial"/>
          <w:sz w:val="20"/>
          <w:szCs w:val="20"/>
        </w:rPr>
        <w:t>acervo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físico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gramStart"/>
      <w:r w:rsidRPr="00FB4CDE">
        <w:rPr>
          <w:rFonts w:ascii="Arial" w:hAnsi="Arial" w:cs="Arial"/>
          <w:sz w:val="20"/>
          <w:szCs w:val="20"/>
        </w:rPr>
        <w:t>digital;</w:t>
      </w:r>
      <w:proofErr w:type="gramEnd"/>
    </w:p>
    <w:p w14:paraId="2B8A5907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Promover o protagonismo </w:t>
      </w:r>
      <w:proofErr w:type="spellStart"/>
      <w:r w:rsidRPr="00FB4CDE">
        <w:rPr>
          <w:rFonts w:ascii="Arial" w:hAnsi="Arial" w:cs="Arial"/>
          <w:sz w:val="20"/>
          <w:szCs w:val="20"/>
        </w:rPr>
        <w:t>estudantil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a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inclusão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75863CBA" w14:textId="77777777" w:rsidR="003A2FC1" w:rsidRPr="00FB4CDE" w:rsidRDefault="00000000" w:rsidP="00F47213">
      <w:pPr>
        <w:pStyle w:val="Compac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Fortalecer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B4CDE">
        <w:rPr>
          <w:rFonts w:ascii="Arial" w:hAnsi="Arial" w:cs="Arial"/>
          <w:sz w:val="20"/>
          <w:szCs w:val="20"/>
        </w:rPr>
        <w:t>vínculo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FB4CDE">
        <w:rPr>
          <w:rFonts w:ascii="Arial" w:hAnsi="Arial" w:cs="Arial"/>
          <w:sz w:val="20"/>
          <w:szCs w:val="20"/>
        </w:rPr>
        <w:t>leitura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currículo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cultura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2F21F8DA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 xml:space="preserve">4.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Diagnóstico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da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Unidade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Escolar</w:t>
      </w:r>
    </w:p>
    <w:p w14:paraId="4554982A" w14:textId="77777777" w:rsidR="003A2FC1" w:rsidRPr="00FB4CDE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Apresentar breve análise do </w:t>
      </w:r>
      <w:proofErr w:type="spellStart"/>
      <w:r w:rsidRPr="00FB4CDE">
        <w:rPr>
          <w:rFonts w:ascii="Arial" w:hAnsi="Arial" w:cs="Arial"/>
          <w:sz w:val="20"/>
          <w:szCs w:val="20"/>
        </w:rPr>
        <w:t>perfil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FB4CDE">
        <w:rPr>
          <w:rFonts w:ascii="Arial" w:hAnsi="Arial" w:cs="Arial"/>
          <w:sz w:val="20"/>
          <w:szCs w:val="20"/>
        </w:rPr>
        <w:t>estudantes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níveis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leitura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demandas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pedagógicas, indicadores </w:t>
      </w:r>
      <w:proofErr w:type="spellStart"/>
      <w:r w:rsidRPr="00FB4CDE">
        <w:rPr>
          <w:rFonts w:ascii="Arial" w:hAnsi="Arial" w:cs="Arial"/>
          <w:sz w:val="20"/>
          <w:szCs w:val="20"/>
        </w:rPr>
        <w:t>educacionais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desafios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potencialidades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14099B0D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Metodologia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Estratégias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de Ação</w:t>
      </w:r>
    </w:p>
    <w:p w14:paraId="4F8DF798" w14:textId="77777777" w:rsidR="003A2FC1" w:rsidRPr="00FB4CDE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Descrever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detalhadamente</w:t>
      </w:r>
      <w:proofErr w:type="spellEnd"/>
      <w:r w:rsidRPr="00FB4CDE">
        <w:rPr>
          <w:rFonts w:ascii="Arial" w:hAnsi="Arial" w:cs="Arial"/>
          <w:sz w:val="20"/>
          <w:szCs w:val="20"/>
        </w:rPr>
        <w:t>:</w:t>
      </w:r>
    </w:p>
    <w:p w14:paraId="14607310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Organização do atendimento aos </w:t>
      </w:r>
      <w:proofErr w:type="gramStart"/>
      <w:r w:rsidRPr="00FB4CDE">
        <w:rPr>
          <w:rFonts w:ascii="Arial" w:hAnsi="Arial" w:cs="Arial"/>
          <w:sz w:val="20"/>
          <w:szCs w:val="20"/>
        </w:rPr>
        <w:t>estudantes;</w:t>
      </w:r>
      <w:proofErr w:type="gramEnd"/>
    </w:p>
    <w:p w14:paraId="532AF56B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lastRenderedPageBreak/>
        <w:t>Projetos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incentivo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à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leitura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3215E416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Ações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mediação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leitora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0CDBEE25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Oficinas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temáticas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6C4BC639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Rodas de </w:t>
      </w:r>
      <w:proofErr w:type="gramStart"/>
      <w:r w:rsidRPr="00FB4CDE">
        <w:rPr>
          <w:rFonts w:ascii="Arial" w:hAnsi="Arial" w:cs="Arial"/>
          <w:sz w:val="20"/>
          <w:szCs w:val="20"/>
        </w:rPr>
        <w:t>leitura;</w:t>
      </w:r>
      <w:proofErr w:type="gramEnd"/>
    </w:p>
    <w:p w14:paraId="32006F2B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Clubes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leitura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55B5A534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Projetos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4CDE">
        <w:rPr>
          <w:rFonts w:ascii="Arial" w:hAnsi="Arial" w:cs="Arial"/>
          <w:sz w:val="20"/>
          <w:szCs w:val="20"/>
        </w:rPr>
        <w:t>interdisciplinares</w:t>
      </w:r>
      <w:proofErr w:type="spellEnd"/>
      <w:r w:rsidRPr="00FB4CDE">
        <w:rPr>
          <w:rFonts w:ascii="Arial" w:hAnsi="Arial" w:cs="Arial"/>
          <w:sz w:val="20"/>
          <w:szCs w:val="20"/>
        </w:rPr>
        <w:t>;</w:t>
      </w:r>
      <w:proofErr w:type="gramEnd"/>
    </w:p>
    <w:p w14:paraId="348F9AE7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Uso de </w:t>
      </w:r>
      <w:proofErr w:type="spellStart"/>
      <w:r w:rsidRPr="00FB4CDE">
        <w:rPr>
          <w:rFonts w:ascii="Arial" w:hAnsi="Arial" w:cs="Arial"/>
          <w:sz w:val="20"/>
          <w:szCs w:val="20"/>
        </w:rPr>
        <w:t>tecnologias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educacionais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plataformas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B4CDE">
        <w:rPr>
          <w:rFonts w:ascii="Arial" w:hAnsi="Arial" w:cs="Arial"/>
          <w:sz w:val="20"/>
          <w:szCs w:val="20"/>
        </w:rPr>
        <w:t>digitais;</w:t>
      </w:r>
      <w:proofErr w:type="gramEnd"/>
    </w:p>
    <w:p w14:paraId="04364FB0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Estratégias para recomposição das </w:t>
      </w:r>
      <w:proofErr w:type="gramStart"/>
      <w:r w:rsidRPr="00FB4CDE">
        <w:rPr>
          <w:rFonts w:ascii="Arial" w:hAnsi="Arial" w:cs="Arial"/>
          <w:sz w:val="20"/>
          <w:szCs w:val="20"/>
        </w:rPr>
        <w:t>aprendizagens;</w:t>
      </w:r>
      <w:proofErr w:type="gramEnd"/>
    </w:p>
    <w:p w14:paraId="329BB628" w14:textId="77777777" w:rsidR="003A2FC1" w:rsidRPr="00FB4CDE" w:rsidRDefault="00000000" w:rsidP="00F47213">
      <w:pPr>
        <w:pStyle w:val="Compac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Parcerias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internas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externas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3505D5D4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 xml:space="preserve">6. Plano de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Ações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Cronograma</w:t>
      </w:r>
      <w:proofErr w:type="spellEnd"/>
    </w:p>
    <w:p w14:paraId="3BE8EFAC" w14:textId="77777777" w:rsidR="003A2FC1" w:rsidRPr="00FB4CDE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Apresentar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quadro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contendo</w:t>
      </w:r>
      <w:proofErr w:type="spellEnd"/>
      <w:r w:rsidRPr="00FB4CDE">
        <w:rPr>
          <w:rFonts w:ascii="Arial" w:hAnsi="Arial" w:cs="Arial"/>
          <w:sz w:val="20"/>
          <w:szCs w:val="20"/>
        </w:rPr>
        <w:t>:</w:t>
      </w:r>
    </w:p>
    <w:p w14:paraId="723F6229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Ação</w:t>
      </w:r>
    </w:p>
    <w:p w14:paraId="04A5C672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Objetivo</w:t>
      </w:r>
      <w:proofErr w:type="spellEnd"/>
    </w:p>
    <w:p w14:paraId="66BAA727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Público-</w:t>
      </w:r>
      <w:proofErr w:type="spellStart"/>
      <w:r w:rsidRPr="00FB4CDE">
        <w:rPr>
          <w:rFonts w:ascii="Arial" w:hAnsi="Arial" w:cs="Arial"/>
          <w:sz w:val="20"/>
          <w:szCs w:val="20"/>
        </w:rPr>
        <w:t>alvo</w:t>
      </w:r>
      <w:proofErr w:type="spellEnd"/>
    </w:p>
    <w:p w14:paraId="21AB75A9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Periodicidade</w:t>
      </w:r>
      <w:proofErr w:type="spellEnd"/>
    </w:p>
    <w:p w14:paraId="49CD9CDA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Responsáveis</w:t>
      </w:r>
    </w:p>
    <w:p w14:paraId="70072378" w14:textId="77777777" w:rsidR="003A2FC1" w:rsidRPr="00FB4CDE" w:rsidRDefault="00000000" w:rsidP="00F47213">
      <w:pPr>
        <w:pStyle w:val="Compac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Indicadores de acompanhamento</w:t>
      </w:r>
    </w:p>
    <w:p w14:paraId="659BD3CE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7. Avaliação e Monitoramento</w:t>
      </w:r>
    </w:p>
    <w:p w14:paraId="261963F3" w14:textId="77777777" w:rsidR="003A2FC1" w:rsidRPr="00FB4CDE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Descrever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instrumentos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critérios de avaliação das ações, acompanhamento dos resultados e registro das atividades, incluindo relatórios, indicadores de </w:t>
      </w:r>
      <w:proofErr w:type="spellStart"/>
      <w:r w:rsidRPr="00FB4CDE">
        <w:rPr>
          <w:rFonts w:ascii="Arial" w:hAnsi="Arial" w:cs="Arial"/>
          <w:sz w:val="20"/>
          <w:szCs w:val="20"/>
        </w:rPr>
        <w:t>participação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desempenho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impacto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pedagógico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4C23F879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 xml:space="preserve">8.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Resultados</w:t>
      </w:r>
      <w:proofErr w:type="spellEnd"/>
      <w:r w:rsidRPr="00FB4C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b/>
          <w:bCs/>
          <w:sz w:val="20"/>
          <w:szCs w:val="20"/>
        </w:rPr>
        <w:t>Esperados</w:t>
      </w:r>
      <w:proofErr w:type="spellEnd"/>
    </w:p>
    <w:p w14:paraId="1B001D8A" w14:textId="77777777" w:rsidR="003A2FC1" w:rsidRPr="00FB4CDE" w:rsidRDefault="00000000" w:rsidP="00F4721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Indicar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avanços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esperados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na aprendizagem, no </w:t>
      </w:r>
      <w:proofErr w:type="spellStart"/>
      <w:r w:rsidRPr="00FB4CDE">
        <w:rPr>
          <w:rFonts w:ascii="Arial" w:hAnsi="Arial" w:cs="Arial"/>
          <w:sz w:val="20"/>
          <w:szCs w:val="20"/>
        </w:rPr>
        <w:t>engajamento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estudantil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na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cultura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leitora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no </w:t>
      </w:r>
      <w:proofErr w:type="spellStart"/>
      <w:r w:rsidRPr="00FB4CDE">
        <w:rPr>
          <w:rFonts w:ascii="Arial" w:hAnsi="Arial" w:cs="Arial"/>
          <w:sz w:val="20"/>
          <w:szCs w:val="20"/>
        </w:rPr>
        <w:t>clima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escolar.</w:t>
      </w:r>
    </w:p>
    <w:p w14:paraId="587779D5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9. Referências Pedagógicas</w:t>
      </w:r>
    </w:p>
    <w:p w14:paraId="7A89B904" w14:textId="77777777" w:rsidR="003A2FC1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Citar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documentos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legais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curriculares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B4CDE">
        <w:rPr>
          <w:rFonts w:ascii="Arial" w:hAnsi="Arial" w:cs="Arial"/>
          <w:sz w:val="20"/>
          <w:szCs w:val="20"/>
        </w:rPr>
        <w:t>teóricos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que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fundamentam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a proposta.</w:t>
      </w:r>
    </w:p>
    <w:p w14:paraId="5396E9A2" w14:textId="77777777" w:rsidR="00FB4CDE" w:rsidRPr="00FB4CDE" w:rsidRDefault="00FB4CDE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</w:p>
    <w:p w14:paraId="5DD47CBE" w14:textId="77777777" w:rsidR="003A2FC1" w:rsidRPr="00FB4CDE" w:rsidRDefault="00000000" w:rsidP="00F47213">
      <w:pPr>
        <w:pStyle w:val="FirstParagraph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Local e data: ________________________________</w:t>
      </w:r>
    </w:p>
    <w:p w14:paraId="3BC25B31" w14:textId="77777777" w:rsidR="003A2FC1" w:rsidRPr="00FB4CDE" w:rsidRDefault="00000000" w:rsidP="00F47213">
      <w:pPr>
        <w:pStyle w:val="Corpodetexto"/>
        <w:spacing w:line="276" w:lineRule="auto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Assinatura: _________________________________</w:t>
      </w:r>
    </w:p>
    <w:p w14:paraId="2A313C4C" w14:textId="6D04198C" w:rsidR="003A2FC1" w:rsidRPr="00FB4CDE" w:rsidRDefault="003A2FC1" w:rsidP="00F47213">
      <w:pPr>
        <w:spacing w:line="276" w:lineRule="auto"/>
        <w:rPr>
          <w:rFonts w:ascii="Arial" w:hAnsi="Arial" w:cs="Arial"/>
          <w:sz w:val="20"/>
          <w:szCs w:val="20"/>
        </w:rPr>
      </w:pPr>
    </w:p>
    <w:p w14:paraId="4505E233" w14:textId="77777777" w:rsidR="00FB380A" w:rsidRPr="00FB4CDE" w:rsidRDefault="00FB380A" w:rsidP="00F47213">
      <w:pPr>
        <w:spacing w:line="276" w:lineRule="auto"/>
        <w:rPr>
          <w:rFonts w:ascii="Arial" w:hAnsi="Arial" w:cs="Arial"/>
          <w:sz w:val="20"/>
          <w:szCs w:val="20"/>
        </w:rPr>
      </w:pPr>
    </w:p>
    <w:p w14:paraId="275AE8BF" w14:textId="77777777" w:rsidR="00FB4CDE" w:rsidRPr="00FB4CDE" w:rsidRDefault="00FB4CDE" w:rsidP="00F47213">
      <w:pPr>
        <w:spacing w:line="276" w:lineRule="auto"/>
        <w:rPr>
          <w:rFonts w:ascii="Arial" w:hAnsi="Arial" w:cs="Arial"/>
          <w:sz w:val="20"/>
          <w:szCs w:val="20"/>
        </w:rPr>
      </w:pPr>
    </w:p>
    <w:p w14:paraId="192BE679" w14:textId="77777777" w:rsidR="00FB4CDE" w:rsidRPr="00FB4CDE" w:rsidRDefault="00FB4CDE" w:rsidP="00FB4CDE">
      <w:pPr>
        <w:pStyle w:val="Ttulo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B4CDE">
        <w:rPr>
          <w:rFonts w:ascii="Arial" w:hAnsi="Arial" w:cs="Arial"/>
          <w:b/>
          <w:bCs/>
          <w:color w:val="auto"/>
          <w:sz w:val="20"/>
          <w:szCs w:val="20"/>
        </w:rPr>
        <w:t>ANEXO II</w:t>
      </w:r>
    </w:p>
    <w:p w14:paraId="5FEB262F" w14:textId="77777777" w:rsidR="00FB4CDE" w:rsidRDefault="00FB4CDE" w:rsidP="00FB4CDE">
      <w:pPr>
        <w:pStyle w:val="Ttulo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B4CDE">
        <w:rPr>
          <w:rFonts w:ascii="Arial" w:hAnsi="Arial" w:cs="Arial"/>
          <w:b/>
          <w:bCs/>
          <w:color w:val="auto"/>
          <w:sz w:val="20"/>
          <w:szCs w:val="20"/>
        </w:rPr>
        <w:t>FICHA DE INSCRIÇÃO</w:t>
      </w:r>
    </w:p>
    <w:p w14:paraId="44357A83" w14:textId="5F8DD9D8" w:rsidR="00FB4CDE" w:rsidRDefault="00FB4CDE" w:rsidP="00FB4CDE">
      <w:pPr>
        <w:pStyle w:val="Ttulo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B4CDE">
        <w:rPr>
          <w:rFonts w:ascii="Arial" w:hAnsi="Arial" w:cs="Arial"/>
          <w:b/>
          <w:bCs/>
          <w:color w:val="auto"/>
          <w:sz w:val="20"/>
          <w:szCs w:val="20"/>
        </w:rPr>
        <w:br/>
        <w:t>PROCESSO SELETIVO – PROFESSOR ARTICULADOR DA SALA DE LEITURA – 2026</w:t>
      </w:r>
      <w:r w:rsidRPr="00FB4CDE">
        <w:rPr>
          <w:rFonts w:ascii="Arial" w:hAnsi="Arial" w:cs="Arial"/>
          <w:b/>
          <w:bCs/>
          <w:color w:val="auto"/>
          <w:sz w:val="20"/>
          <w:szCs w:val="20"/>
        </w:rPr>
        <w:br/>
        <w:t>UNIDADE REGIONAL DE ENSINO DE BIRIGUI</w:t>
      </w:r>
    </w:p>
    <w:p w14:paraId="2A77A69A" w14:textId="77777777" w:rsidR="00FB4CDE" w:rsidRPr="00FB4CDE" w:rsidRDefault="00FB4CDE" w:rsidP="00FB4CDE">
      <w:pPr>
        <w:pStyle w:val="Corpodetexto"/>
      </w:pPr>
    </w:p>
    <w:p w14:paraId="55B0F859" w14:textId="77777777" w:rsidR="00FB4CDE" w:rsidRPr="00FB4CDE" w:rsidRDefault="00FB4CDE" w:rsidP="00FB4CDE">
      <w:pPr>
        <w:rPr>
          <w:rFonts w:ascii="Arial" w:hAnsi="Arial" w:cs="Arial"/>
          <w:b/>
          <w:bCs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1. IDENTIFICAÇÃO DO(A) CANDIDATO(A)</w:t>
      </w:r>
    </w:p>
    <w:p w14:paraId="01346339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Nome </w:t>
      </w:r>
      <w:proofErr w:type="spellStart"/>
      <w:r w:rsidRPr="00FB4CDE">
        <w:rPr>
          <w:rFonts w:ascii="Arial" w:hAnsi="Arial" w:cs="Arial"/>
          <w:sz w:val="20"/>
          <w:szCs w:val="20"/>
        </w:rPr>
        <w:t>completo</w:t>
      </w:r>
      <w:proofErr w:type="spellEnd"/>
      <w:r w:rsidRPr="00FB4CDE">
        <w:rPr>
          <w:rFonts w:ascii="Arial" w:hAnsi="Arial" w:cs="Arial"/>
          <w:sz w:val="20"/>
          <w:szCs w:val="20"/>
        </w:rPr>
        <w:t>: _______________________________________________________________</w:t>
      </w:r>
    </w:p>
    <w:p w14:paraId="51CF42F8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RG: ___________________________        CPF: ___________________________</w:t>
      </w:r>
    </w:p>
    <w:p w14:paraId="174905F4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Data de </w:t>
      </w:r>
      <w:proofErr w:type="spellStart"/>
      <w:r w:rsidRPr="00FB4CDE">
        <w:rPr>
          <w:rFonts w:ascii="Arial" w:hAnsi="Arial" w:cs="Arial"/>
          <w:sz w:val="20"/>
          <w:szCs w:val="20"/>
        </w:rPr>
        <w:t>nascimento</w:t>
      </w:r>
      <w:proofErr w:type="spellEnd"/>
      <w:r w:rsidRPr="00FB4CDE">
        <w:rPr>
          <w:rFonts w:ascii="Arial" w:hAnsi="Arial" w:cs="Arial"/>
          <w:sz w:val="20"/>
          <w:szCs w:val="20"/>
        </w:rPr>
        <w:t>: ____ / ___</w:t>
      </w:r>
      <w:proofErr w:type="gramStart"/>
      <w:r w:rsidRPr="00FB4CDE">
        <w:rPr>
          <w:rFonts w:ascii="Arial" w:hAnsi="Arial" w:cs="Arial"/>
          <w:sz w:val="20"/>
          <w:szCs w:val="20"/>
        </w:rPr>
        <w:t>_ / _</w:t>
      </w:r>
      <w:proofErr w:type="gramEnd"/>
      <w:r w:rsidRPr="00FB4CDE">
        <w:rPr>
          <w:rFonts w:ascii="Arial" w:hAnsi="Arial" w:cs="Arial"/>
          <w:sz w:val="20"/>
          <w:szCs w:val="20"/>
        </w:rPr>
        <w:t>______</w:t>
      </w:r>
    </w:p>
    <w:p w14:paraId="6776291F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Telefone</w:t>
      </w:r>
      <w:proofErr w:type="spellEnd"/>
      <w:proofErr w:type="gramStart"/>
      <w:r w:rsidRPr="00FB4CDE">
        <w:rPr>
          <w:rFonts w:ascii="Arial" w:hAnsi="Arial" w:cs="Arial"/>
          <w:sz w:val="20"/>
          <w:szCs w:val="20"/>
        </w:rPr>
        <w:t>: (_</w:t>
      </w:r>
      <w:proofErr w:type="gramEnd"/>
      <w:r w:rsidRPr="00FB4CDE">
        <w:rPr>
          <w:rFonts w:ascii="Arial" w:hAnsi="Arial" w:cs="Arial"/>
          <w:sz w:val="20"/>
          <w:szCs w:val="20"/>
        </w:rPr>
        <w:t>____) _________________________</w:t>
      </w:r>
    </w:p>
    <w:p w14:paraId="3B146F0A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E-mail </w:t>
      </w:r>
      <w:proofErr w:type="spellStart"/>
      <w:r w:rsidRPr="00FB4CDE">
        <w:rPr>
          <w:rFonts w:ascii="Arial" w:hAnsi="Arial" w:cs="Arial"/>
          <w:sz w:val="20"/>
          <w:szCs w:val="20"/>
        </w:rPr>
        <w:t>institucional</w:t>
      </w:r>
      <w:proofErr w:type="spellEnd"/>
      <w:r w:rsidRPr="00FB4CDE">
        <w:rPr>
          <w:rFonts w:ascii="Arial" w:hAnsi="Arial" w:cs="Arial"/>
          <w:sz w:val="20"/>
          <w:szCs w:val="20"/>
        </w:rPr>
        <w:t>: _______________________________________________________</w:t>
      </w:r>
    </w:p>
    <w:p w14:paraId="19F4B83D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2. DADOS FUNCIONAIS</w:t>
      </w:r>
    </w:p>
    <w:p w14:paraId="5C4CBB53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Unidade Escolar de Classificação: _______________________________________________</w:t>
      </w:r>
    </w:p>
    <w:p w14:paraId="06BB3DB7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Município: _________________________________________________________________</w:t>
      </w:r>
    </w:p>
    <w:p w14:paraId="583B51CC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Cargo / Função:</w:t>
      </w:r>
    </w:p>
    <w:p w14:paraId="76BDE16A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Titular de Cargo</w:t>
      </w:r>
    </w:p>
    <w:p w14:paraId="6D7D8555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</w:t>
      </w:r>
      <w:proofErr w:type="spellStart"/>
      <w:r w:rsidRPr="00FB4CDE">
        <w:rPr>
          <w:rFonts w:ascii="Arial" w:hAnsi="Arial" w:cs="Arial"/>
          <w:sz w:val="20"/>
          <w:szCs w:val="20"/>
        </w:rPr>
        <w:t>Ocupante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Função-Atividade</w:t>
      </w:r>
      <w:proofErr w:type="spellEnd"/>
    </w:p>
    <w:p w14:paraId="03710864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Docente Readaptado</w:t>
      </w:r>
    </w:p>
    <w:p w14:paraId="225B9735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Outro: _________________________________________________________________</w:t>
      </w:r>
    </w:p>
    <w:p w14:paraId="2EC48C8B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Componente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Curricular / </w:t>
      </w:r>
      <w:proofErr w:type="spellStart"/>
      <w:r w:rsidRPr="00FB4CDE">
        <w:rPr>
          <w:rFonts w:ascii="Arial" w:hAnsi="Arial" w:cs="Arial"/>
          <w:sz w:val="20"/>
          <w:szCs w:val="20"/>
        </w:rPr>
        <w:t>Área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Formação: _______________________________________</w:t>
      </w:r>
    </w:p>
    <w:p w14:paraId="4550847E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Tempo de </w:t>
      </w:r>
      <w:proofErr w:type="spellStart"/>
      <w:r w:rsidRPr="00FB4CDE">
        <w:rPr>
          <w:rFonts w:ascii="Arial" w:hAnsi="Arial" w:cs="Arial"/>
          <w:sz w:val="20"/>
          <w:szCs w:val="20"/>
        </w:rPr>
        <w:t>atuação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FB4CDE">
        <w:rPr>
          <w:rFonts w:ascii="Arial" w:hAnsi="Arial" w:cs="Arial"/>
          <w:sz w:val="20"/>
          <w:szCs w:val="20"/>
        </w:rPr>
        <w:t>Magistério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: ____________ </w:t>
      </w:r>
      <w:proofErr w:type="spellStart"/>
      <w:r w:rsidRPr="00FB4CDE">
        <w:rPr>
          <w:rFonts w:ascii="Arial" w:hAnsi="Arial" w:cs="Arial"/>
          <w:sz w:val="20"/>
          <w:szCs w:val="20"/>
        </w:rPr>
        <w:t>anos</w:t>
      </w:r>
      <w:proofErr w:type="spellEnd"/>
    </w:p>
    <w:p w14:paraId="3CF7A101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Situação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funcional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atual</w:t>
      </w:r>
      <w:proofErr w:type="spellEnd"/>
      <w:r w:rsidRPr="00FB4CDE">
        <w:rPr>
          <w:rFonts w:ascii="Arial" w:hAnsi="Arial" w:cs="Arial"/>
          <w:sz w:val="20"/>
          <w:szCs w:val="20"/>
        </w:rPr>
        <w:t>:</w:t>
      </w:r>
    </w:p>
    <w:p w14:paraId="02E864EE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Adido</w:t>
      </w:r>
    </w:p>
    <w:p w14:paraId="2874AF77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Parcialmente atendido</w:t>
      </w:r>
    </w:p>
    <w:p w14:paraId="1F7C3A22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Em cumprimento de horas de permanência</w:t>
      </w:r>
    </w:p>
    <w:p w14:paraId="7BCEE2EB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</w:t>
      </w:r>
      <w:proofErr w:type="spellStart"/>
      <w:r w:rsidRPr="00FB4CDE">
        <w:rPr>
          <w:rFonts w:ascii="Arial" w:hAnsi="Arial" w:cs="Arial"/>
          <w:sz w:val="20"/>
          <w:szCs w:val="20"/>
        </w:rPr>
        <w:t>Complementação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FB4CDE">
        <w:rPr>
          <w:rFonts w:ascii="Arial" w:hAnsi="Arial" w:cs="Arial"/>
          <w:sz w:val="20"/>
          <w:szCs w:val="20"/>
        </w:rPr>
        <w:t>Suplementação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Jornada</w:t>
      </w:r>
    </w:p>
    <w:p w14:paraId="4AE456E5" w14:textId="77777777" w:rsidR="00FB4CDE" w:rsidRPr="00FB4CDE" w:rsidRDefault="00FB4CDE" w:rsidP="00FB4CDE">
      <w:pPr>
        <w:rPr>
          <w:rFonts w:ascii="Arial" w:hAnsi="Arial" w:cs="Arial"/>
          <w:b/>
          <w:bCs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lastRenderedPageBreak/>
        <w:t>3. OPÇÃO DE CARGA HORÁRIA PRETENDIDA</w:t>
      </w:r>
    </w:p>
    <w:p w14:paraId="34E65D0B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16 aulas semanais</w:t>
      </w:r>
    </w:p>
    <w:p w14:paraId="048C3E46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32 aulas semanais</w:t>
      </w:r>
    </w:p>
    <w:p w14:paraId="133DBDA7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4. DOCUMENTOS ENTREGUES (ANEXOS)</w:t>
      </w:r>
    </w:p>
    <w:p w14:paraId="42A16850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Ficha de </w:t>
      </w:r>
      <w:proofErr w:type="spellStart"/>
      <w:r w:rsidRPr="00FB4CDE">
        <w:rPr>
          <w:rFonts w:ascii="Arial" w:hAnsi="Arial" w:cs="Arial"/>
          <w:sz w:val="20"/>
          <w:szCs w:val="20"/>
        </w:rPr>
        <w:t>Inscrição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devidamente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preenchida</w:t>
      </w:r>
      <w:proofErr w:type="spellEnd"/>
    </w:p>
    <w:p w14:paraId="452BAB31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Plano de Trabalho – conforme Anexo I do Edital</w:t>
      </w:r>
    </w:p>
    <w:p w14:paraId="37534062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RG e CPF</w:t>
      </w:r>
    </w:p>
    <w:p w14:paraId="0FD9B151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Diploma e Histórico Escolar</w:t>
      </w:r>
    </w:p>
    <w:p w14:paraId="2D742F5E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Confirmação de Inscrição para o Processo de Atribuição de Aulas – 2026</w:t>
      </w:r>
    </w:p>
    <w:p w14:paraId="5D49F2CD" w14:textId="77777777" w:rsidR="00FB4CDE" w:rsidRPr="00FB4CDE" w:rsidRDefault="00FB4CDE" w:rsidP="00FB4CDE">
      <w:pPr>
        <w:rPr>
          <w:rFonts w:ascii="Arial" w:hAnsi="Arial" w:cs="Arial"/>
          <w:b/>
          <w:bCs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5. DECLARAÇÃO DO(A) CANDIDATO(A)</w:t>
      </w:r>
    </w:p>
    <w:p w14:paraId="78F49183" w14:textId="77777777" w:rsidR="00FB4CDE" w:rsidRPr="00FB4CDE" w:rsidRDefault="00FB4CDE" w:rsidP="00FB4CDE">
      <w:pPr>
        <w:jc w:val="both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Declaro </w:t>
      </w:r>
      <w:proofErr w:type="spellStart"/>
      <w:r w:rsidRPr="00FB4CDE">
        <w:rPr>
          <w:rFonts w:ascii="Arial" w:hAnsi="Arial" w:cs="Arial"/>
          <w:sz w:val="20"/>
          <w:szCs w:val="20"/>
        </w:rPr>
        <w:t>que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li </w:t>
      </w:r>
      <w:proofErr w:type="spellStart"/>
      <w:r w:rsidRPr="00FB4CDE">
        <w:rPr>
          <w:rFonts w:ascii="Arial" w:hAnsi="Arial" w:cs="Arial"/>
          <w:sz w:val="20"/>
          <w:szCs w:val="20"/>
        </w:rPr>
        <w:t>integralmente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B4CDE">
        <w:rPr>
          <w:rFonts w:ascii="Arial" w:hAnsi="Arial" w:cs="Arial"/>
          <w:sz w:val="20"/>
          <w:szCs w:val="20"/>
        </w:rPr>
        <w:t>Edital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nº ____/2026, </w:t>
      </w:r>
      <w:proofErr w:type="spellStart"/>
      <w:r w:rsidRPr="00FB4CDE">
        <w:rPr>
          <w:rFonts w:ascii="Arial" w:hAnsi="Arial" w:cs="Arial"/>
          <w:sz w:val="20"/>
          <w:szCs w:val="20"/>
        </w:rPr>
        <w:t>estando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ciente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 de pleno acordo com as </w:t>
      </w:r>
      <w:proofErr w:type="spellStart"/>
      <w:r w:rsidRPr="00FB4CDE">
        <w:rPr>
          <w:rFonts w:ascii="Arial" w:hAnsi="Arial" w:cs="Arial"/>
          <w:sz w:val="20"/>
          <w:szCs w:val="20"/>
        </w:rPr>
        <w:t>normas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estabelecidas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responsabilizando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-me pela </w:t>
      </w:r>
      <w:proofErr w:type="spellStart"/>
      <w:r w:rsidRPr="00FB4CDE">
        <w:rPr>
          <w:rFonts w:ascii="Arial" w:hAnsi="Arial" w:cs="Arial"/>
          <w:sz w:val="20"/>
          <w:szCs w:val="20"/>
        </w:rPr>
        <w:t>veracidade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FB4CDE">
        <w:rPr>
          <w:rFonts w:ascii="Arial" w:hAnsi="Arial" w:cs="Arial"/>
          <w:sz w:val="20"/>
          <w:szCs w:val="20"/>
        </w:rPr>
        <w:t>informações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prestadas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nesta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ficha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bem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como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pela </w:t>
      </w:r>
      <w:proofErr w:type="spellStart"/>
      <w:r w:rsidRPr="00FB4CDE">
        <w:rPr>
          <w:rFonts w:ascii="Arial" w:hAnsi="Arial" w:cs="Arial"/>
          <w:sz w:val="20"/>
          <w:szCs w:val="20"/>
        </w:rPr>
        <w:t>autenticidade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FB4CDE">
        <w:rPr>
          <w:rFonts w:ascii="Arial" w:hAnsi="Arial" w:cs="Arial"/>
          <w:sz w:val="20"/>
          <w:szCs w:val="20"/>
        </w:rPr>
        <w:t>documentos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apresentados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597F5622" w14:textId="77777777" w:rsidR="00FB4CDE" w:rsidRPr="00FB4CDE" w:rsidRDefault="00FB4CDE" w:rsidP="00FB4CDE">
      <w:pPr>
        <w:jc w:val="both"/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 xml:space="preserve">Declaro, </w:t>
      </w:r>
      <w:proofErr w:type="spellStart"/>
      <w:r w:rsidRPr="00FB4CDE">
        <w:rPr>
          <w:rFonts w:ascii="Arial" w:hAnsi="Arial" w:cs="Arial"/>
          <w:sz w:val="20"/>
          <w:szCs w:val="20"/>
        </w:rPr>
        <w:t>ainda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estar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ciente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que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B4CDE">
        <w:rPr>
          <w:rFonts w:ascii="Arial" w:hAnsi="Arial" w:cs="Arial"/>
          <w:sz w:val="20"/>
          <w:szCs w:val="20"/>
        </w:rPr>
        <w:t>omissão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ou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prestação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informações falsas </w:t>
      </w:r>
      <w:proofErr w:type="spellStart"/>
      <w:r w:rsidRPr="00FB4CDE">
        <w:rPr>
          <w:rFonts w:ascii="Arial" w:hAnsi="Arial" w:cs="Arial"/>
          <w:sz w:val="20"/>
          <w:szCs w:val="20"/>
        </w:rPr>
        <w:t>implicará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B4CDE">
        <w:rPr>
          <w:rFonts w:ascii="Arial" w:hAnsi="Arial" w:cs="Arial"/>
          <w:sz w:val="20"/>
          <w:szCs w:val="20"/>
        </w:rPr>
        <w:t>indeferimento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B4CDE">
        <w:rPr>
          <w:rFonts w:ascii="Arial" w:hAnsi="Arial" w:cs="Arial"/>
          <w:sz w:val="20"/>
          <w:szCs w:val="20"/>
        </w:rPr>
        <w:t>inscrição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4CDE">
        <w:rPr>
          <w:rFonts w:ascii="Arial" w:hAnsi="Arial" w:cs="Arial"/>
          <w:sz w:val="20"/>
          <w:szCs w:val="20"/>
        </w:rPr>
        <w:t>sem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prejuízo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FB4CDE">
        <w:rPr>
          <w:rFonts w:ascii="Arial" w:hAnsi="Arial" w:cs="Arial"/>
          <w:sz w:val="20"/>
          <w:szCs w:val="20"/>
        </w:rPr>
        <w:t>demais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sanções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cabíveis</w:t>
      </w:r>
      <w:proofErr w:type="spellEnd"/>
      <w:r w:rsidRPr="00FB4CDE">
        <w:rPr>
          <w:rFonts w:ascii="Arial" w:hAnsi="Arial" w:cs="Arial"/>
          <w:sz w:val="20"/>
          <w:szCs w:val="20"/>
        </w:rPr>
        <w:t>.</w:t>
      </w:r>
    </w:p>
    <w:p w14:paraId="051846D3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Local e data: ________________________________________________</w:t>
      </w:r>
    </w:p>
    <w:p w14:paraId="0F61B26B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Assinatura do(a) candidato(a): _______________________________________________</w:t>
      </w:r>
    </w:p>
    <w:p w14:paraId="32067B54" w14:textId="77777777" w:rsidR="00FB4CDE" w:rsidRPr="00FB4CDE" w:rsidRDefault="00FB4CDE" w:rsidP="00FB4CDE">
      <w:pPr>
        <w:rPr>
          <w:rFonts w:ascii="Arial" w:hAnsi="Arial" w:cs="Arial"/>
          <w:b/>
          <w:bCs/>
          <w:sz w:val="20"/>
          <w:szCs w:val="20"/>
        </w:rPr>
      </w:pPr>
      <w:r w:rsidRPr="00FB4CDE">
        <w:rPr>
          <w:rFonts w:ascii="Arial" w:hAnsi="Arial" w:cs="Arial"/>
          <w:b/>
          <w:bCs/>
          <w:sz w:val="20"/>
          <w:szCs w:val="20"/>
        </w:rPr>
        <w:t>6. PARECER DA UNIDADE ESCOLAR</w:t>
      </w:r>
    </w:p>
    <w:p w14:paraId="3DB611CB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Inscrição DEFERIDA</w:t>
      </w:r>
    </w:p>
    <w:p w14:paraId="0CD56F24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gramStart"/>
      <w:r w:rsidRPr="00FB4CD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4CDE">
        <w:rPr>
          <w:rFonts w:ascii="Arial" w:hAnsi="Arial" w:cs="Arial"/>
          <w:sz w:val="20"/>
          <w:szCs w:val="20"/>
        </w:rPr>
        <w:t xml:space="preserve"> ) Inscrição INDEFERIDA</w:t>
      </w:r>
    </w:p>
    <w:p w14:paraId="73157C1C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Justificativa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B4CDE">
        <w:rPr>
          <w:rFonts w:ascii="Arial" w:hAnsi="Arial" w:cs="Arial"/>
          <w:sz w:val="20"/>
          <w:szCs w:val="20"/>
        </w:rPr>
        <w:t>em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CDE">
        <w:rPr>
          <w:rFonts w:ascii="Arial" w:hAnsi="Arial" w:cs="Arial"/>
          <w:sz w:val="20"/>
          <w:szCs w:val="20"/>
        </w:rPr>
        <w:t>caso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4CDE">
        <w:rPr>
          <w:rFonts w:ascii="Arial" w:hAnsi="Arial" w:cs="Arial"/>
          <w:sz w:val="20"/>
          <w:szCs w:val="20"/>
        </w:rPr>
        <w:t>indeferimento</w:t>
      </w:r>
      <w:proofErr w:type="spellEnd"/>
      <w:r w:rsidRPr="00FB4CDE">
        <w:rPr>
          <w:rFonts w:ascii="Arial" w:hAnsi="Arial" w:cs="Arial"/>
          <w:sz w:val="20"/>
          <w:szCs w:val="20"/>
        </w:rPr>
        <w:t>):</w:t>
      </w:r>
    </w:p>
    <w:p w14:paraId="1A473BAE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9C93F47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88D620D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Data: ____ / ____ / _______</w:t>
      </w:r>
    </w:p>
    <w:p w14:paraId="62F79610" w14:textId="77777777" w:rsidR="00FB4CDE" w:rsidRPr="00FB4CDE" w:rsidRDefault="00FB4CDE" w:rsidP="00FB4CDE">
      <w:pPr>
        <w:rPr>
          <w:rFonts w:ascii="Arial" w:hAnsi="Arial" w:cs="Arial"/>
          <w:sz w:val="20"/>
          <w:szCs w:val="20"/>
        </w:rPr>
      </w:pPr>
      <w:r w:rsidRPr="00FB4CDE">
        <w:rPr>
          <w:rFonts w:ascii="Arial" w:hAnsi="Arial" w:cs="Arial"/>
          <w:sz w:val="20"/>
          <w:szCs w:val="20"/>
        </w:rPr>
        <w:t>Assinatura do Diretor(a) de Escola: ___________________________________________</w:t>
      </w:r>
    </w:p>
    <w:p w14:paraId="44BCE857" w14:textId="1EDBD150" w:rsidR="00FB380A" w:rsidRPr="00FB4CDE" w:rsidRDefault="00FB4CDE" w:rsidP="00FB4CDE">
      <w:pPr>
        <w:rPr>
          <w:rFonts w:ascii="Arial" w:hAnsi="Arial" w:cs="Arial"/>
          <w:sz w:val="20"/>
          <w:szCs w:val="20"/>
        </w:rPr>
      </w:pPr>
      <w:proofErr w:type="spellStart"/>
      <w:r w:rsidRPr="00FB4CDE">
        <w:rPr>
          <w:rFonts w:ascii="Arial" w:hAnsi="Arial" w:cs="Arial"/>
          <w:sz w:val="20"/>
          <w:szCs w:val="20"/>
        </w:rPr>
        <w:t>Carimbo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B4CDE">
        <w:rPr>
          <w:rFonts w:ascii="Arial" w:hAnsi="Arial" w:cs="Arial"/>
          <w:sz w:val="20"/>
          <w:szCs w:val="20"/>
        </w:rPr>
        <w:t>Unidade</w:t>
      </w:r>
      <w:proofErr w:type="spellEnd"/>
      <w:r w:rsidRPr="00FB4CDE">
        <w:rPr>
          <w:rFonts w:ascii="Arial" w:hAnsi="Arial" w:cs="Arial"/>
          <w:sz w:val="20"/>
          <w:szCs w:val="20"/>
        </w:rPr>
        <w:t xml:space="preserve"> Escolar</w:t>
      </w:r>
      <w:bookmarkEnd w:id="0"/>
      <w:bookmarkEnd w:id="1"/>
      <w:bookmarkEnd w:id="3"/>
    </w:p>
    <w:sectPr w:rsidR="00FB380A" w:rsidRPr="00FB4CDE">
      <w:headerReference w:type="default" r:id="rId7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D344" w14:textId="77777777" w:rsidR="002655D1" w:rsidRDefault="002655D1" w:rsidP="00956AEF">
      <w:pPr>
        <w:spacing w:after="0"/>
      </w:pPr>
      <w:r>
        <w:separator/>
      </w:r>
    </w:p>
  </w:endnote>
  <w:endnote w:type="continuationSeparator" w:id="0">
    <w:p w14:paraId="49C21AC9" w14:textId="77777777" w:rsidR="002655D1" w:rsidRDefault="002655D1" w:rsidP="00956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5EBE" w14:textId="77777777" w:rsidR="002655D1" w:rsidRDefault="002655D1" w:rsidP="00956AEF">
      <w:pPr>
        <w:spacing w:after="0"/>
      </w:pPr>
      <w:r>
        <w:separator/>
      </w:r>
    </w:p>
  </w:footnote>
  <w:footnote w:type="continuationSeparator" w:id="0">
    <w:p w14:paraId="5531F8D7" w14:textId="77777777" w:rsidR="002655D1" w:rsidRDefault="002655D1" w:rsidP="00956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BA5A" w14:textId="77777777" w:rsidR="00956AEF" w:rsidRDefault="00956AEF" w:rsidP="00956AEF">
    <w:pPr>
      <w:rPr>
        <w:sz w:val="20"/>
        <w:szCs w:val="20"/>
      </w:rPr>
    </w:pPr>
    <w:r w:rsidRPr="00EF3DAC">
      <w:rPr>
        <w:noProof/>
        <w:sz w:val="20"/>
        <w:szCs w:val="20"/>
      </w:rPr>
      <w:drawing>
        <wp:inline distT="0" distB="0" distL="0" distR="0" wp14:anchorId="522D6580" wp14:editId="329BCC86">
          <wp:extent cx="1767840" cy="403860"/>
          <wp:effectExtent l="0" t="0" r="3810" b="0"/>
          <wp:docPr id="145219059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2" t="27579" r="13042" b="31485"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AEF">
      <w:rPr>
        <w:sz w:val="20"/>
        <w:szCs w:val="20"/>
      </w:rPr>
      <w:t xml:space="preserve"> </w:t>
    </w:r>
  </w:p>
  <w:p w14:paraId="2E1DB1B9" w14:textId="676752F0" w:rsidR="00956AEF" w:rsidRPr="00EF3DAC" w:rsidRDefault="00956AEF" w:rsidP="00956AEF">
    <w:pPr>
      <w:spacing w:after="0"/>
      <w:rPr>
        <w:sz w:val="20"/>
        <w:szCs w:val="20"/>
      </w:rPr>
    </w:pPr>
    <w:r w:rsidRPr="00EF3DAC">
      <w:rPr>
        <w:sz w:val="20"/>
        <w:szCs w:val="20"/>
      </w:rPr>
      <w:t>SECRETARIA DE ESTADO DA EDUCAÇÃO</w:t>
    </w:r>
  </w:p>
  <w:p w14:paraId="4437E2D2" w14:textId="2190E364" w:rsidR="00956AEF" w:rsidRPr="00EF3DAC" w:rsidRDefault="00956AEF" w:rsidP="00956AEF">
    <w:pPr>
      <w:spacing w:after="0"/>
      <w:jc w:val="both"/>
      <w:rPr>
        <w:sz w:val="20"/>
        <w:szCs w:val="20"/>
      </w:rPr>
    </w:pPr>
    <w:r>
      <w:rPr>
        <w:sz w:val="20"/>
        <w:szCs w:val="20"/>
      </w:rPr>
      <w:t xml:space="preserve">UNIDADE REGIONAL </w:t>
    </w:r>
    <w:r w:rsidRPr="00EF3DAC">
      <w:rPr>
        <w:sz w:val="20"/>
        <w:szCs w:val="20"/>
      </w:rPr>
      <w:t xml:space="preserve">DE ENSINO </w:t>
    </w:r>
    <w:r>
      <w:rPr>
        <w:sz w:val="20"/>
        <w:szCs w:val="20"/>
      </w:rPr>
      <w:t>-</w:t>
    </w:r>
    <w:r w:rsidRPr="00EF3DAC">
      <w:rPr>
        <w:sz w:val="20"/>
        <w:szCs w:val="20"/>
      </w:rPr>
      <w:t xml:space="preserve"> REGIÃO DE BIRIGUI</w:t>
    </w:r>
  </w:p>
  <w:p w14:paraId="2F05593F" w14:textId="77777777" w:rsidR="00956AEF" w:rsidRPr="00EF3DAC" w:rsidRDefault="00956AEF" w:rsidP="00956AEF">
    <w:pPr>
      <w:spacing w:after="0"/>
      <w:jc w:val="both"/>
      <w:rPr>
        <w:sz w:val="20"/>
        <w:szCs w:val="20"/>
      </w:rPr>
    </w:pPr>
    <w:r w:rsidRPr="00EF3DAC">
      <w:rPr>
        <w:sz w:val="20"/>
        <w:szCs w:val="20"/>
      </w:rPr>
      <w:t>Rua João Galo, nº 1000 - Centro - CEP 16.200-086 - Birigui - SP</w:t>
    </w:r>
  </w:p>
  <w:p w14:paraId="7B3DA03F" w14:textId="110206B8" w:rsidR="00956AEF" w:rsidRPr="00EF3DAC" w:rsidRDefault="00956AEF" w:rsidP="00956AEF">
    <w:pPr>
      <w:spacing w:after="0"/>
      <w:jc w:val="both"/>
      <w:rPr>
        <w:sz w:val="20"/>
        <w:szCs w:val="20"/>
      </w:rPr>
    </w:pPr>
    <w:r w:rsidRPr="00EF3DAC">
      <w:rPr>
        <w:sz w:val="20"/>
        <w:szCs w:val="20"/>
      </w:rPr>
      <w:t xml:space="preserve">PABX (18) 3634-9000 – e-mail: </w:t>
    </w:r>
    <w:hyperlink r:id="rId2" w:history="1">
      <w:r w:rsidRPr="00102477">
        <w:rPr>
          <w:rStyle w:val="Hyperlink"/>
          <w:sz w:val="20"/>
          <w:szCs w:val="20"/>
        </w:rPr>
        <w:t>bir@educacao.sp.gov.br</w:t>
      </w:r>
    </w:hyperlink>
  </w:p>
  <w:p w14:paraId="68DF87A2" w14:textId="06399357" w:rsidR="00956AEF" w:rsidRDefault="00956A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152BB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B5EC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9320FE"/>
    <w:multiLevelType w:val="hybridMultilevel"/>
    <w:tmpl w:val="9E0A5DB6"/>
    <w:lvl w:ilvl="0" w:tplc="54603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2C84"/>
    <w:multiLevelType w:val="multilevel"/>
    <w:tmpl w:val="F71A64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4814B9"/>
    <w:multiLevelType w:val="multilevel"/>
    <w:tmpl w:val="4252C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7A702E7"/>
    <w:multiLevelType w:val="hybridMultilevel"/>
    <w:tmpl w:val="D764A72C"/>
    <w:lvl w:ilvl="0" w:tplc="C49A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71D88"/>
    <w:multiLevelType w:val="multilevel"/>
    <w:tmpl w:val="1F7E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6698"/>
    <w:multiLevelType w:val="multilevel"/>
    <w:tmpl w:val="4DD41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C81AA4"/>
    <w:multiLevelType w:val="hybridMultilevel"/>
    <w:tmpl w:val="E5080096"/>
    <w:lvl w:ilvl="0" w:tplc="06462BD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013061">
    <w:abstractNumId w:val="0"/>
  </w:num>
  <w:num w:numId="2" w16cid:durableId="786850051">
    <w:abstractNumId w:val="1"/>
  </w:num>
  <w:num w:numId="3" w16cid:durableId="101460023">
    <w:abstractNumId w:val="1"/>
  </w:num>
  <w:num w:numId="4" w16cid:durableId="131413241">
    <w:abstractNumId w:val="1"/>
  </w:num>
  <w:num w:numId="5" w16cid:durableId="2006976981">
    <w:abstractNumId w:val="1"/>
  </w:num>
  <w:num w:numId="6" w16cid:durableId="430857206">
    <w:abstractNumId w:val="2"/>
  </w:num>
  <w:num w:numId="7" w16cid:durableId="121005215">
    <w:abstractNumId w:val="8"/>
  </w:num>
  <w:num w:numId="8" w16cid:durableId="731733105">
    <w:abstractNumId w:val="4"/>
  </w:num>
  <w:num w:numId="9" w16cid:durableId="956062517">
    <w:abstractNumId w:val="7"/>
  </w:num>
  <w:num w:numId="10" w16cid:durableId="637490445">
    <w:abstractNumId w:val="3"/>
  </w:num>
  <w:num w:numId="11" w16cid:durableId="1643079458">
    <w:abstractNumId w:val="5"/>
  </w:num>
  <w:num w:numId="12" w16cid:durableId="331223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C1"/>
    <w:rsid w:val="000266C4"/>
    <w:rsid w:val="00163BCA"/>
    <w:rsid w:val="001A775D"/>
    <w:rsid w:val="002655D1"/>
    <w:rsid w:val="002A749E"/>
    <w:rsid w:val="002C2BCC"/>
    <w:rsid w:val="002C3507"/>
    <w:rsid w:val="00362AFB"/>
    <w:rsid w:val="00377B8C"/>
    <w:rsid w:val="00385E56"/>
    <w:rsid w:val="003A2FC1"/>
    <w:rsid w:val="0064465A"/>
    <w:rsid w:val="00644A2C"/>
    <w:rsid w:val="00705E19"/>
    <w:rsid w:val="00862B44"/>
    <w:rsid w:val="0086543D"/>
    <w:rsid w:val="00956AEF"/>
    <w:rsid w:val="00AC63D9"/>
    <w:rsid w:val="00AF7DA3"/>
    <w:rsid w:val="00C95F21"/>
    <w:rsid w:val="00D45A49"/>
    <w:rsid w:val="00F47213"/>
    <w:rsid w:val="00F874AE"/>
    <w:rsid w:val="00FB380A"/>
    <w:rsid w:val="00FB4CDE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7898"/>
  <w15:docId w15:val="{C5849A9F-1F11-4EAB-A489-7CD00917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rsid w:val="00956AE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956AEF"/>
  </w:style>
  <w:style w:type="paragraph" w:styleId="Rodap">
    <w:name w:val="footer"/>
    <w:basedOn w:val="Normal"/>
    <w:link w:val="RodapChar"/>
    <w:rsid w:val="00956AE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956AEF"/>
  </w:style>
  <w:style w:type="character" w:styleId="MenoPendente">
    <w:name w:val="Unresolved Mention"/>
    <w:basedOn w:val="Fontepargpadro"/>
    <w:uiPriority w:val="99"/>
    <w:semiHidden/>
    <w:unhideWhenUsed/>
    <w:rsid w:val="00956A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5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5F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Forte">
    <w:name w:val="Strong"/>
    <w:basedOn w:val="Fontepargpadro"/>
    <w:uiPriority w:val="22"/>
    <w:qFormat/>
    <w:rsid w:val="00C95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r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Venis Da Silva Antonio</dc:creator>
  <cp:keywords/>
  <cp:lastModifiedBy>Agatha Ferreira Goncalves</cp:lastModifiedBy>
  <cp:revision>2</cp:revision>
  <cp:lastPrinted>2026-01-27T20:49:00Z</cp:lastPrinted>
  <dcterms:created xsi:type="dcterms:W3CDTF">2026-01-27T20:49:00Z</dcterms:created>
  <dcterms:modified xsi:type="dcterms:W3CDTF">2026-01-27T20:49:00Z</dcterms:modified>
</cp:coreProperties>
</file>