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8AE7" w14:textId="09C919E3" w:rsidR="00F74DB4" w:rsidRPr="00F74DB4" w:rsidRDefault="00F74DB4" w:rsidP="00F74DB4">
      <w:pPr>
        <w:tabs>
          <w:tab w:val="left" w:pos="1605"/>
        </w:tabs>
        <w:rPr>
          <w:rFonts w:asciiTheme="majorHAnsi" w:hAnsiTheme="majorHAnsi" w:cstheme="majorHAnsi"/>
          <w:sz w:val="24"/>
          <w:szCs w:val="24"/>
        </w:rPr>
      </w:pPr>
      <w:r w:rsidRPr="00F74DB4">
        <w:rPr>
          <w:rFonts w:asciiTheme="majorHAnsi" w:hAnsiTheme="majorHAnsi" w:cstheme="majorHAnsi"/>
          <w:sz w:val="24"/>
          <w:szCs w:val="24"/>
        </w:rPr>
        <w:t xml:space="preserve">                       </w:t>
      </w:r>
    </w:p>
    <w:p w14:paraId="35F97161" w14:textId="59DDBC10" w:rsidR="00EC4550" w:rsidRPr="00F74DB4" w:rsidRDefault="2B62E8BD" w:rsidP="2B62E8BD">
      <w:pPr>
        <w:pStyle w:val="Ttulo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74DB4">
        <w:rPr>
          <w:rFonts w:asciiTheme="majorHAnsi" w:hAnsiTheme="majorHAnsi" w:cstheme="majorHAnsi"/>
          <w:sz w:val="24"/>
          <w:szCs w:val="24"/>
        </w:rPr>
        <w:t xml:space="preserve">AVALIAÇÃO DE DESEMPENHO  </w:t>
      </w:r>
    </w:p>
    <w:p w14:paraId="6FDC0C74" w14:textId="3ABCC1D2" w:rsidR="00EC4550" w:rsidRPr="00F74DB4" w:rsidRDefault="03F36FFD" w:rsidP="03F36FFD">
      <w:pPr>
        <w:pStyle w:val="Ttulo2"/>
        <w:rPr>
          <w:rFonts w:asciiTheme="majorHAnsi" w:hAnsiTheme="majorHAnsi" w:cstheme="majorHAnsi"/>
          <w:b/>
          <w:bCs/>
          <w:sz w:val="24"/>
          <w:szCs w:val="24"/>
        </w:rPr>
      </w:pPr>
      <w:r w:rsidRPr="00F74DB4"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5050E4">
        <w:rPr>
          <w:rFonts w:asciiTheme="majorHAnsi" w:hAnsiTheme="majorHAnsi" w:cstheme="majorHAnsi"/>
          <w:sz w:val="24"/>
          <w:szCs w:val="24"/>
        </w:rPr>
        <w:t xml:space="preserve">                             </w:t>
      </w:r>
      <w:r w:rsidRPr="00F74DB4">
        <w:rPr>
          <w:rFonts w:asciiTheme="majorHAnsi" w:hAnsiTheme="majorHAnsi" w:cstheme="majorHAnsi"/>
          <w:sz w:val="24"/>
          <w:szCs w:val="24"/>
        </w:rPr>
        <w:t>PROJETO DE APOIO AO ESTUDANTE DO ENSINO TÉCNICO / 202</w:t>
      </w:r>
      <w:r w:rsidR="005322B2">
        <w:rPr>
          <w:rFonts w:asciiTheme="majorHAnsi" w:hAnsiTheme="majorHAnsi" w:cstheme="majorHAnsi"/>
          <w:sz w:val="24"/>
          <w:szCs w:val="24"/>
        </w:rPr>
        <w:t>5</w:t>
      </w:r>
    </w:p>
    <w:p w14:paraId="67D6A71D" w14:textId="3A4EB572" w:rsidR="00EC4550" w:rsidRPr="00F74DB4" w:rsidRDefault="00EC4550" w:rsidP="00EC4550">
      <w:pPr>
        <w:pStyle w:val="Corpodetexto"/>
        <w:spacing w:line="288" w:lineRule="auto"/>
        <w:jc w:val="center"/>
        <w:rPr>
          <w:rFonts w:asciiTheme="majorHAnsi" w:hAnsiTheme="majorHAnsi" w:cstheme="majorHAnsi"/>
          <w:szCs w:val="24"/>
        </w:rPr>
      </w:pPr>
      <w:r w:rsidRPr="00F74DB4">
        <w:rPr>
          <w:rFonts w:asciiTheme="majorHAnsi" w:hAnsiTheme="majorHAnsi" w:cstheme="majorHAnsi"/>
          <w:szCs w:val="24"/>
          <w:u w:val="single"/>
        </w:rPr>
        <w:t>Fundamentação legal:</w:t>
      </w:r>
      <w:r w:rsidRPr="00F74DB4">
        <w:rPr>
          <w:rFonts w:asciiTheme="majorHAnsi" w:hAnsiTheme="majorHAnsi" w:cstheme="majorHAnsi"/>
          <w:b/>
          <w:bCs/>
          <w:szCs w:val="24"/>
        </w:rPr>
        <w:t xml:space="preserve"> </w:t>
      </w:r>
      <w:r w:rsidRPr="00F74DB4">
        <w:rPr>
          <w:rFonts w:asciiTheme="majorHAnsi" w:hAnsiTheme="majorHAnsi" w:cstheme="majorHAnsi"/>
          <w:szCs w:val="24"/>
        </w:rPr>
        <w:t>Res. SE</w:t>
      </w:r>
      <w:r w:rsidR="00A6486B" w:rsidRPr="00F74DB4">
        <w:rPr>
          <w:rFonts w:asciiTheme="majorHAnsi" w:hAnsiTheme="majorHAnsi" w:cstheme="majorHAnsi"/>
          <w:szCs w:val="24"/>
        </w:rPr>
        <w:t>DUC</w:t>
      </w:r>
      <w:r w:rsidRPr="00F74DB4">
        <w:rPr>
          <w:rFonts w:asciiTheme="majorHAnsi" w:hAnsiTheme="majorHAnsi" w:cstheme="majorHAnsi"/>
          <w:szCs w:val="24"/>
        </w:rPr>
        <w:t xml:space="preserve"> nº </w:t>
      </w:r>
      <w:r w:rsidR="00A6486B" w:rsidRPr="00F74DB4">
        <w:rPr>
          <w:rFonts w:asciiTheme="majorHAnsi" w:hAnsiTheme="majorHAnsi" w:cstheme="majorHAnsi"/>
          <w:szCs w:val="24"/>
        </w:rPr>
        <w:t>11</w:t>
      </w:r>
      <w:r w:rsidRPr="00F74DB4">
        <w:rPr>
          <w:rFonts w:asciiTheme="majorHAnsi" w:hAnsiTheme="majorHAnsi" w:cstheme="majorHAnsi"/>
          <w:szCs w:val="24"/>
        </w:rPr>
        <w:t>/20</w:t>
      </w:r>
      <w:r w:rsidR="00A6486B" w:rsidRPr="00F74DB4">
        <w:rPr>
          <w:rFonts w:asciiTheme="majorHAnsi" w:hAnsiTheme="majorHAnsi" w:cstheme="majorHAnsi"/>
          <w:szCs w:val="24"/>
        </w:rPr>
        <w:t>24</w:t>
      </w:r>
      <w:r w:rsidRPr="00F74DB4">
        <w:rPr>
          <w:rFonts w:asciiTheme="majorHAnsi" w:hAnsiTheme="majorHAnsi" w:cstheme="majorHAnsi"/>
          <w:szCs w:val="24"/>
        </w:rPr>
        <w:t xml:space="preserve"> </w:t>
      </w:r>
    </w:p>
    <w:p w14:paraId="40F5B776" w14:textId="07D8D4FB" w:rsidR="00F74DB4" w:rsidRPr="00F74DB4" w:rsidRDefault="005050E4" w:rsidP="00EC4550">
      <w:pPr>
        <w:pStyle w:val="Corpodetexto"/>
        <w:spacing w:line="288" w:lineRule="auto"/>
        <w:jc w:val="center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Unidade Regional de Ensino de</w:t>
      </w:r>
      <w:r w:rsidR="00F74DB4" w:rsidRPr="00F74DB4">
        <w:rPr>
          <w:rFonts w:asciiTheme="majorHAnsi" w:hAnsiTheme="majorHAnsi" w:cstheme="majorHAnsi"/>
          <w:szCs w:val="24"/>
        </w:rPr>
        <w:t xml:space="preserve"> Taubaté</w:t>
      </w:r>
    </w:p>
    <w:tbl>
      <w:tblPr>
        <w:tblpPr w:leftFromText="141" w:rightFromText="141" w:vertAnchor="text" w:horzAnchor="margin" w:tblpXSpec="center" w:tblpY="132"/>
        <w:tblW w:w="10349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61"/>
        <w:gridCol w:w="3076"/>
        <w:gridCol w:w="4012"/>
      </w:tblGrid>
      <w:tr w:rsidR="00EC4550" w:rsidRPr="00F74DB4" w14:paraId="05AB1FFC" w14:textId="77777777" w:rsidTr="4DDDF72E">
        <w:trPr>
          <w:trHeight w:val="313"/>
        </w:trPr>
        <w:tc>
          <w:tcPr>
            <w:tcW w:w="1034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780F7FEA" w14:textId="77777777" w:rsidR="00EC4550" w:rsidRPr="00F74DB4" w:rsidRDefault="00EC4550" w:rsidP="00EC455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FICHA DE AVALIAÇÃO</w:t>
            </w:r>
          </w:p>
        </w:tc>
      </w:tr>
      <w:tr w:rsidR="00EC4550" w:rsidRPr="00F74DB4" w14:paraId="62D59AA9" w14:textId="77777777" w:rsidTr="4DDDF72E">
        <w:trPr>
          <w:trHeight w:val="31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6B049" w14:textId="77777777" w:rsidR="00EC4550" w:rsidRPr="00F74DB4" w:rsidRDefault="00EC4550" w:rsidP="00EC455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EC4550" w:rsidRPr="00F74DB4" w14:paraId="5A84D35B" w14:textId="77777777" w:rsidTr="4DDDF72E">
        <w:trPr>
          <w:trHeight w:val="313"/>
        </w:trPr>
        <w:tc>
          <w:tcPr>
            <w:tcW w:w="1034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379B43CD" w14:textId="4BA9A2AE" w:rsidR="00EC4550" w:rsidRPr="00F74DB4" w:rsidRDefault="72576A11" w:rsidP="00F74D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Courier New" w:hAnsiTheme="majorHAnsi" w:cstheme="majorHAnsi"/>
                <w:sz w:val="24"/>
                <w:szCs w:val="24"/>
              </w:rPr>
              <w:t xml:space="preserve">       </w:t>
            </w:r>
            <w:r w:rsidR="4DDDF72E" w:rsidRPr="00F74DB4">
              <w:rPr>
                <w:rFonts w:asciiTheme="majorHAnsi" w:eastAsia="Courier New" w:hAnsiTheme="majorHAnsi" w:cstheme="majorHAnsi"/>
                <w:sz w:val="24"/>
                <w:szCs w:val="24"/>
              </w:rPr>
              <w:t xml:space="preserve">      </w:t>
            </w:r>
            <w:r w:rsidR="4DDDF72E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DADOS PESSOAIS E FUNCIONAIS</w:t>
            </w:r>
          </w:p>
        </w:tc>
      </w:tr>
      <w:tr w:rsidR="00EC4550" w:rsidRPr="00F74DB4" w14:paraId="74889AB8" w14:textId="77777777" w:rsidTr="4DDDF72E">
        <w:trPr>
          <w:trHeight w:val="298"/>
        </w:trPr>
        <w:tc>
          <w:tcPr>
            <w:tcW w:w="10349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AD39A1" w14:textId="72E5765A" w:rsidR="00EC4550" w:rsidRPr="00F74DB4" w:rsidRDefault="53445417" w:rsidP="5344541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bookmarkStart w:id="0" w:name="_heading=h.30j0zll"/>
            <w:bookmarkEnd w:id="0"/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Nome</w:t>
            </w:r>
            <w:bookmarkStart w:id="1" w:name="bookmark=id.gjdgxs"/>
            <w:bookmarkEnd w:id="1"/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EC4550" w:rsidRPr="00F74DB4" w14:paraId="06754DB2" w14:textId="77777777" w:rsidTr="4DDDF72E">
        <w:trPr>
          <w:trHeight w:val="298"/>
        </w:trPr>
        <w:tc>
          <w:tcPr>
            <w:tcW w:w="32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A47EC1" w14:textId="0F35DEB1" w:rsidR="00EC4550" w:rsidRPr="00F74DB4" w:rsidRDefault="53445417" w:rsidP="5344541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RG: </w:t>
            </w:r>
            <w:bookmarkStart w:id="2" w:name="bookmark=id.1fob9te"/>
            <w:bookmarkEnd w:id="2"/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79F8" w14:textId="4950A7C3" w:rsidR="00EC4550" w:rsidRPr="00F74DB4" w:rsidRDefault="53445417" w:rsidP="5344541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CPF:</w:t>
            </w:r>
            <w:bookmarkStart w:id="3" w:name="bookmark=id.3znysh7"/>
            <w:bookmarkEnd w:id="3"/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7005A" w14:textId="3BCD3130" w:rsidR="00EC4550" w:rsidRPr="00F74DB4" w:rsidRDefault="717F25CE" w:rsidP="717F25C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Cargo/Função: Professor / PAEET</w:t>
            </w:r>
            <w:bookmarkStart w:id="4" w:name="bookmark=id.2et92p0"/>
            <w:bookmarkEnd w:id="4"/>
          </w:p>
        </w:tc>
      </w:tr>
      <w:tr w:rsidR="00EC4550" w:rsidRPr="00F74DB4" w14:paraId="719AD457" w14:textId="77777777" w:rsidTr="4DDDF72E">
        <w:trPr>
          <w:trHeight w:val="298"/>
        </w:trPr>
        <w:tc>
          <w:tcPr>
            <w:tcW w:w="10349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9929BB" w14:textId="74183BAF" w:rsidR="00EC4550" w:rsidRPr="00F74DB4" w:rsidRDefault="4DDDF72E" w:rsidP="4DDDF72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Unidade de classificação:</w:t>
            </w:r>
          </w:p>
          <w:p w14:paraId="12EF315D" w14:textId="403DB3CE" w:rsidR="00EC4550" w:rsidRPr="00F74DB4" w:rsidRDefault="00EC4550" w:rsidP="4DDDF72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3266B3" w14:textId="35FE496D" w:rsidR="00EC4550" w:rsidRPr="00F74DB4" w:rsidRDefault="00EC4550" w:rsidP="4DDDF72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4550" w:rsidRPr="00F74DB4" w14:paraId="3E8A969E" w14:textId="77777777" w:rsidTr="4DDDF72E">
        <w:trPr>
          <w:trHeight w:val="313"/>
        </w:trPr>
        <w:tc>
          <w:tcPr>
            <w:tcW w:w="6337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0FC59" w14:textId="053EFE6D" w:rsidR="00EC4550" w:rsidRPr="00F74DB4" w:rsidRDefault="4DDDF72E" w:rsidP="4DDDF72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Unidade de exercício: 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6DCE27" w14:textId="65542DFF" w:rsidR="00EC4550" w:rsidRPr="00F74DB4" w:rsidRDefault="717F25CE" w:rsidP="717F25C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Função que atua: PAEET</w:t>
            </w:r>
          </w:p>
        </w:tc>
      </w:tr>
    </w:tbl>
    <w:p w14:paraId="737ADADB" w14:textId="2E8820A3" w:rsidR="00EC4550" w:rsidRPr="00F74DB4" w:rsidRDefault="00F74DB4" w:rsidP="00EC4550">
      <w:pPr>
        <w:pStyle w:val="Corpodetexto"/>
        <w:spacing w:line="288" w:lineRule="auto"/>
        <w:rPr>
          <w:rFonts w:asciiTheme="majorHAnsi" w:hAnsiTheme="majorHAnsi" w:cstheme="majorHAnsi"/>
          <w:b/>
          <w:szCs w:val="24"/>
        </w:rPr>
      </w:pPr>
      <w:r w:rsidRPr="00F74DB4">
        <w:rPr>
          <w:rFonts w:asciiTheme="majorHAnsi" w:hAnsiTheme="majorHAnsi" w:cstheme="majorHAnsi"/>
          <w:b/>
          <w:szCs w:val="24"/>
        </w:rPr>
        <w:t xml:space="preserve">  </w:t>
      </w:r>
      <w:r w:rsidR="00D64FCB" w:rsidRPr="00F74DB4">
        <w:rPr>
          <w:rFonts w:asciiTheme="majorHAnsi" w:hAnsiTheme="majorHAnsi" w:cstheme="majorHAnsi"/>
          <w:b/>
          <w:szCs w:val="24"/>
        </w:rPr>
        <w:t xml:space="preserve">I - </w:t>
      </w:r>
      <w:r w:rsidR="00EC4550" w:rsidRPr="00F74DB4">
        <w:rPr>
          <w:rFonts w:asciiTheme="majorHAnsi" w:hAnsiTheme="majorHAnsi" w:cstheme="majorHAnsi"/>
          <w:b/>
          <w:szCs w:val="24"/>
        </w:rPr>
        <w:t xml:space="preserve">Cumprimento de atribuições: </w:t>
      </w:r>
    </w:p>
    <w:p w14:paraId="4D27D6FB" w14:textId="1A5CCD80" w:rsidR="00EC4550" w:rsidRPr="00F74DB4" w:rsidRDefault="2D0F4402" w:rsidP="00671AEE">
      <w:pPr>
        <w:pStyle w:val="Corpodetexto"/>
        <w:spacing w:line="288" w:lineRule="auto"/>
        <w:ind w:firstLine="708"/>
        <w:rPr>
          <w:rFonts w:asciiTheme="majorHAnsi" w:hAnsiTheme="majorHAnsi" w:cstheme="majorHAnsi"/>
          <w:bCs/>
          <w:szCs w:val="24"/>
        </w:rPr>
      </w:pPr>
      <w:r w:rsidRPr="00F74DB4">
        <w:rPr>
          <w:rFonts w:asciiTheme="majorHAnsi" w:hAnsiTheme="majorHAnsi" w:cstheme="majorHAnsi"/>
          <w:szCs w:val="24"/>
        </w:rPr>
        <w:t xml:space="preserve">De acordo com o artigo 3º da Res. </w:t>
      </w:r>
      <w:r w:rsidRPr="00F74DB4">
        <w:rPr>
          <w:rFonts w:asciiTheme="majorHAnsi" w:hAnsiTheme="majorHAnsi" w:cstheme="majorHAnsi"/>
          <w:color w:val="auto"/>
          <w:szCs w:val="24"/>
        </w:rPr>
        <w:t xml:space="preserve">SEDUC 11/2024 </w:t>
      </w:r>
      <w:r w:rsidRPr="00F74DB4">
        <w:rPr>
          <w:rFonts w:asciiTheme="majorHAnsi" w:hAnsiTheme="majorHAnsi" w:cstheme="majorHAnsi"/>
          <w:szCs w:val="24"/>
        </w:rPr>
        <w:t>em seus incisos I a XVI que disciplinam as competências do professor atuante no PAEET, a Equipe Gestora realiza as seguintes análises: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17F3" w:rsidRPr="00F74DB4" w14:paraId="45F3F378" w14:textId="77777777" w:rsidTr="4DDDF72E">
        <w:tc>
          <w:tcPr>
            <w:tcW w:w="10456" w:type="dxa"/>
            <w:shd w:val="clear" w:color="auto" w:fill="D9D9D9" w:themeFill="background1" w:themeFillShade="D9"/>
          </w:tcPr>
          <w:p w14:paraId="3CC75425" w14:textId="1E71158F" w:rsidR="005617F3" w:rsidRPr="00F74DB4" w:rsidRDefault="005617F3" w:rsidP="00C02D60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szCs w:val="24"/>
              </w:rPr>
              <w:t>Inciso I:</w:t>
            </w:r>
            <w:r w:rsidRPr="00F74DB4">
              <w:rPr>
                <w:rFonts w:asciiTheme="majorHAnsi" w:eastAsia="Arial" w:hAnsiTheme="majorHAnsi" w:cstheme="majorHAnsi"/>
                <w:b/>
                <w:bCs/>
                <w:color w:val="000000" w:themeColor="text1"/>
                <w:szCs w:val="24"/>
              </w:rPr>
              <w:t xml:space="preserve"> </w:t>
            </w:r>
            <w:r w:rsidR="00A6486B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Apoiar os estudantes que realizam o itinerário de formação técnica profissional, oferecendo acompanhamentos formativos individualizados, com sugestões de metodologias para favorecer o desenvolvimento das competências e habilidades de cada componente curricular do itinerário de formação técnica profissional</w:t>
            </w: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.</w:t>
            </w:r>
          </w:p>
        </w:tc>
      </w:tr>
      <w:tr w:rsidR="005617F3" w:rsidRPr="00F74DB4" w14:paraId="5FB11F89" w14:textId="77777777" w:rsidTr="4DDDF72E">
        <w:tc>
          <w:tcPr>
            <w:tcW w:w="10456" w:type="dxa"/>
          </w:tcPr>
          <w:p w14:paraId="3AD02F3E" w14:textId="68433C12" w:rsidR="005617F3" w:rsidRPr="00F74DB4" w:rsidRDefault="4DDDF72E" w:rsidP="4DDDF72E">
            <w:pPr>
              <w:pStyle w:val="Corpodetexto"/>
              <w:spacing w:line="288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color w:val="000000" w:themeColor="text1"/>
                <w:szCs w:val="24"/>
              </w:rPr>
              <w:t xml:space="preserve"> ótimo. O professor ofereceu acompanhamentos formativos individualizados para favorecer o desenvolvimento das competências e habilidades de cada componente curricular do itinerário formativo. </w:t>
            </w:r>
          </w:p>
        </w:tc>
      </w:tr>
      <w:tr w:rsidR="003255AE" w:rsidRPr="00F74DB4" w14:paraId="7FF8C50F" w14:textId="77777777" w:rsidTr="4DDDF72E">
        <w:tc>
          <w:tcPr>
            <w:tcW w:w="10456" w:type="dxa"/>
          </w:tcPr>
          <w:p w14:paraId="6DFF8E08" w14:textId="13953C5F" w:rsidR="00C02D60" w:rsidRPr="00F74DB4" w:rsidRDefault="4DDDF72E" w:rsidP="4DDDF72E">
            <w:pPr>
              <w:pStyle w:val="Corpodetexto"/>
              <w:spacing w:line="288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⃝    Bom. O professor ofereceu parcialmente acompanhamentos formativos individualizados para favorecer o desenvolvimento das competências e habilidades de cada componente curricular do itinerário formativo.</w:t>
            </w:r>
          </w:p>
        </w:tc>
      </w:tr>
      <w:tr w:rsidR="00F42715" w:rsidRPr="00F74DB4" w14:paraId="721B5652" w14:textId="77777777" w:rsidTr="4DDDF72E">
        <w:tc>
          <w:tcPr>
            <w:tcW w:w="10456" w:type="dxa"/>
          </w:tcPr>
          <w:p w14:paraId="031C5CA8" w14:textId="46EB8B76" w:rsidR="00C02D60" w:rsidRPr="00F74DB4" w:rsidRDefault="007F5965" w:rsidP="00671AEE">
            <w:pPr>
              <w:pStyle w:val="Corpodetexto"/>
              <w:spacing w:line="288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F42715" w:rsidRPr="00F74DB4">
              <w:rPr>
                <w:rFonts w:asciiTheme="majorHAnsi" w:eastAsia="Arial" w:hAnsiTheme="majorHAnsi" w:cstheme="majorHAnsi"/>
                <w:szCs w:val="24"/>
              </w:rPr>
              <w:t>Regular.</w:t>
            </w:r>
            <w:r w:rsidR="00A973F7" w:rsidRPr="00F74DB4">
              <w:rPr>
                <w:rFonts w:asciiTheme="majorHAnsi" w:eastAsia="Arial" w:hAnsiTheme="majorHAnsi" w:cstheme="majorHAnsi"/>
                <w:szCs w:val="24"/>
              </w:rPr>
              <w:t xml:space="preserve"> </w:t>
            </w:r>
            <w:r w:rsidR="00C02D60" w:rsidRPr="00F74DB4">
              <w:rPr>
                <w:rFonts w:asciiTheme="majorHAnsi" w:eastAsia="Arial" w:hAnsiTheme="majorHAnsi" w:cstheme="majorHAnsi"/>
                <w:szCs w:val="24"/>
              </w:rPr>
              <w:t>O professor iniciou o trabalho com acompanhamentos formativos individualizados, porém eles não favoreceram o desenvolvimento das competências e habilidades de cada componente curricular do itinerário formativo.</w:t>
            </w:r>
          </w:p>
        </w:tc>
      </w:tr>
      <w:tr w:rsidR="003255AE" w:rsidRPr="00F74DB4" w14:paraId="3998E72C" w14:textId="77777777" w:rsidTr="4DDDF72E">
        <w:tc>
          <w:tcPr>
            <w:tcW w:w="10456" w:type="dxa"/>
          </w:tcPr>
          <w:p w14:paraId="49B4D695" w14:textId="55520648" w:rsidR="003255AE" w:rsidRPr="00F74DB4" w:rsidRDefault="007F5965" w:rsidP="00671AEE">
            <w:pPr>
              <w:pStyle w:val="Corpodetexto"/>
              <w:spacing w:line="288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F42715" w:rsidRPr="00F74DB4">
              <w:rPr>
                <w:rFonts w:asciiTheme="majorHAnsi" w:eastAsia="Arial" w:hAnsiTheme="majorHAnsi" w:cstheme="majorHAnsi"/>
                <w:szCs w:val="24"/>
              </w:rPr>
              <w:t xml:space="preserve">Insatisfatório. </w:t>
            </w:r>
            <w:r w:rsidR="00C02D60" w:rsidRPr="00F74DB4">
              <w:rPr>
                <w:rFonts w:asciiTheme="majorHAnsi" w:eastAsia="Arial" w:hAnsiTheme="majorHAnsi" w:cstheme="majorHAnsi"/>
                <w:szCs w:val="24"/>
              </w:rPr>
              <w:t>O professor não ofereceu acompanhamentos formativos individualizados.</w:t>
            </w:r>
          </w:p>
        </w:tc>
      </w:tr>
      <w:tr w:rsidR="005617F3" w:rsidRPr="00F74DB4" w14:paraId="71C424A9" w14:textId="77777777" w:rsidTr="4DDDF72E">
        <w:tc>
          <w:tcPr>
            <w:tcW w:w="10456" w:type="dxa"/>
          </w:tcPr>
          <w:p w14:paraId="02670F86" w14:textId="77777777" w:rsidR="003255AE" w:rsidRPr="00F74DB4" w:rsidRDefault="005617F3" w:rsidP="00095524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</w:t>
            </w:r>
            <w:r w:rsidR="003A15BA" w:rsidRPr="00F74DB4">
              <w:rPr>
                <w:rFonts w:asciiTheme="majorHAnsi" w:hAnsiTheme="majorHAnsi" w:cstheme="majorHAnsi"/>
                <w:b/>
                <w:szCs w:val="24"/>
              </w:rPr>
              <w:t xml:space="preserve"> e/ou </w:t>
            </w:r>
            <w:r w:rsidR="00C5122F" w:rsidRPr="00F74DB4">
              <w:rPr>
                <w:rFonts w:asciiTheme="majorHAnsi" w:hAnsiTheme="majorHAnsi" w:cstheme="majorHAnsi"/>
                <w:b/>
                <w:szCs w:val="24"/>
              </w:rPr>
              <w:t>evidências</w:t>
            </w:r>
            <w:r w:rsidR="003A15BA" w:rsidRPr="00F74DB4">
              <w:rPr>
                <w:rFonts w:asciiTheme="majorHAnsi" w:hAnsiTheme="majorHAnsi" w:cstheme="majorHAnsi"/>
                <w:b/>
                <w:szCs w:val="24"/>
              </w:rPr>
              <w:t xml:space="preserve"> do trabalho realizado:</w:t>
            </w:r>
          </w:p>
          <w:p w14:paraId="7E7B15C3" w14:textId="77777777" w:rsidR="00095524" w:rsidRPr="00F74DB4" w:rsidRDefault="00095524" w:rsidP="00095524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szCs w:val="24"/>
              </w:rPr>
            </w:pPr>
          </w:p>
          <w:p w14:paraId="2913A596" w14:textId="621BD94A" w:rsidR="00095524" w:rsidRPr="00F74DB4" w:rsidRDefault="00095524" w:rsidP="00095524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09C5DE64" w14:textId="77777777" w:rsidR="00096B9C" w:rsidRPr="00F74DB4" w:rsidRDefault="00096B9C" w:rsidP="00671AEE">
      <w:pPr>
        <w:pStyle w:val="Corpodetexto"/>
        <w:spacing w:line="288" w:lineRule="auto"/>
        <w:ind w:firstLine="708"/>
        <w:rPr>
          <w:rFonts w:asciiTheme="majorHAnsi" w:hAnsiTheme="majorHAnsi" w:cstheme="majorHAnsi"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17F3" w:rsidRPr="00F74DB4" w14:paraId="696DA5DF" w14:textId="77777777" w:rsidTr="53445417">
        <w:tc>
          <w:tcPr>
            <w:tcW w:w="10456" w:type="dxa"/>
            <w:shd w:val="clear" w:color="auto" w:fill="D9D9D9" w:themeFill="background1" w:themeFillShade="D9"/>
          </w:tcPr>
          <w:p w14:paraId="7082EA91" w14:textId="64D8B8BA" w:rsidR="00A6486B" w:rsidRPr="00F74DB4" w:rsidRDefault="005617F3" w:rsidP="003255AE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b/>
                <w:bCs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szCs w:val="24"/>
              </w:rPr>
              <w:t xml:space="preserve">Inciso II: </w:t>
            </w:r>
            <w:r w:rsidR="00A973F7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Estabelecer parceria com o Coordenador de Gestão Pedagógica e Professores da Formação Geral Básica, combinando a realização de observações de sala de aula, de caráter formativo, com foco nas especificidades do ensino e da aprendizagem dos estudantes em cada componente curricular do itinerário de formação técnica profissional, oferecendo devolutiva formativa individualizada para apoiar a melhoria do desenvolvimento pedagógico de cada estudante.</w:t>
            </w:r>
          </w:p>
        </w:tc>
      </w:tr>
      <w:tr w:rsidR="00A973F7" w:rsidRPr="00F74DB4" w14:paraId="3DF4D107" w14:textId="77777777" w:rsidTr="53445417">
        <w:tc>
          <w:tcPr>
            <w:tcW w:w="10456" w:type="dxa"/>
          </w:tcPr>
          <w:p w14:paraId="0BA7C31C" w14:textId="0AE5CDBE" w:rsidR="00A973F7" w:rsidRPr="00F74DB4" w:rsidRDefault="00451ED0" w:rsidP="53445417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(</w:t>
            </w:r>
            <w:r w:rsidR="53445417" w:rsidRPr="00F74DB4">
              <w:rPr>
                <w:rFonts w:asciiTheme="majorHAnsi" w:eastAsia="Arial" w:hAnsiTheme="majorHAnsi" w:cstheme="majorHAnsi"/>
                <w:szCs w:val="24"/>
              </w:rPr>
              <w:t xml:space="preserve"> 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)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</w:t>
            </w:r>
            <w:r w:rsidR="53445417" w:rsidRPr="00F74DB4">
              <w:rPr>
                <w:rFonts w:asciiTheme="majorHAnsi" w:eastAsia="Arial" w:hAnsiTheme="majorHAnsi" w:cstheme="majorHAnsi"/>
                <w:szCs w:val="24"/>
              </w:rPr>
              <w:t>Ótimo. Atendeu na totalidade o disposto no inciso.</w:t>
            </w:r>
          </w:p>
        </w:tc>
      </w:tr>
      <w:tr w:rsidR="00A973F7" w:rsidRPr="00F74DB4" w14:paraId="4F41B52A" w14:textId="77777777" w:rsidTr="53445417">
        <w:tc>
          <w:tcPr>
            <w:tcW w:w="10456" w:type="dxa"/>
          </w:tcPr>
          <w:p w14:paraId="52F9ABD4" w14:textId="7F420F8D" w:rsidR="00A973F7" w:rsidRPr="00F74DB4" w:rsidRDefault="00451ED0" w:rsidP="53445417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(  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) </w:t>
            </w:r>
            <w:r w:rsidR="53445417" w:rsidRPr="00F74DB4">
              <w:rPr>
                <w:rFonts w:asciiTheme="majorHAnsi" w:eastAsia="Arial" w:hAnsiTheme="majorHAnsi" w:cstheme="majorHAnsi"/>
                <w:szCs w:val="24"/>
              </w:rPr>
              <w:t>Bom. Realizou constantemente Apoio Presencial em sala de aula, mas não ofereceu devolutiva individualizada.</w:t>
            </w:r>
          </w:p>
        </w:tc>
      </w:tr>
      <w:tr w:rsidR="00A973F7" w:rsidRPr="00F74DB4" w14:paraId="189796C4" w14:textId="77777777" w:rsidTr="53445417">
        <w:tc>
          <w:tcPr>
            <w:tcW w:w="10456" w:type="dxa"/>
          </w:tcPr>
          <w:p w14:paraId="230F2F55" w14:textId="029C44C0" w:rsidR="00A973F7" w:rsidRPr="00F74DB4" w:rsidRDefault="007F5965" w:rsidP="00A973F7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A973F7" w:rsidRPr="00F74DB4">
              <w:rPr>
                <w:rFonts w:asciiTheme="majorHAnsi" w:eastAsia="Arial" w:hAnsiTheme="majorHAnsi" w:cstheme="majorHAnsi"/>
                <w:szCs w:val="24"/>
              </w:rPr>
              <w:t xml:space="preserve">Regular. Realizou </w:t>
            </w:r>
            <w:r w:rsidR="00C02D60" w:rsidRPr="00F74DB4">
              <w:rPr>
                <w:rFonts w:asciiTheme="majorHAnsi" w:eastAsia="Arial" w:hAnsiTheme="majorHAnsi" w:cstheme="majorHAnsi"/>
                <w:szCs w:val="24"/>
              </w:rPr>
              <w:t>poucos Apoio Presencial em sala de aula</w:t>
            </w:r>
            <w:r w:rsidR="00A973F7" w:rsidRPr="00F74DB4">
              <w:rPr>
                <w:rFonts w:asciiTheme="majorHAnsi" w:eastAsia="Arial" w:hAnsiTheme="majorHAnsi" w:cstheme="majorHAnsi"/>
                <w:szCs w:val="24"/>
              </w:rPr>
              <w:t xml:space="preserve"> ao longo do ano letivo sem oferecer devolutiva.</w:t>
            </w:r>
          </w:p>
        </w:tc>
      </w:tr>
      <w:tr w:rsidR="00A973F7" w:rsidRPr="00F74DB4" w14:paraId="2B87C563" w14:textId="77777777" w:rsidTr="53445417">
        <w:tc>
          <w:tcPr>
            <w:tcW w:w="10456" w:type="dxa"/>
          </w:tcPr>
          <w:p w14:paraId="2A0C0E27" w14:textId="5F34DB6F" w:rsidR="00A973F7" w:rsidRPr="00F74DB4" w:rsidRDefault="007F5965" w:rsidP="00A973F7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lastRenderedPageBreak/>
              <w:t xml:space="preserve">⃝ </w:t>
            </w:r>
            <w:r w:rsidR="00A973F7" w:rsidRPr="00F74DB4">
              <w:rPr>
                <w:rFonts w:asciiTheme="majorHAnsi" w:eastAsia="Arial" w:hAnsiTheme="majorHAnsi" w:cstheme="majorHAnsi"/>
                <w:szCs w:val="24"/>
              </w:rPr>
              <w:t>Insatisfatório. Não atendeu ao disposto no inciso.</w:t>
            </w:r>
          </w:p>
        </w:tc>
      </w:tr>
      <w:tr w:rsidR="00A973F7" w:rsidRPr="00F74DB4" w14:paraId="2FB0D076" w14:textId="77777777" w:rsidTr="53445417">
        <w:tc>
          <w:tcPr>
            <w:tcW w:w="10456" w:type="dxa"/>
          </w:tcPr>
          <w:p w14:paraId="7403DACC" w14:textId="294397B4" w:rsidR="00A973F7" w:rsidRPr="00F74DB4" w:rsidRDefault="00A973F7" w:rsidP="00A973F7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218C684F" w14:textId="77777777" w:rsidR="00A973F7" w:rsidRPr="00F74DB4" w:rsidRDefault="00A973F7" w:rsidP="00A973F7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  <w:p w14:paraId="053DD213" w14:textId="52765AF6" w:rsidR="00051CA2" w:rsidRPr="00F74DB4" w:rsidRDefault="00051CA2" w:rsidP="00A973F7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29F956AA" w14:textId="0702FED0" w:rsidR="00671AEE" w:rsidRPr="00F74DB4" w:rsidRDefault="00671AEE" w:rsidP="00671AEE">
      <w:pPr>
        <w:pStyle w:val="Corpodetexto"/>
        <w:spacing w:line="288" w:lineRule="auto"/>
        <w:rPr>
          <w:rFonts w:asciiTheme="majorHAnsi" w:hAnsiTheme="majorHAnsi" w:cstheme="majorHAnsi"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38B2" w:rsidRPr="00F74DB4" w14:paraId="6FA354AC" w14:textId="77777777" w:rsidTr="2D0F4402">
        <w:tc>
          <w:tcPr>
            <w:tcW w:w="10456" w:type="dxa"/>
            <w:shd w:val="clear" w:color="auto" w:fill="D9D9D9" w:themeFill="background1" w:themeFillShade="D9"/>
          </w:tcPr>
          <w:p w14:paraId="6E167C16" w14:textId="7893A037" w:rsidR="00A973F7" w:rsidRPr="00F74DB4" w:rsidRDefault="000938B2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szCs w:val="24"/>
              </w:rPr>
              <w:t>Inciso III</w:t>
            </w:r>
            <w:r w:rsidRPr="00F74DB4">
              <w:rPr>
                <w:rFonts w:asciiTheme="majorHAnsi" w:eastAsia="Arial" w:hAnsiTheme="majorHAnsi" w:cstheme="majorHAnsi"/>
                <w:b/>
                <w:bCs/>
                <w:color w:val="000000" w:themeColor="text1"/>
                <w:szCs w:val="24"/>
              </w:rPr>
              <w:t xml:space="preserve">: </w:t>
            </w:r>
            <w:r w:rsidR="00A973F7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Alinhar com o Coordenador de Gestão Pedagógica as ações pedagógicas a serem desenvolvidas com os professores do itinerário de formação técnica profissional, a partir das suas observações, análises e reflexões junto aos seus pares sobre os resultados de aprendizagem dos estudantes.</w:t>
            </w:r>
          </w:p>
        </w:tc>
      </w:tr>
      <w:tr w:rsidR="000938B2" w:rsidRPr="00F74DB4" w14:paraId="1D924559" w14:textId="77777777" w:rsidTr="2D0F4402">
        <w:tc>
          <w:tcPr>
            <w:tcW w:w="10456" w:type="dxa"/>
          </w:tcPr>
          <w:p w14:paraId="67F42DEA" w14:textId="3DF8BFA3" w:rsidR="000938B2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>. O professor atuante no PAEET realizou os alinhamentos com o CGP, apresentou evidências do desenvolvimento das ações com resultado foi satisfatório.</w:t>
            </w:r>
          </w:p>
        </w:tc>
      </w:tr>
      <w:tr w:rsidR="000938B2" w:rsidRPr="00F74DB4" w14:paraId="032A4D12" w14:textId="77777777" w:rsidTr="2D0F4402">
        <w:tc>
          <w:tcPr>
            <w:tcW w:w="10456" w:type="dxa"/>
          </w:tcPr>
          <w:p w14:paraId="0F7B2AEC" w14:textId="45FBC3A2" w:rsidR="000938B2" w:rsidRPr="00F74DB4" w:rsidRDefault="007F5965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hAnsiTheme="majorHAnsi" w:cstheme="majorHAnsi"/>
                <w:szCs w:val="24"/>
              </w:rPr>
              <w:t>Bom</w:t>
            </w:r>
            <w:r w:rsidR="000938B2" w:rsidRPr="00F74DB4">
              <w:rPr>
                <w:rFonts w:asciiTheme="majorHAnsi" w:eastAsia="Arial" w:hAnsiTheme="majorHAnsi" w:cstheme="majorHAnsi"/>
                <w:szCs w:val="24"/>
              </w:rPr>
              <w:t xml:space="preserve">. </w:t>
            </w:r>
            <w:r w:rsidR="00A973F7" w:rsidRPr="00F74DB4">
              <w:rPr>
                <w:rFonts w:asciiTheme="majorHAnsi" w:eastAsia="Arial" w:hAnsiTheme="majorHAnsi" w:cstheme="majorHAnsi"/>
                <w:szCs w:val="24"/>
              </w:rPr>
              <w:t>O professor atuante no PAEET realizou os alinhamentos com o CGP, apresent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="00A973F7" w:rsidRPr="00F74DB4">
              <w:rPr>
                <w:rFonts w:asciiTheme="majorHAnsi" w:eastAsia="Arial" w:hAnsiTheme="majorHAnsi" w:cstheme="majorHAnsi"/>
                <w:szCs w:val="24"/>
              </w:rPr>
              <w:t xml:space="preserve">evidências do desenvolvimento das ações, porém sem </w:t>
            </w:r>
            <w:r w:rsidR="00C02D60" w:rsidRPr="00F74DB4">
              <w:rPr>
                <w:rFonts w:asciiTheme="majorHAnsi" w:eastAsia="Arial" w:hAnsiTheme="majorHAnsi" w:cstheme="majorHAnsi"/>
                <w:szCs w:val="24"/>
              </w:rPr>
              <w:t>resultados satisfatórios.</w:t>
            </w:r>
          </w:p>
        </w:tc>
      </w:tr>
      <w:tr w:rsidR="000938B2" w:rsidRPr="00F74DB4" w14:paraId="623AD53D" w14:textId="77777777" w:rsidTr="2D0F4402">
        <w:tc>
          <w:tcPr>
            <w:tcW w:w="10456" w:type="dxa"/>
          </w:tcPr>
          <w:p w14:paraId="08DB5AE6" w14:textId="41EF28D2" w:rsidR="000938B2" w:rsidRPr="00F74DB4" w:rsidRDefault="007F5965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hAnsiTheme="majorHAnsi" w:cstheme="majorHAnsi"/>
                <w:szCs w:val="24"/>
              </w:rPr>
              <w:t xml:space="preserve">Regular. </w:t>
            </w:r>
            <w:r w:rsidR="00051CA2" w:rsidRPr="00F74DB4">
              <w:rPr>
                <w:rFonts w:asciiTheme="majorHAnsi" w:eastAsia="Arial" w:hAnsiTheme="majorHAnsi" w:cstheme="majorHAnsi"/>
                <w:szCs w:val="24"/>
              </w:rPr>
              <w:t>O professor atuante no PAEET realizou os alinhamentos com o CGP sem apresentar evidências do desenvolvimento das ações e sem surtir o efeito necessário.</w:t>
            </w:r>
          </w:p>
        </w:tc>
      </w:tr>
      <w:tr w:rsidR="000938B2" w:rsidRPr="00F74DB4" w14:paraId="330A17D0" w14:textId="77777777" w:rsidTr="2D0F4402">
        <w:tc>
          <w:tcPr>
            <w:tcW w:w="10456" w:type="dxa"/>
          </w:tcPr>
          <w:p w14:paraId="06137207" w14:textId="7E558C05" w:rsidR="000938B2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eastAsia="Arial" w:hAnsiTheme="majorHAnsi" w:cstheme="majorHAnsi"/>
                <w:szCs w:val="24"/>
              </w:rPr>
              <w:t xml:space="preserve">Insatisfatório. </w:t>
            </w:r>
            <w:r w:rsidR="00A973F7" w:rsidRPr="00F74DB4">
              <w:rPr>
                <w:rFonts w:asciiTheme="majorHAnsi" w:eastAsia="Arial" w:hAnsiTheme="majorHAnsi" w:cstheme="majorHAnsi"/>
                <w:szCs w:val="24"/>
              </w:rPr>
              <w:t>O professor atuante no PAEET não realizou os alinhamentos com o CGP</w:t>
            </w:r>
          </w:p>
        </w:tc>
      </w:tr>
      <w:tr w:rsidR="000938B2" w:rsidRPr="00F74DB4" w14:paraId="52FC311D" w14:textId="77777777" w:rsidTr="2D0F4402">
        <w:tc>
          <w:tcPr>
            <w:tcW w:w="10456" w:type="dxa"/>
          </w:tcPr>
          <w:p w14:paraId="254052EB" w14:textId="32D4F381" w:rsidR="000938B2" w:rsidRPr="00F74DB4" w:rsidRDefault="2D0F4402" w:rsidP="004E0EC8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szCs w:val="24"/>
              </w:rPr>
              <w:t>Considerações para aprimoramento das ações e/ou evidências do trabalho realizado:</w:t>
            </w:r>
          </w:p>
          <w:p w14:paraId="02E2D46E" w14:textId="77777777" w:rsidR="00095524" w:rsidRPr="00F74DB4" w:rsidRDefault="00095524" w:rsidP="00095524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3DBA58A7" w14:textId="77777777" w:rsidR="004E0EC8" w:rsidRPr="00F74DB4" w:rsidRDefault="004E0EC8" w:rsidP="00671AEE">
      <w:pPr>
        <w:pStyle w:val="Corpodetexto"/>
        <w:spacing w:line="288" w:lineRule="auto"/>
        <w:rPr>
          <w:rFonts w:asciiTheme="majorHAnsi" w:hAnsiTheme="majorHAnsi" w:cstheme="majorHAnsi"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38B2" w:rsidRPr="00F74DB4" w14:paraId="4F664E54" w14:textId="77777777" w:rsidTr="5067B067">
        <w:tc>
          <w:tcPr>
            <w:tcW w:w="10456" w:type="dxa"/>
            <w:shd w:val="clear" w:color="auto" w:fill="D9D9D9" w:themeFill="background1" w:themeFillShade="D9"/>
          </w:tcPr>
          <w:p w14:paraId="1D3683AD" w14:textId="55AD847B" w:rsidR="00051CA2" w:rsidRPr="00F74DB4" w:rsidRDefault="000938B2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szCs w:val="24"/>
              </w:rPr>
              <w:t xml:space="preserve">Inciso IV: </w:t>
            </w:r>
            <w:r w:rsidR="00051CA2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Monitorar a aprendizagem dos estudantes do itinerário de formação técnica profissional, por meio de monitoramento da frequência e de indicadores de avaliação dos estudantes.</w:t>
            </w:r>
          </w:p>
        </w:tc>
      </w:tr>
      <w:tr w:rsidR="000938B2" w:rsidRPr="00F74DB4" w14:paraId="4A057CA9" w14:textId="77777777" w:rsidTr="5067B067">
        <w:tc>
          <w:tcPr>
            <w:tcW w:w="10456" w:type="dxa"/>
          </w:tcPr>
          <w:p w14:paraId="22D7C0A0" w14:textId="5C07FD8C" w:rsidR="000938B2" w:rsidRPr="00F74DB4" w:rsidRDefault="5067B067" w:rsidP="5067B067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>⃝ ótimo. O professor realizou o monitoramento de frequência e possui indicadores de avaliação dos estudantes, fez uso destes instrumentos para melhora da aprendizagem e socializou os dados com os demais professores da turma.</w:t>
            </w:r>
          </w:p>
        </w:tc>
      </w:tr>
      <w:tr w:rsidR="000938B2" w:rsidRPr="00F74DB4" w14:paraId="533170CF" w14:textId="77777777" w:rsidTr="5067B067">
        <w:tc>
          <w:tcPr>
            <w:tcW w:w="10456" w:type="dxa"/>
          </w:tcPr>
          <w:p w14:paraId="48FC4438" w14:textId="60DFC3E2" w:rsidR="00127B0E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hAnsiTheme="majorHAnsi" w:cstheme="majorHAnsi"/>
                <w:szCs w:val="24"/>
              </w:rPr>
              <w:t>Bom</w:t>
            </w:r>
            <w:r w:rsidR="000938B2" w:rsidRPr="00F74DB4">
              <w:rPr>
                <w:rFonts w:asciiTheme="majorHAnsi" w:eastAsia="Arial" w:hAnsiTheme="majorHAnsi" w:cstheme="majorHAnsi"/>
                <w:szCs w:val="24"/>
              </w:rPr>
              <w:t xml:space="preserve">.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>realizou o m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>onitoramento de frequência e possui indicadores de avaliação dos estudantes, f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>e</w:t>
            </w:r>
            <w:r w:rsidR="00083BD1" w:rsidRPr="00F74DB4">
              <w:rPr>
                <w:rFonts w:asciiTheme="majorHAnsi" w:eastAsia="Arial" w:hAnsiTheme="majorHAnsi" w:cstheme="majorHAnsi"/>
                <w:szCs w:val="24"/>
              </w:rPr>
              <w:t xml:space="preserve">z </w:t>
            </w:r>
          </w:p>
          <w:p w14:paraId="4F8C449F" w14:textId="0FCD1070" w:rsidR="00997988" w:rsidRPr="00F74DB4" w:rsidRDefault="00997988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uso destes instrumentos para melhora da aprendizagem, porém não socializ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>ou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com os demais professores da turma.</w:t>
            </w:r>
          </w:p>
        </w:tc>
      </w:tr>
      <w:tr w:rsidR="000938B2" w:rsidRPr="00F74DB4" w14:paraId="6264D897" w14:textId="77777777" w:rsidTr="5067B067">
        <w:tc>
          <w:tcPr>
            <w:tcW w:w="10456" w:type="dxa"/>
          </w:tcPr>
          <w:p w14:paraId="2AC1A85E" w14:textId="02605919" w:rsidR="000938B2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hAnsiTheme="majorHAnsi" w:cstheme="majorHAnsi"/>
                <w:szCs w:val="24"/>
              </w:rPr>
              <w:t xml:space="preserve">Regular.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realizou o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>monitoramento de frequência e possui indicadores de avaliação dos estudantes, mas não f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>e</w:t>
            </w:r>
            <w:r w:rsidR="00083BD1" w:rsidRPr="00F74DB4">
              <w:rPr>
                <w:rFonts w:asciiTheme="majorHAnsi" w:eastAsia="Arial" w:hAnsiTheme="majorHAnsi" w:cstheme="majorHAnsi"/>
                <w:szCs w:val="24"/>
              </w:rPr>
              <w:t xml:space="preserve">z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>uso destes instrumentos para melhora da aprendizagem.</w:t>
            </w:r>
          </w:p>
        </w:tc>
      </w:tr>
      <w:tr w:rsidR="000938B2" w:rsidRPr="00F74DB4" w14:paraId="1BB4BB55" w14:textId="77777777" w:rsidTr="5067B067">
        <w:tc>
          <w:tcPr>
            <w:tcW w:w="10456" w:type="dxa"/>
          </w:tcPr>
          <w:p w14:paraId="51D60CC5" w14:textId="1504A507" w:rsidR="000938B2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eastAsia="Arial" w:hAnsiTheme="majorHAnsi" w:cstheme="majorHAnsi"/>
                <w:szCs w:val="24"/>
              </w:rPr>
              <w:t xml:space="preserve">Insatisfatório.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não realizou o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>monitoramento de frequência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, não possui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>indicadore</w:t>
            </w:r>
            <w:r w:rsidR="00083BD1" w:rsidRPr="00F74DB4">
              <w:rPr>
                <w:rFonts w:asciiTheme="majorHAnsi" w:eastAsia="Arial" w:hAnsiTheme="majorHAnsi" w:cstheme="majorHAnsi"/>
                <w:szCs w:val="24"/>
              </w:rPr>
              <w:t xml:space="preserve">s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>de avaliação dos estudantes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>.</w:t>
            </w:r>
          </w:p>
        </w:tc>
      </w:tr>
      <w:tr w:rsidR="000938B2" w:rsidRPr="00F74DB4" w14:paraId="50A74F4F" w14:textId="77777777" w:rsidTr="5067B067">
        <w:tc>
          <w:tcPr>
            <w:tcW w:w="10456" w:type="dxa"/>
          </w:tcPr>
          <w:p w14:paraId="7F837694" w14:textId="186DD91F" w:rsidR="000938B2" w:rsidRPr="00F74DB4" w:rsidRDefault="000938B2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</w:t>
            </w:r>
            <w:r w:rsidR="003A15BA" w:rsidRPr="00F74DB4">
              <w:rPr>
                <w:rFonts w:asciiTheme="majorHAnsi" w:hAnsiTheme="majorHAnsi" w:cstheme="majorHAnsi"/>
                <w:b/>
                <w:szCs w:val="24"/>
              </w:rPr>
              <w:t xml:space="preserve"> e/ou </w:t>
            </w:r>
            <w:r w:rsidR="00C5122F" w:rsidRPr="00F74DB4">
              <w:rPr>
                <w:rFonts w:asciiTheme="majorHAnsi" w:hAnsiTheme="majorHAnsi" w:cstheme="majorHAnsi"/>
                <w:b/>
                <w:szCs w:val="24"/>
              </w:rPr>
              <w:t>evidências</w:t>
            </w:r>
            <w:r w:rsidR="003A15BA" w:rsidRPr="00F74DB4">
              <w:rPr>
                <w:rFonts w:asciiTheme="majorHAnsi" w:hAnsiTheme="majorHAnsi" w:cstheme="majorHAnsi"/>
                <w:b/>
                <w:szCs w:val="24"/>
              </w:rPr>
              <w:t xml:space="preserve"> do trabalho realizado:</w:t>
            </w:r>
          </w:p>
          <w:p w14:paraId="75A3AFF1" w14:textId="77777777" w:rsidR="000938B2" w:rsidRPr="00F74DB4" w:rsidRDefault="00095524" w:rsidP="00095524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F74DB4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</w:p>
          <w:p w14:paraId="6689D46D" w14:textId="3573D458" w:rsidR="00095524" w:rsidRPr="00F74DB4" w:rsidRDefault="00095524" w:rsidP="00095524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4695657D" w14:textId="77777777" w:rsidR="004E0EC8" w:rsidRPr="00F74DB4" w:rsidRDefault="004E0EC8" w:rsidP="00671AEE">
      <w:pPr>
        <w:pStyle w:val="Corpodetexto"/>
        <w:spacing w:line="288" w:lineRule="auto"/>
        <w:rPr>
          <w:rFonts w:asciiTheme="majorHAnsi" w:hAnsiTheme="majorHAnsi" w:cstheme="majorHAnsi"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38B2" w:rsidRPr="00F74DB4" w14:paraId="5F2FED33" w14:textId="77777777" w:rsidTr="2B62E8BD">
        <w:tc>
          <w:tcPr>
            <w:tcW w:w="10456" w:type="dxa"/>
            <w:shd w:val="clear" w:color="auto" w:fill="D9D9D9" w:themeFill="background1" w:themeFillShade="D9"/>
          </w:tcPr>
          <w:p w14:paraId="60420112" w14:textId="2138499D" w:rsidR="000938B2" w:rsidRPr="00F74DB4" w:rsidRDefault="000938B2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szCs w:val="24"/>
              </w:rPr>
              <w:t xml:space="preserve">Inciso V: </w:t>
            </w:r>
            <w:r w:rsidR="00997988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Subsidiar gestores e professores da unidade escolar na organização dos processos de ensino, nos resultados das avaliações da aprendizagem e com a gestão administrativa dos processos pedagógicos.</w:t>
            </w:r>
          </w:p>
        </w:tc>
      </w:tr>
      <w:tr w:rsidR="000938B2" w:rsidRPr="00F74DB4" w14:paraId="6E257F75" w14:textId="77777777" w:rsidTr="2B62E8BD">
        <w:tc>
          <w:tcPr>
            <w:tcW w:w="10456" w:type="dxa"/>
          </w:tcPr>
          <w:p w14:paraId="4CAB9950" w14:textId="5A3019E5" w:rsidR="000938B2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>. O professor subsidiou gestores e professores na organização dos processos de ensino, nos resultados das avaliações e com a gestão administrativa.</w:t>
            </w:r>
          </w:p>
        </w:tc>
      </w:tr>
      <w:tr w:rsidR="000938B2" w:rsidRPr="00F74DB4" w14:paraId="6402C5C8" w14:textId="77777777" w:rsidTr="2B62E8BD">
        <w:tc>
          <w:tcPr>
            <w:tcW w:w="10456" w:type="dxa"/>
          </w:tcPr>
          <w:p w14:paraId="2F978CD6" w14:textId="09083704" w:rsidR="00997988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hAnsiTheme="majorHAnsi" w:cstheme="majorHAnsi"/>
                <w:szCs w:val="24"/>
              </w:rPr>
              <w:t>Bom</w:t>
            </w:r>
            <w:r w:rsidR="000938B2" w:rsidRPr="00F74DB4">
              <w:rPr>
                <w:rFonts w:asciiTheme="majorHAnsi" w:eastAsia="Arial" w:hAnsiTheme="majorHAnsi" w:cstheme="majorHAnsi"/>
                <w:szCs w:val="24"/>
              </w:rPr>
              <w:t xml:space="preserve">. </w:t>
            </w:r>
            <w:r w:rsidR="00DD537E" w:rsidRPr="00F74DB4">
              <w:rPr>
                <w:rFonts w:asciiTheme="majorHAnsi" w:eastAsia="Arial" w:hAnsiTheme="majorHAnsi" w:cstheme="majorHAnsi"/>
                <w:szCs w:val="24"/>
              </w:rPr>
              <w:t>O professor subsidi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="00DD537E" w:rsidRPr="00F74DB4">
              <w:rPr>
                <w:rFonts w:asciiTheme="majorHAnsi" w:eastAsia="Arial" w:hAnsiTheme="majorHAnsi" w:cstheme="majorHAnsi"/>
                <w:szCs w:val="24"/>
              </w:rPr>
              <w:t>parcialmente os professores e gestores na organização dos processos de ensino, nos resultados das avaliações e com a gestão administrativa.</w:t>
            </w:r>
          </w:p>
        </w:tc>
      </w:tr>
      <w:tr w:rsidR="000938B2" w:rsidRPr="00F74DB4" w14:paraId="63ED547C" w14:textId="77777777" w:rsidTr="2B62E8BD">
        <w:tc>
          <w:tcPr>
            <w:tcW w:w="10456" w:type="dxa"/>
          </w:tcPr>
          <w:p w14:paraId="596A73E7" w14:textId="5924F72D" w:rsidR="00997988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hAnsiTheme="majorHAnsi" w:cstheme="majorHAnsi"/>
                <w:szCs w:val="24"/>
              </w:rPr>
              <w:t xml:space="preserve">Regular. </w:t>
            </w:r>
            <w:r w:rsidR="00DD537E" w:rsidRPr="00F74DB4">
              <w:rPr>
                <w:rFonts w:asciiTheme="majorHAnsi" w:eastAsia="Arial" w:hAnsiTheme="majorHAnsi" w:cstheme="majorHAnsi"/>
                <w:szCs w:val="24"/>
              </w:rPr>
              <w:t>O professor apresen</w:t>
            </w:r>
            <w:r w:rsidR="00083BD1" w:rsidRPr="00F74DB4">
              <w:rPr>
                <w:rFonts w:asciiTheme="majorHAnsi" w:eastAsia="Arial" w:hAnsiTheme="majorHAnsi" w:cstheme="majorHAnsi"/>
                <w:szCs w:val="24"/>
              </w:rPr>
              <w:t>tou d</w:t>
            </w:r>
            <w:r w:rsidR="00DD537E" w:rsidRPr="00F74DB4">
              <w:rPr>
                <w:rFonts w:asciiTheme="majorHAnsi" w:eastAsia="Arial" w:hAnsiTheme="majorHAnsi" w:cstheme="majorHAnsi"/>
                <w:szCs w:val="24"/>
              </w:rPr>
              <w:t>ificuldades em subsidiar os professores e gestores na organização dos processos de ensino, nos resultados das avaliações e com a gestão administrativa.</w:t>
            </w:r>
          </w:p>
        </w:tc>
      </w:tr>
      <w:tr w:rsidR="000938B2" w:rsidRPr="00F74DB4" w14:paraId="7AF2017C" w14:textId="77777777" w:rsidTr="2B62E8BD">
        <w:tc>
          <w:tcPr>
            <w:tcW w:w="10456" w:type="dxa"/>
          </w:tcPr>
          <w:p w14:paraId="22CF04A5" w14:textId="4AF89880" w:rsidR="000938B2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0938B2" w:rsidRPr="00F74DB4">
              <w:rPr>
                <w:rFonts w:asciiTheme="majorHAnsi" w:eastAsia="Arial" w:hAnsiTheme="majorHAnsi" w:cstheme="majorHAnsi"/>
                <w:szCs w:val="24"/>
              </w:rPr>
              <w:t xml:space="preserve">Insatisfatório.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>O professor não subsidi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="00997988" w:rsidRPr="00F74DB4">
              <w:rPr>
                <w:rFonts w:asciiTheme="majorHAnsi" w:eastAsia="Arial" w:hAnsiTheme="majorHAnsi" w:cstheme="majorHAnsi"/>
                <w:szCs w:val="24"/>
              </w:rPr>
              <w:t>gestores e professores na organização dos processos de ensino, nos resultados das avaliações e com a gestão administrativa.</w:t>
            </w:r>
          </w:p>
        </w:tc>
      </w:tr>
      <w:tr w:rsidR="000938B2" w:rsidRPr="00F74DB4" w14:paraId="2DD449C4" w14:textId="77777777" w:rsidTr="2B62E8BD">
        <w:tc>
          <w:tcPr>
            <w:tcW w:w="10456" w:type="dxa"/>
          </w:tcPr>
          <w:p w14:paraId="52D3F3C7" w14:textId="77777777" w:rsidR="00734A2A" w:rsidRPr="00F74DB4" w:rsidRDefault="00734A2A" w:rsidP="00734A2A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014941B3" w14:textId="77777777" w:rsidR="00095524" w:rsidRPr="00F74DB4" w:rsidRDefault="00095524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  <w:p w14:paraId="07CF1138" w14:textId="77777777" w:rsidR="00095524" w:rsidRPr="00F74DB4" w:rsidRDefault="00095524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3DCA65F7" w14:textId="526DE1FB" w:rsidR="00671AEE" w:rsidRPr="00F74DB4" w:rsidRDefault="00671AEE" w:rsidP="00671AEE">
      <w:pPr>
        <w:pStyle w:val="Corpodetexto"/>
        <w:spacing w:line="288" w:lineRule="auto"/>
        <w:rPr>
          <w:rFonts w:asciiTheme="majorHAnsi" w:hAnsiTheme="majorHAnsi" w:cstheme="majorHAnsi"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537E" w:rsidRPr="00F74DB4" w14:paraId="0480DF96" w14:textId="77777777" w:rsidTr="2B62E8BD">
        <w:tc>
          <w:tcPr>
            <w:tcW w:w="10456" w:type="dxa"/>
            <w:shd w:val="clear" w:color="auto" w:fill="D9D9D9" w:themeFill="background1" w:themeFillShade="D9"/>
          </w:tcPr>
          <w:p w14:paraId="734DA35B" w14:textId="667E394A" w:rsidR="00DD537E" w:rsidRPr="00F74DB4" w:rsidRDefault="00DD537E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szCs w:val="24"/>
              </w:rPr>
              <w:t xml:space="preserve">Inciso VI: </w:t>
            </w: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Sugerir intervenções pedagógicas, sempre que necessário e, quando for o caso, acompanhar eventual direcionamento de educando para estudos de reforço, recuperação, aprofundamento curricular, dentro e/ou fora do seu horário regular de aulas.</w:t>
            </w:r>
          </w:p>
        </w:tc>
      </w:tr>
      <w:tr w:rsidR="00DD537E" w:rsidRPr="00F74DB4" w14:paraId="3CAD8075" w14:textId="77777777" w:rsidTr="2B62E8BD">
        <w:tc>
          <w:tcPr>
            <w:tcW w:w="10456" w:type="dxa"/>
          </w:tcPr>
          <w:p w14:paraId="5F0E24FA" w14:textId="2A08FE0F" w:rsidR="00DD537E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 sugeriu possíveis intervenções e realiza os acompanhamentos necessários </w:t>
            </w:r>
            <w:r w:rsidRPr="00F74DB4">
              <w:rPr>
                <w:rFonts w:asciiTheme="majorHAnsi" w:hAnsiTheme="majorHAnsi" w:cstheme="majorHAnsi"/>
                <w:color w:val="444444"/>
                <w:szCs w:val="24"/>
              </w:rPr>
              <w:t>para estudos de reforço, recuperação e aprofundamento curricular.</w:t>
            </w:r>
          </w:p>
        </w:tc>
      </w:tr>
      <w:tr w:rsidR="00DD537E" w:rsidRPr="00F74DB4" w14:paraId="346BD001" w14:textId="77777777" w:rsidTr="2B62E8BD">
        <w:tc>
          <w:tcPr>
            <w:tcW w:w="10456" w:type="dxa"/>
          </w:tcPr>
          <w:p w14:paraId="6725E916" w14:textId="693E23A6" w:rsidR="00DD537E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DD537E" w:rsidRPr="00F74DB4">
              <w:rPr>
                <w:rFonts w:asciiTheme="majorHAnsi" w:hAnsiTheme="majorHAnsi" w:cstheme="majorHAnsi"/>
                <w:szCs w:val="24"/>
              </w:rPr>
              <w:t>Bom</w:t>
            </w:r>
            <w:r w:rsidR="00DD537E" w:rsidRPr="00F74DB4">
              <w:rPr>
                <w:rFonts w:asciiTheme="majorHAnsi" w:eastAsia="Arial" w:hAnsiTheme="majorHAnsi" w:cstheme="majorHAnsi"/>
                <w:szCs w:val="24"/>
              </w:rPr>
              <w:t xml:space="preserve">.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O professor suger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iu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possíveis intervenções e apresent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>ou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dificuldades para realizar os acompanhamentos necessários </w:t>
            </w:r>
            <w:r w:rsidRPr="00F74DB4">
              <w:rPr>
                <w:rFonts w:asciiTheme="majorHAnsi" w:hAnsiTheme="majorHAnsi" w:cstheme="majorHAnsi"/>
                <w:color w:val="444444"/>
                <w:szCs w:val="24"/>
              </w:rPr>
              <w:t>para estudos de reforço, recuperação</w:t>
            </w:r>
            <w:r w:rsidR="0044063D" w:rsidRPr="00F74DB4">
              <w:rPr>
                <w:rFonts w:asciiTheme="majorHAnsi" w:hAnsiTheme="majorHAnsi" w:cstheme="majorHAnsi"/>
                <w:color w:val="444444"/>
                <w:szCs w:val="24"/>
              </w:rPr>
              <w:t xml:space="preserve"> e</w:t>
            </w:r>
            <w:r w:rsidRPr="00F74DB4">
              <w:rPr>
                <w:rFonts w:asciiTheme="majorHAnsi" w:hAnsiTheme="majorHAnsi" w:cstheme="majorHAnsi"/>
                <w:color w:val="444444"/>
                <w:szCs w:val="24"/>
              </w:rPr>
              <w:t xml:space="preserve"> aprofundamento curricular.</w:t>
            </w:r>
          </w:p>
        </w:tc>
      </w:tr>
      <w:tr w:rsidR="00DD537E" w:rsidRPr="00F74DB4" w14:paraId="4A1B9991" w14:textId="77777777" w:rsidTr="2B62E8BD">
        <w:tc>
          <w:tcPr>
            <w:tcW w:w="10456" w:type="dxa"/>
          </w:tcPr>
          <w:p w14:paraId="27177621" w14:textId="6EF09948" w:rsidR="00DD537E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DD537E" w:rsidRPr="00F74DB4">
              <w:rPr>
                <w:rFonts w:asciiTheme="majorHAnsi" w:hAnsiTheme="majorHAnsi" w:cstheme="majorHAnsi"/>
                <w:szCs w:val="24"/>
              </w:rPr>
              <w:t xml:space="preserve">Regular.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O professor suger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iu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possíveis intervenções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>, mas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não realiz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>ou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os acompanhamentos necessários </w:t>
            </w:r>
            <w:r w:rsidRPr="00F74DB4">
              <w:rPr>
                <w:rFonts w:asciiTheme="majorHAnsi" w:hAnsiTheme="majorHAnsi" w:cstheme="majorHAnsi"/>
                <w:color w:val="444444"/>
                <w:szCs w:val="24"/>
              </w:rPr>
              <w:t>para estudos de reforço, recuperação</w:t>
            </w:r>
            <w:r w:rsidR="0044063D" w:rsidRPr="00F74DB4">
              <w:rPr>
                <w:rFonts w:asciiTheme="majorHAnsi" w:hAnsiTheme="majorHAnsi" w:cstheme="majorHAnsi"/>
                <w:color w:val="444444"/>
                <w:szCs w:val="24"/>
              </w:rPr>
              <w:t xml:space="preserve"> e</w:t>
            </w:r>
            <w:r w:rsidRPr="00F74DB4">
              <w:rPr>
                <w:rFonts w:asciiTheme="majorHAnsi" w:hAnsiTheme="majorHAnsi" w:cstheme="majorHAnsi"/>
                <w:color w:val="444444"/>
                <w:szCs w:val="24"/>
              </w:rPr>
              <w:t xml:space="preserve"> aprofundamento curricular.</w:t>
            </w:r>
          </w:p>
        </w:tc>
      </w:tr>
      <w:tr w:rsidR="00F74DB4" w:rsidRPr="00F74DB4" w14:paraId="69F5C8F7" w14:textId="77777777" w:rsidTr="2B62E8BD">
        <w:tc>
          <w:tcPr>
            <w:tcW w:w="10456" w:type="dxa"/>
          </w:tcPr>
          <w:p w14:paraId="1832A522" w14:textId="77777777" w:rsidR="00F74DB4" w:rsidRPr="00F74DB4" w:rsidRDefault="00F74DB4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</w:p>
        </w:tc>
      </w:tr>
      <w:tr w:rsidR="00DD537E" w:rsidRPr="00F74DB4" w14:paraId="516AA60D" w14:textId="77777777" w:rsidTr="2B62E8BD">
        <w:tc>
          <w:tcPr>
            <w:tcW w:w="10456" w:type="dxa"/>
          </w:tcPr>
          <w:p w14:paraId="1FDF37C1" w14:textId="69C92A64" w:rsidR="00DD537E" w:rsidRPr="00F74DB4" w:rsidRDefault="007F5965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⃝</w:t>
            </w:r>
            <w:r w:rsidR="00DD537E" w:rsidRPr="00F74DB4">
              <w:rPr>
                <w:rFonts w:asciiTheme="majorHAnsi" w:eastAsia="Arial" w:hAnsiTheme="majorHAnsi" w:cstheme="majorHAnsi"/>
                <w:szCs w:val="24"/>
              </w:rPr>
              <w:t xml:space="preserve"> Insatisfatório.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O professor não consegu</w:t>
            </w:r>
            <w:r w:rsidR="00127B0E" w:rsidRPr="00F74DB4">
              <w:rPr>
                <w:rFonts w:asciiTheme="majorHAnsi" w:eastAsia="Arial" w:hAnsiTheme="majorHAnsi" w:cstheme="majorHAnsi"/>
                <w:szCs w:val="24"/>
              </w:rPr>
              <w:t xml:space="preserve">iu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sugerir possíveis intervenções e tampouco realiza os acompanhamentos necessários </w:t>
            </w:r>
            <w:r w:rsidRPr="00F74DB4">
              <w:rPr>
                <w:rFonts w:asciiTheme="majorHAnsi" w:hAnsiTheme="majorHAnsi" w:cstheme="majorHAnsi"/>
                <w:color w:val="444444"/>
                <w:szCs w:val="24"/>
              </w:rPr>
              <w:t>para estudos de reforço, recuperação</w:t>
            </w:r>
            <w:r w:rsidR="001811E7" w:rsidRPr="00F74DB4">
              <w:rPr>
                <w:rFonts w:asciiTheme="majorHAnsi" w:hAnsiTheme="majorHAnsi" w:cstheme="majorHAnsi"/>
                <w:color w:val="444444"/>
                <w:szCs w:val="24"/>
              </w:rPr>
              <w:t xml:space="preserve"> e</w:t>
            </w:r>
            <w:r w:rsidRPr="00F74DB4">
              <w:rPr>
                <w:rFonts w:asciiTheme="majorHAnsi" w:hAnsiTheme="majorHAnsi" w:cstheme="majorHAnsi"/>
                <w:color w:val="444444"/>
                <w:szCs w:val="24"/>
              </w:rPr>
              <w:t xml:space="preserve"> aprofundamento curricular.</w:t>
            </w:r>
          </w:p>
        </w:tc>
      </w:tr>
      <w:tr w:rsidR="00DD537E" w:rsidRPr="00F74DB4" w14:paraId="390FFC6F" w14:textId="77777777" w:rsidTr="2B62E8BD">
        <w:tc>
          <w:tcPr>
            <w:tcW w:w="10456" w:type="dxa"/>
          </w:tcPr>
          <w:p w14:paraId="037130BF" w14:textId="77777777" w:rsidR="00DD537E" w:rsidRPr="00F74DB4" w:rsidRDefault="00DD537E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2867B1B5" w14:textId="77777777" w:rsidR="00DD537E" w:rsidRPr="00F74DB4" w:rsidRDefault="00DD537E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  <w:p w14:paraId="2D192793" w14:textId="77777777" w:rsidR="00DD537E" w:rsidRPr="00F74DB4" w:rsidRDefault="00DD537E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34C9046F" w14:textId="77777777" w:rsidR="00DD537E" w:rsidRPr="00F74DB4" w:rsidRDefault="00DD537E" w:rsidP="00671AEE">
      <w:pPr>
        <w:pStyle w:val="Corpodetexto"/>
        <w:spacing w:line="288" w:lineRule="auto"/>
        <w:rPr>
          <w:rFonts w:asciiTheme="majorHAnsi" w:hAnsiTheme="majorHAnsi" w:cstheme="majorHAnsi"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E18" w:rsidRPr="00F74DB4" w14:paraId="2ED3CC97" w14:textId="77777777" w:rsidTr="2B62E8BD">
        <w:tc>
          <w:tcPr>
            <w:tcW w:w="10456" w:type="dxa"/>
            <w:shd w:val="clear" w:color="auto" w:fill="D9D9D9" w:themeFill="background1" w:themeFillShade="D9"/>
          </w:tcPr>
          <w:p w14:paraId="39F95F8F" w14:textId="635FE592" w:rsidR="00674E18" w:rsidRPr="00F74DB4" w:rsidRDefault="00674E18" w:rsidP="003A15BA">
            <w:pPr>
              <w:spacing w:line="235" w:lineRule="atLeast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</w:rPr>
              <w:t xml:space="preserve">Inciso </w:t>
            </w:r>
            <w:r w:rsidRPr="00F74DB4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VII</w:t>
            </w:r>
            <w:r w:rsidRPr="00F74DB4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7F5965" w:rsidRPr="00F74DB4">
              <w:rPr>
                <w:rFonts w:asciiTheme="majorHAnsi" w:hAnsiTheme="majorHAnsi" w:cstheme="majorHAnsi"/>
                <w:color w:val="444444"/>
                <w:sz w:val="24"/>
                <w:szCs w:val="24"/>
              </w:rPr>
              <w:t> </w:t>
            </w:r>
            <w:r w:rsidR="007F5965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Orientar e acompanhar a programação das atividades de recuperação e de progressão parcial, a partir das diretrizes estabelecidas pelo Coordenador de Gestão Pedagógica Geral.</w:t>
            </w:r>
          </w:p>
        </w:tc>
      </w:tr>
      <w:tr w:rsidR="007F5965" w:rsidRPr="00F74DB4" w14:paraId="0C25D4DB" w14:textId="77777777" w:rsidTr="2B62E8BD">
        <w:tc>
          <w:tcPr>
            <w:tcW w:w="10456" w:type="dxa"/>
          </w:tcPr>
          <w:p w14:paraId="0E5C75F4" w14:textId="1E06657A" w:rsidR="007F5965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 </w:t>
            </w:r>
            <w:r w:rsidRPr="00F74DB4">
              <w:rPr>
                <w:rFonts w:asciiTheme="majorHAnsi" w:hAnsiTheme="majorHAnsi" w:cstheme="majorHAnsi"/>
                <w:szCs w:val="24"/>
              </w:rPr>
              <w:t>orientou e acompanhou a programação das atividades de recuperação e de progressão parcial, a partir das diretrizes estabelecidas pelo Coordenador de Gestão Pedagógica Geral.</w:t>
            </w:r>
          </w:p>
        </w:tc>
      </w:tr>
      <w:tr w:rsidR="007F5965" w:rsidRPr="00F74DB4" w14:paraId="5F285477" w14:textId="77777777" w:rsidTr="2B62E8BD">
        <w:tc>
          <w:tcPr>
            <w:tcW w:w="10456" w:type="dxa"/>
          </w:tcPr>
          <w:p w14:paraId="2263866A" w14:textId="2118C318" w:rsidR="007F5965" w:rsidRPr="00F74DB4" w:rsidRDefault="007F5965" w:rsidP="007F5965">
            <w:pPr>
              <w:pStyle w:val="Corpodetexto"/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Pr="00F74DB4">
              <w:rPr>
                <w:rFonts w:asciiTheme="majorHAnsi" w:hAnsiTheme="majorHAnsi" w:cstheme="majorHAnsi"/>
                <w:szCs w:val="24"/>
              </w:rPr>
              <w:t>Bom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</w:t>
            </w:r>
            <w:r w:rsidR="00176B99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</w:t>
            </w:r>
            <w:r w:rsidR="00083BD1" w:rsidRPr="00F74DB4">
              <w:rPr>
                <w:rFonts w:asciiTheme="majorHAnsi" w:hAnsiTheme="majorHAnsi" w:cstheme="majorHAnsi"/>
                <w:szCs w:val="24"/>
              </w:rPr>
              <w:t xml:space="preserve">orientou e acompanhou a </w:t>
            </w:r>
            <w:r w:rsidR="00176B99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programação das atividades de recuperação e de progressão parcial, porém sem articulação com as diretrizes estabelecidas pelo Coordenador de Gestão Pedagógica Geral</w:t>
            </w:r>
            <w:r w:rsidRPr="00F74DB4">
              <w:rPr>
                <w:rFonts w:asciiTheme="majorHAnsi" w:hAnsiTheme="majorHAnsi" w:cstheme="majorHAnsi"/>
                <w:color w:val="444444"/>
                <w:szCs w:val="24"/>
              </w:rPr>
              <w:t>.</w:t>
            </w:r>
          </w:p>
        </w:tc>
      </w:tr>
      <w:tr w:rsidR="007F5965" w:rsidRPr="00F74DB4" w14:paraId="3029F9AE" w14:textId="77777777" w:rsidTr="2B62E8BD">
        <w:tc>
          <w:tcPr>
            <w:tcW w:w="10456" w:type="dxa"/>
          </w:tcPr>
          <w:p w14:paraId="293D4FC5" w14:textId="1B0C1AD7" w:rsidR="007F5965" w:rsidRPr="00F74DB4" w:rsidRDefault="007F5965" w:rsidP="007F5965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Pr="00F74DB4">
              <w:rPr>
                <w:rFonts w:asciiTheme="majorHAnsi" w:hAnsiTheme="majorHAnsi" w:cstheme="majorHAnsi"/>
                <w:szCs w:val="24"/>
              </w:rPr>
              <w:t xml:space="preserve">Regular. </w:t>
            </w:r>
            <w:r w:rsidR="000200BE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</w:t>
            </w:r>
            <w:r w:rsidR="000200BE" w:rsidRPr="00F74DB4">
              <w:rPr>
                <w:rFonts w:asciiTheme="majorHAnsi" w:hAnsiTheme="majorHAnsi" w:cstheme="majorHAnsi"/>
                <w:szCs w:val="24"/>
              </w:rPr>
              <w:t>t</w:t>
            </w:r>
            <w:r w:rsidR="00127B0E" w:rsidRPr="00F74DB4">
              <w:rPr>
                <w:rFonts w:asciiTheme="majorHAnsi" w:hAnsiTheme="majorHAnsi" w:cstheme="majorHAnsi"/>
                <w:szCs w:val="24"/>
              </w:rPr>
              <w:t xml:space="preserve">inha </w:t>
            </w:r>
            <w:r w:rsidR="000200BE" w:rsidRPr="00F74DB4">
              <w:rPr>
                <w:rFonts w:asciiTheme="majorHAnsi" w:hAnsiTheme="majorHAnsi" w:cstheme="majorHAnsi"/>
                <w:szCs w:val="24"/>
              </w:rPr>
              <w:t>ciência da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programação das atividades de recuperação e de progressão parcial, porém apresent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ou 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dificuldades em seguir as diretrizes estabelecidas pelo Coordenador de Gestão Pedagógica Geral</w:t>
            </w:r>
            <w:r w:rsidR="000200BE" w:rsidRPr="00F74DB4">
              <w:rPr>
                <w:rFonts w:asciiTheme="majorHAnsi" w:hAnsiTheme="majorHAnsi" w:cstheme="majorHAnsi"/>
                <w:color w:val="444444"/>
                <w:szCs w:val="24"/>
              </w:rPr>
              <w:t>.</w:t>
            </w:r>
          </w:p>
        </w:tc>
      </w:tr>
      <w:tr w:rsidR="007F5965" w:rsidRPr="00F74DB4" w14:paraId="5347489C" w14:textId="77777777" w:rsidTr="2B62E8BD">
        <w:tc>
          <w:tcPr>
            <w:tcW w:w="10456" w:type="dxa"/>
          </w:tcPr>
          <w:p w14:paraId="555C5C21" w14:textId="625811A3" w:rsidR="007F5965" w:rsidRPr="00F74DB4" w:rsidRDefault="007F5965" w:rsidP="007F5965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⃝ Insatisfatório. </w:t>
            </w:r>
            <w:r w:rsidR="00176B99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não </w:t>
            </w:r>
            <w:r w:rsidR="00176B99" w:rsidRPr="00F74DB4">
              <w:rPr>
                <w:rFonts w:asciiTheme="majorHAnsi" w:hAnsiTheme="majorHAnsi" w:cstheme="majorHAnsi"/>
                <w:szCs w:val="24"/>
              </w:rPr>
              <w:t>o</w:t>
            </w:r>
            <w:r w:rsidR="00176B99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rient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ou </w:t>
            </w:r>
            <w:r w:rsidR="00176B99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e acompanh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ou</w:t>
            </w:r>
            <w:r w:rsidR="00176B99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a programação das atividades de recuperação e de progressão parcial, a partir das diretrizes estabelecidas pelo Coordenador de Gestão Pedagógica Geral.</w:t>
            </w:r>
          </w:p>
        </w:tc>
      </w:tr>
      <w:tr w:rsidR="007F5965" w:rsidRPr="00F74DB4" w14:paraId="562E814D" w14:textId="77777777" w:rsidTr="2B62E8BD">
        <w:tc>
          <w:tcPr>
            <w:tcW w:w="10456" w:type="dxa"/>
          </w:tcPr>
          <w:p w14:paraId="1F9A8923" w14:textId="77777777" w:rsidR="007F5965" w:rsidRPr="00F74DB4" w:rsidRDefault="007F5965" w:rsidP="007F5965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2ECFEB70" w14:textId="77777777" w:rsidR="007F5965" w:rsidRPr="00F74DB4" w:rsidRDefault="007F5965" w:rsidP="007F5965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  <w:p w14:paraId="70B1203C" w14:textId="77777777" w:rsidR="007F5965" w:rsidRPr="00F74DB4" w:rsidRDefault="007F5965" w:rsidP="007F5965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1165E579" w14:textId="77777777" w:rsidR="00EC4550" w:rsidRPr="00F74DB4" w:rsidRDefault="00EC4550" w:rsidP="00CB5E23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E18" w:rsidRPr="00F74DB4" w14:paraId="69021E17" w14:textId="77777777" w:rsidTr="2B62E8BD">
        <w:tc>
          <w:tcPr>
            <w:tcW w:w="10456" w:type="dxa"/>
            <w:shd w:val="clear" w:color="auto" w:fill="D9D9D9" w:themeFill="background1" w:themeFillShade="D9"/>
          </w:tcPr>
          <w:p w14:paraId="3B208103" w14:textId="3033FDF1" w:rsidR="00674E18" w:rsidRPr="00F74DB4" w:rsidRDefault="00674E18" w:rsidP="00FF0153">
            <w:pPr>
              <w:spacing w:line="235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</w:rPr>
              <w:t xml:space="preserve">Inciso </w:t>
            </w:r>
            <w:r w:rsidRPr="00F74DB4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VIII</w:t>
            </w:r>
            <w:r w:rsidRPr="00F74DB4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0200BE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Acompanhar o cumprimento das aulas previstas e dadas e das reposições/substituições dos professores das disciplinas do seu eixo tecnológico, informando o trio gestor da unidade escolar.</w:t>
            </w:r>
          </w:p>
        </w:tc>
      </w:tr>
      <w:tr w:rsidR="00674E18" w:rsidRPr="00F74DB4" w14:paraId="4098D404" w14:textId="77777777" w:rsidTr="2B62E8BD">
        <w:tc>
          <w:tcPr>
            <w:tcW w:w="10456" w:type="dxa"/>
          </w:tcPr>
          <w:p w14:paraId="11493592" w14:textId="5FB88AC0" w:rsidR="000200BE" w:rsidRPr="00F74DB4" w:rsidRDefault="2B62E8BD" w:rsidP="2B62E8BD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 </w:t>
            </w:r>
            <w:r w:rsidRPr="00F74DB4">
              <w:rPr>
                <w:rFonts w:asciiTheme="majorHAnsi" w:hAnsiTheme="majorHAnsi" w:cstheme="majorHAnsi"/>
                <w:szCs w:val="24"/>
              </w:rPr>
              <w:t>acompanhou o cumprimento das aulas previstas e dadas e das reposições/substituições dos professores das disciplinas do seu eixo tecnológico, informando o trio gestor da unidade escolar.</w:t>
            </w:r>
          </w:p>
        </w:tc>
      </w:tr>
      <w:tr w:rsidR="00674E18" w:rsidRPr="00F74DB4" w14:paraId="27725FB4" w14:textId="77777777" w:rsidTr="2B62E8BD">
        <w:tc>
          <w:tcPr>
            <w:tcW w:w="10456" w:type="dxa"/>
          </w:tcPr>
          <w:p w14:paraId="420A7D36" w14:textId="1589D46B" w:rsidR="00674E18" w:rsidRPr="00F74DB4" w:rsidRDefault="00C113B1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FF0153" w:rsidRPr="00F74DB4">
              <w:rPr>
                <w:rFonts w:asciiTheme="majorHAnsi" w:eastAsia="Arial" w:hAnsiTheme="majorHAnsi" w:cstheme="majorHAnsi"/>
                <w:szCs w:val="24"/>
              </w:rPr>
              <w:t xml:space="preserve">Bom. </w:t>
            </w:r>
            <w:r w:rsidR="000200BE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</w:t>
            </w:r>
            <w:r w:rsidR="000200BE" w:rsidRPr="00F74DB4">
              <w:rPr>
                <w:rFonts w:asciiTheme="majorHAnsi" w:hAnsiTheme="majorHAnsi" w:cstheme="majorHAnsi"/>
                <w:szCs w:val="24"/>
              </w:rPr>
              <w:t>a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companh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ou 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o cumprimento das aulas previstas e dadas e das reposições/substituições dos professores das disciplinas do seu eixo tecnológico informando o trio gestor da unidade escolar de forma esporádica.</w:t>
            </w:r>
          </w:p>
        </w:tc>
      </w:tr>
      <w:tr w:rsidR="00674E18" w:rsidRPr="00F74DB4" w14:paraId="28F1E816" w14:textId="77777777" w:rsidTr="2B62E8BD">
        <w:tc>
          <w:tcPr>
            <w:tcW w:w="10456" w:type="dxa"/>
          </w:tcPr>
          <w:p w14:paraId="69CE431F" w14:textId="654DABBF" w:rsidR="00674E18" w:rsidRPr="00F74DB4" w:rsidRDefault="00C113B1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="00FF0153" w:rsidRPr="00F74DB4">
              <w:rPr>
                <w:rFonts w:asciiTheme="majorHAnsi" w:eastAsia="Arial" w:hAnsiTheme="majorHAnsi" w:cstheme="majorHAnsi"/>
                <w:szCs w:val="24"/>
              </w:rPr>
              <w:t xml:space="preserve">Regular. </w:t>
            </w:r>
            <w:r w:rsidR="000200BE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</w:t>
            </w:r>
            <w:r w:rsidR="000200BE" w:rsidRPr="00F74DB4">
              <w:rPr>
                <w:rFonts w:asciiTheme="majorHAnsi" w:hAnsiTheme="majorHAnsi" w:cstheme="majorHAnsi"/>
                <w:szCs w:val="24"/>
              </w:rPr>
              <w:t>a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companh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ou 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 cumprimento das aulas previstas e dadas e das reposições/substituições dos professores das disciplinas do seu eixo tecnológico,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porém não 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inform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ou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o trio gestor da unidade escolar.</w:t>
            </w:r>
          </w:p>
        </w:tc>
      </w:tr>
      <w:tr w:rsidR="00674E18" w:rsidRPr="00F74DB4" w14:paraId="28301F0C" w14:textId="77777777" w:rsidTr="2B62E8BD">
        <w:tc>
          <w:tcPr>
            <w:tcW w:w="10456" w:type="dxa"/>
          </w:tcPr>
          <w:p w14:paraId="63615614" w14:textId="353D214F" w:rsidR="00674E18" w:rsidRPr="00F74DB4" w:rsidRDefault="00C113B1" w:rsidP="004B55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lastRenderedPageBreak/>
              <w:t xml:space="preserve">⃝ </w:t>
            </w:r>
            <w:r w:rsidR="007330A7" w:rsidRPr="00F74DB4">
              <w:rPr>
                <w:rFonts w:asciiTheme="majorHAnsi" w:eastAsia="Arial" w:hAnsiTheme="majorHAnsi" w:cstheme="majorHAnsi"/>
                <w:szCs w:val="24"/>
              </w:rPr>
              <w:t xml:space="preserve">Insatisfatório. </w:t>
            </w:r>
            <w:r w:rsidR="000200BE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não </w:t>
            </w:r>
            <w:r w:rsidR="000200BE" w:rsidRPr="00F74DB4">
              <w:rPr>
                <w:rFonts w:asciiTheme="majorHAnsi" w:hAnsiTheme="majorHAnsi" w:cstheme="majorHAnsi"/>
                <w:szCs w:val="24"/>
              </w:rPr>
              <w:t>a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companh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ou 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o cumprimento das aulas previstas e dadas e das reposições/substituições dos professores das disciplinas do seu eixo tecnológico,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tampouco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inform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ou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o</w:t>
            </w:r>
            <w:r w:rsidR="000200BE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trio gestor da unidade escolar.</w:t>
            </w:r>
          </w:p>
        </w:tc>
      </w:tr>
      <w:tr w:rsidR="00674E18" w:rsidRPr="00F74DB4" w14:paraId="005C35DC" w14:textId="77777777" w:rsidTr="2B62E8BD">
        <w:tc>
          <w:tcPr>
            <w:tcW w:w="10456" w:type="dxa"/>
          </w:tcPr>
          <w:p w14:paraId="068BC7E7" w14:textId="77777777" w:rsidR="00734A2A" w:rsidRPr="00F74DB4" w:rsidRDefault="00734A2A" w:rsidP="00734A2A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3A973ABE" w14:textId="77777777" w:rsidR="00674E18" w:rsidRPr="00F74DB4" w:rsidRDefault="00674E18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  <w:p w14:paraId="5E04FC9F" w14:textId="77777777" w:rsidR="00095524" w:rsidRPr="00F74DB4" w:rsidRDefault="00095524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6B42D4A9" w14:textId="7E112C41" w:rsidR="00EC4550" w:rsidRPr="00F74DB4" w:rsidRDefault="00EC4550" w:rsidP="00CB5E23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E18" w:rsidRPr="00F74DB4" w14:paraId="629674FC" w14:textId="77777777" w:rsidTr="2B62E8BD">
        <w:tc>
          <w:tcPr>
            <w:tcW w:w="10456" w:type="dxa"/>
            <w:shd w:val="clear" w:color="auto" w:fill="D9D9D9" w:themeFill="background1" w:themeFillShade="D9"/>
          </w:tcPr>
          <w:p w14:paraId="514BC376" w14:textId="6DC67667" w:rsidR="00674E18" w:rsidRPr="00F74DB4" w:rsidRDefault="00674E18" w:rsidP="004B557A">
            <w:pPr>
              <w:spacing w:line="235" w:lineRule="atLeas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</w:rPr>
              <w:t xml:space="preserve">Inciso IX: </w:t>
            </w:r>
            <w:r w:rsidR="00C113B1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Substituir os professores nas aulas do itinerário de formação técnica profissional, em caso de faltas.</w:t>
            </w:r>
          </w:p>
        </w:tc>
      </w:tr>
      <w:tr w:rsidR="00C113B1" w:rsidRPr="00F74DB4" w14:paraId="09B6CBF0" w14:textId="77777777" w:rsidTr="2B62E8BD">
        <w:tc>
          <w:tcPr>
            <w:tcW w:w="10456" w:type="dxa"/>
          </w:tcPr>
          <w:p w14:paraId="4112CFB3" w14:textId="7E17CC0B" w:rsidR="00C113B1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 </w:t>
            </w:r>
            <w:r w:rsidRPr="00F74DB4">
              <w:rPr>
                <w:rFonts w:asciiTheme="majorHAnsi" w:hAnsiTheme="majorHAnsi" w:cstheme="majorHAnsi"/>
                <w:szCs w:val="24"/>
              </w:rPr>
              <w:t>substituiu os demais docentes sempre que necessário e mostrou-se preparado para tal.</w:t>
            </w:r>
          </w:p>
        </w:tc>
      </w:tr>
      <w:tr w:rsidR="00C113B1" w:rsidRPr="00F74DB4" w14:paraId="41293143" w14:textId="77777777" w:rsidTr="2B62E8BD">
        <w:tc>
          <w:tcPr>
            <w:tcW w:w="10456" w:type="dxa"/>
          </w:tcPr>
          <w:p w14:paraId="44BA7BB9" w14:textId="39FCC39D" w:rsidR="00C113B1" w:rsidRPr="00F74DB4" w:rsidRDefault="00C113B1" w:rsidP="00C113B1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Bom. </w:t>
            </w:r>
            <w:r w:rsidR="00377E8F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</w:t>
            </w:r>
            <w:r w:rsidR="00377E8F" w:rsidRPr="00F74DB4">
              <w:rPr>
                <w:rFonts w:asciiTheme="majorHAnsi" w:hAnsiTheme="majorHAnsi" w:cstheme="majorHAnsi"/>
                <w:szCs w:val="24"/>
              </w:rPr>
              <w:t>substitu</w:t>
            </w:r>
            <w:r w:rsidR="00083BD1" w:rsidRPr="00F74DB4">
              <w:rPr>
                <w:rFonts w:asciiTheme="majorHAnsi" w:hAnsiTheme="majorHAnsi" w:cstheme="majorHAnsi"/>
                <w:szCs w:val="24"/>
              </w:rPr>
              <w:t>iu</w:t>
            </w:r>
            <w:r w:rsidR="00595041" w:rsidRPr="00F74DB4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377E8F" w:rsidRPr="00F74DB4">
              <w:rPr>
                <w:rFonts w:asciiTheme="majorHAnsi" w:hAnsiTheme="majorHAnsi" w:cstheme="majorHAnsi"/>
                <w:szCs w:val="24"/>
              </w:rPr>
              <w:t>os demais docentes sempre que necessário, porém não demonstr</w:t>
            </w:r>
            <w:r w:rsidR="00984A92" w:rsidRPr="00F74DB4">
              <w:rPr>
                <w:rFonts w:asciiTheme="majorHAnsi" w:hAnsiTheme="majorHAnsi" w:cstheme="majorHAnsi"/>
                <w:szCs w:val="24"/>
              </w:rPr>
              <w:t xml:space="preserve">ou </w:t>
            </w:r>
            <w:r w:rsidR="00377E8F" w:rsidRPr="00F74DB4">
              <w:rPr>
                <w:rFonts w:asciiTheme="majorHAnsi" w:hAnsiTheme="majorHAnsi" w:cstheme="majorHAnsi"/>
                <w:szCs w:val="24"/>
              </w:rPr>
              <w:t>preparo.</w:t>
            </w:r>
          </w:p>
        </w:tc>
      </w:tr>
      <w:tr w:rsidR="00C113B1" w:rsidRPr="00F74DB4" w14:paraId="7A539CC9" w14:textId="77777777" w:rsidTr="2B62E8BD">
        <w:tc>
          <w:tcPr>
            <w:tcW w:w="10456" w:type="dxa"/>
          </w:tcPr>
          <w:p w14:paraId="6453B500" w14:textId="10412FBA" w:rsidR="00C113B1" w:rsidRPr="00F74DB4" w:rsidRDefault="00C113B1" w:rsidP="00C113B1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Regular. O </w:t>
            </w:r>
            <w:r w:rsidR="00377E8F" w:rsidRPr="00F74DB4">
              <w:rPr>
                <w:rFonts w:asciiTheme="majorHAnsi" w:eastAsia="Arial" w:hAnsiTheme="majorHAnsi" w:cstheme="majorHAnsi"/>
                <w:szCs w:val="24"/>
              </w:rPr>
              <w:t xml:space="preserve">professor substituiu os demais docentes somente 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>após intervenção do trio gestor.</w:t>
            </w:r>
          </w:p>
        </w:tc>
      </w:tr>
      <w:tr w:rsidR="00C113B1" w:rsidRPr="00F74DB4" w14:paraId="07599BD8" w14:textId="77777777" w:rsidTr="2B62E8BD">
        <w:tc>
          <w:tcPr>
            <w:tcW w:w="10456" w:type="dxa"/>
          </w:tcPr>
          <w:p w14:paraId="74B2B869" w14:textId="2699EBF7" w:rsidR="00C113B1" w:rsidRPr="00F74DB4" w:rsidRDefault="00C113B1" w:rsidP="00C113B1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Insatisfatório. O professor </w:t>
            </w:r>
            <w:r w:rsidR="00377E8F" w:rsidRPr="00F74DB4">
              <w:rPr>
                <w:rFonts w:asciiTheme="majorHAnsi" w:eastAsia="Arial" w:hAnsiTheme="majorHAnsi" w:cstheme="majorHAnsi"/>
                <w:szCs w:val="24"/>
              </w:rPr>
              <w:t>se recus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>ou-se a</w:t>
            </w:r>
            <w:r w:rsidR="00377E8F" w:rsidRPr="00F74DB4">
              <w:rPr>
                <w:rFonts w:asciiTheme="majorHAnsi" w:eastAsia="Arial" w:hAnsiTheme="majorHAnsi" w:cstheme="majorHAnsi"/>
                <w:szCs w:val="24"/>
              </w:rPr>
              <w:t xml:space="preserve"> substituir os demais docentes.</w:t>
            </w:r>
          </w:p>
        </w:tc>
      </w:tr>
      <w:tr w:rsidR="0001202C" w:rsidRPr="00F74DB4" w14:paraId="54E6AB76" w14:textId="77777777" w:rsidTr="2B62E8BD">
        <w:tc>
          <w:tcPr>
            <w:tcW w:w="10456" w:type="dxa"/>
          </w:tcPr>
          <w:p w14:paraId="3B80A7A2" w14:textId="77777777" w:rsidR="0001202C" w:rsidRPr="00F74DB4" w:rsidRDefault="0001202C" w:rsidP="0001202C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44B8140D" w14:textId="77777777" w:rsidR="0001202C" w:rsidRPr="00F74DB4" w:rsidRDefault="00095524" w:rsidP="00095524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F74DB4">
              <w:rPr>
                <w:rFonts w:asciiTheme="majorHAnsi" w:hAnsiTheme="majorHAnsi" w:cstheme="majorHAnsi"/>
                <w:bCs/>
                <w:szCs w:val="24"/>
              </w:rPr>
              <w:t xml:space="preserve">  </w:t>
            </w:r>
          </w:p>
          <w:p w14:paraId="20436782" w14:textId="31F225EE" w:rsidR="00095524" w:rsidRPr="00F74DB4" w:rsidRDefault="00095524" w:rsidP="00095524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73DBC61A" w14:textId="6983F005" w:rsidR="00674E18" w:rsidRPr="00F74DB4" w:rsidRDefault="00674E18" w:rsidP="00CB5E23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E18" w:rsidRPr="00F74DB4" w14:paraId="341538DA" w14:textId="77777777" w:rsidTr="2B62E8BD">
        <w:tc>
          <w:tcPr>
            <w:tcW w:w="10456" w:type="dxa"/>
            <w:shd w:val="clear" w:color="auto" w:fill="D9D9D9" w:themeFill="background1" w:themeFillShade="D9"/>
          </w:tcPr>
          <w:p w14:paraId="47236637" w14:textId="70B1FC4A" w:rsidR="00674E18" w:rsidRPr="00F74DB4" w:rsidRDefault="00674E18" w:rsidP="00377E8F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</w:rPr>
              <w:t>Inciso X</w:t>
            </w:r>
            <w:r w:rsidRPr="00F74DB4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377E8F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Participar das ações formativas conduzidas pela Escola de Formação e Aperfeiçoamento dos Profissionais da Educação – EFAPE e Diretorias de Ensino específicas para a atuação no Projeto de Assistência Técnica ao Currículo.</w:t>
            </w:r>
          </w:p>
        </w:tc>
      </w:tr>
      <w:tr w:rsidR="00377E8F" w:rsidRPr="00F74DB4" w14:paraId="12E658FD" w14:textId="77777777" w:rsidTr="2B62E8BD">
        <w:tc>
          <w:tcPr>
            <w:tcW w:w="10456" w:type="dxa"/>
          </w:tcPr>
          <w:p w14:paraId="2D32DA1D" w14:textId="28BC4CAC" w:rsidR="00377E8F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 </w:t>
            </w:r>
            <w:r w:rsidRPr="00F74DB4">
              <w:rPr>
                <w:rFonts w:asciiTheme="majorHAnsi" w:hAnsiTheme="majorHAnsi" w:cstheme="majorHAnsi"/>
                <w:szCs w:val="24"/>
              </w:rPr>
              <w:t>atendeu às convocações realizadas pela DE e participou de ações formativas conduzidas pela EFAPE.</w:t>
            </w:r>
          </w:p>
        </w:tc>
      </w:tr>
      <w:tr w:rsidR="00377E8F" w:rsidRPr="00F74DB4" w14:paraId="0EA55CDF" w14:textId="77777777" w:rsidTr="2B62E8BD">
        <w:tc>
          <w:tcPr>
            <w:tcW w:w="10456" w:type="dxa"/>
          </w:tcPr>
          <w:p w14:paraId="29F09C35" w14:textId="34155993" w:rsidR="00377E8F" w:rsidRPr="00F74DB4" w:rsidRDefault="00377E8F" w:rsidP="00377E8F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Regular. O professor </w:t>
            </w:r>
            <w:r w:rsidRPr="00F74DB4">
              <w:rPr>
                <w:rFonts w:asciiTheme="majorHAnsi" w:hAnsiTheme="majorHAnsi" w:cstheme="majorHAnsi"/>
                <w:szCs w:val="24"/>
              </w:rPr>
              <w:t>atendeu às convocações realizadas pela DE, mas não participou de ações formativas conduzidas pela EFAPE.</w:t>
            </w:r>
          </w:p>
        </w:tc>
      </w:tr>
      <w:tr w:rsidR="00377E8F" w:rsidRPr="00F74DB4" w14:paraId="0D4F00FD" w14:textId="77777777" w:rsidTr="2B62E8BD">
        <w:tc>
          <w:tcPr>
            <w:tcW w:w="10456" w:type="dxa"/>
          </w:tcPr>
          <w:p w14:paraId="78E892A7" w14:textId="3848C007" w:rsidR="00377E8F" w:rsidRPr="00F74DB4" w:rsidRDefault="00377E8F" w:rsidP="00377E8F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Regular. O professor </w:t>
            </w:r>
            <w:r w:rsidRPr="00F74DB4">
              <w:rPr>
                <w:rFonts w:asciiTheme="majorHAnsi" w:hAnsiTheme="majorHAnsi" w:cstheme="majorHAnsi"/>
                <w:szCs w:val="24"/>
              </w:rPr>
              <w:t>participou de ações formativas conduzidas pela EFAPE, mas não atendeu às convocações realizadas pela DE</w:t>
            </w:r>
            <w:r w:rsidR="00DF5AEA" w:rsidRPr="00F74DB4">
              <w:rPr>
                <w:rFonts w:asciiTheme="majorHAnsi" w:hAnsiTheme="majorHAnsi" w:cstheme="majorHAnsi"/>
                <w:szCs w:val="24"/>
              </w:rPr>
              <w:t>.</w:t>
            </w:r>
          </w:p>
        </w:tc>
      </w:tr>
      <w:tr w:rsidR="00377E8F" w:rsidRPr="00F74DB4" w14:paraId="47719E03" w14:textId="77777777" w:rsidTr="2B62E8BD">
        <w:tc>
          <w:tcPr>
            <w:tcW w:w="10456" w:type="dxa"/>
          </w:tcPr>
          <w:p w14:paraId="2AE5A82D" w14:textId="17A0E0A9" w:rsidR="00377E8F" w:rsidRPr="00F74DB4" w:rsidRDefault="00377E8F" w:rsidP="00377E8F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Insatisfatório. </w:t>
            </w:r>
            <w:r w:rsidR="00375D5E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não </w:t>
            </w:r>
            <w:r w:rsidR="00375D5E" w:rsidRPr="00F74DB4">
              <w:rPr>
                <w:rFonts w:asciiTheme="majorHAnsi" w:hAnsiTheme="majorHAnsi" w:cstheme="majorHAnsi"/>
                <w:szCs w:val="24"/>
              </w:rPr>
              <w:t>atendeu às convocações realizadas pela DE e nem participou de ações formativas conduzidas pela EFAPE.</w:t>
            </w:r>
          </w:p>
        </w:tc>
      </w:tr>
      <w:tr w:rsidR="00674E18" w:rsidRPr="00F74DB4" w14:paraId="09530030" w14:textId="77777777" w:rsidTr="2B62E8BD">
        <w:tc>
          <w:tcPr>
            <w:tcW w:w="10456" w:type="dxa"/>
          </w:tcPr>
          <w:p w14:paraId="51ABCCF7" w14:textId="77777777" w:rsidR="00734A2A" w:rsidRPr="00F74DB4" w:rsidRDefault="00734A2A" w:rsidP="00734A2A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53ABF61A" w14:textId="77777777" w:rsidR="00674E18" w:rsidRPr="00F74DB4" w:rsidRDefault="00674E18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  <w:p w14:paraId="6875C6A8" w14:textId="77777777" w:rsidR="00095524" w:rsidRPr="00F74DB4" w:rsidRDefault="00095524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059BDABE" w14:textId="70FAFBE6" w:rsidR="00674E18" w:rsidRPr="00F74DB4" w:rsidRDefault="00674E18" w:rsidP="00CB5E23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E18" w:rsidRPr="00F74DB4" w14:paraId="3D863345" w14:textId="77777777" w:rsidTr="194D5493">
        <w:tc>
          <w:tcPr>
            <w:tcW w:w="10456" w:type="dxa"/>
            <w:shd w:val="clear" w:color="auto" w:fill="D9D9D9" w:themeFill="background1" w:themeFillShade="D9"/>
          </w:tcPr>
          <w:p w14:paraId="214DB785" w14:textId="114A140C" w:rsidR="00674E18" w:rsidRPr="00F74DB4" w:rsidRDefault="00674E18" w:rsidP="00375D5E">
            <w:pPr>
              <w:spacing w:line="235" w:lineRule="atLeast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</w:rPr>
              <w:t xml:space="preserve">Inciso XI: </w:t>
            </w:r>
            <w:r w:rsidR="00375D5E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Articular-se com o coordenador de Gestão Pedagógica Geral e equipe gestora da unidade escolar em que atue para estabelecer formações voltadas às especificidades do ensino e da aprendizagem do itinerário de formação técnica profissional durante a Aula de Trabalho Pedagógico Coletivo – ATPC.</w:t>
            </w:r>
          </w:p>
        </w:tc>
      </w:tr>
      <w:tr w:rsidR="00375D5E" w:rsidRPr="00F74DB4" w14:paraId="545C1E75" w14:textId="77777777" w:rsidTr="194D5493">
        <w:tc>
          <w:tcPr>
            <w:tcW w:w="10456" w:type="dxa"/>
          </w:tcPr>
          <w:p w14:paraId="6069C29E" w14:textId="0D83F1FE" w:rsidR="00375D5E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professor, após articular-se com o CGP e equipe gestora, </w:t>
            </w:r>
            <w:r w:rsidRPr="00F74DB4">
              <w:rPr>
                <w:rFonts w:asciiTheme="majorHAnsi" w:hAnsiTheme="majorHAnsi" w:cstheme="majorHAnsi"/>
                <w:szCs w:val="24"/>
              </w:rPr>
              <w:t>promoveu formações voltadas às especificidades do ensino e da aprendizagem do itinerário de formação técnica profissional durante a ATPC.</w:t>
            </w:r>
          </w:p>
        </w:tc>
      </w:tr>
      <w:tr w:rsidR="00375D5E" w:rsidRPr="00F74DB4" w14:paraId="1BC3E021" w14:textId="77777777" w:rsidTr="194D5493">
        <w:tc>
          <w:tcPr>
            <w:tcW w:w="10456" w:type="dxa"/>
          </w:tcPr>
          <w:p w14:paraId="6D096064" w14:textId="7EAB20EB" w:rsidR="00375D5E" w:rsidRPr="00F74DB4" w:rsidRDefault="00375D5E" w:rsidP="00375D5E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Bom. O professor </w:t>
            </w:r>
            <w:r w:rsidRPr="00F74DB4">
              <w:rPr>
                <w:rFonts w:asciiTheme="majorHAnsi" w:hAnsiTheme="majorHAnsi" w:cstheme="majorHAnsi"/>
                <w:szCs w:val="24"/>
              </w:rPr>
              <w:t>promov</w:t>
            </w:r>
            <w:r w:rsidR="00984A92" w:rsidRPr="00F74DB4">
              <w:rPr>
                <w:rFonts w:asciiTheme="majorHAnsi" w:hAnsiTheme="majorHAnsi" w:cstheme="majorHAnsi"/>
                <w:szCs w:val="24"/>
              </w:rPr>
              <w:t xml:space="preserve">eu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formações voltadas às especificidades do ensino e da aprendizagem do itinerário de formação técnica profissional durante a ATPC.</w:t>
            </w:r>
          </w:p>
        </w:tc>
      </w:tr>
      <w:tr w:rsidR="00375D5E" w:rsidRPr="00F74DB4" w14:paraId="1B1BD648" w14:textId="77777777" w:rsidTr="194D5493">
        <w:tc>
          <w:tcPr>
            <w:tcW w:w="10456" w:type="dxa"/>
          </w:tcPr>
          <w:p w14:paraId="447A18F2" w14:textId="23E997C0" w:rsidR="00375D5E" w:rsidRPr="00F74DB4" w:rsidRDefault="00375D5E" w:rsidP="00375D5E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>⃝ Regular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>.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O professor, após articular-se com o CGP e equipe gestora, </w:t>
            </w:r>
            <w:r w:rsidRPr="00F74DB4">
              <w:rPr>
                <w:rFonts w:asciiTheme="majorHAnsi" w:hAnsiTheme="majorHAnsi" w:cstheme="majorHAnsi"/>
                <w:szCs w:val="24"/>
              </w:rPr>
              <w:t>apresent</w:t>
            </w:r>
            <w:r w:rsidR="00984A92" w:rsidRPr="00F74DB4">
              <w:rPr>
                <w:rFonts w:asciiTheme="majorHAnsi" w:hAnsiTheme="majorHAnsi" w:cstheme="majorHAnsi"/>
                <w:szCs w:val="24"/>
              </w:rPr>
              <w:t xml:space="preserve">ou </w:t>
            </w:r>
            <w:r w:rsidRPr="00F74DB4">
              <w:rPr>
                <w:rFonts w:asciiTheme="majorHAnsi" w:hAnsiTheme="majorHAnsi" w:cstheme="majorHAnsi"/>
                <w:szCs w:val="24"/>
              </w:rPr>
              <w:t xml:space="preserve">dificuldades em realizar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formações voltadas às especificidades do ensino e da aprendizagem do itinerário de formação técnica profissional durante a ATPC.</w:t>
            </w:r>
          </w:p>
        </w:tc>
      </w:tr>
      <w:tr w:rsidR="00375D5E" w:rsidRPr="00F74DB4" w14:paraId="6F6AC3A4" w14:textId="77777777" w:rsidTr="194D5493">
        <w:tc>
          <w:tcPr>
            <w:tcW w:w="10456" w:type="dxa"/>
          </w:tcPr>
          <w:p w14:paraId="15F83DE2" w14:textId="249908B6" w:rsidR="00375D5E" w:rsidRPr="00F74DB4" w:rsidRDefault="619DDDD5" w:rsidP="619DDDD5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Insatisfatório. O professor não </w:t>
            </w:r>
            <w:r w:rsidRPr="00F74DB4">
              <w:rPr>
                <w:rFonts w:asciiTheme="majorHAnsi" w:hAnsiTheme="majorHAnsi" w:cstheme="majorHAnsi"/>
                <w:szCs w:val="24"/>
              </w:rPr>
              <w:t xml:space="preserve">promoveu formações voltadas às especificidades do ensino e da aprendizagem do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</w:t>
            </w:r>
            <w:r w:rsidRPr="00F74DB4">
              <w:rPr>
                <w:rFonts w:asciiTheme="majorHAnsi" w:hAnsiTheme="majorHAnsi" w:cstheme="majorHAnsi"/>
                <w:szCs w:val="24"/>
              </w:rPr>
              <w:t>itinerário de formação técnica profissional durante a ATPC.</w:t>
            </w:r>
          </w:p>
        </w:tc>
      </w:tr>
      <w:tr w:rsidR="00674E18" w:rsidRPr="00F74DB4" w14:paraId="145742F0" w14:textId="77777777" w:rsidTr="194D5493">
        <w:tc>
          <w:tcPr>
            <w:tcW w:w="10456" w:type="dxa"/>
            <w:tcBorders>
              <w:bottom w:val="single" w:sz="4" w:space="0" w:color="auto"/>
            </w:tcBorders>
          </w:tcPr>
          <w:p w14:paraId="46E2F4C6" w14:textId="77777777" w:rsidR="00734A2A" w:rsidRPr="00F74DB4" w:rsidRDefault="00734A2A" w:rsidP="00734A2A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17D58F1D" w14:textId="77777777" w:rsidR="00096B9C" w:rsidRPr="00F74DB4" w:rsidRDefault="00096B9C" w:rsidP="004C27DC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  <w:p w14:paraId="2C1748F9" w14:textId="48FCA55D" w:rsidR="00095524" w:rsidRPr="00F74DB4" w:rsidRDefault="00095524" w:rsidP="004C27DC">
            <w:pPr>
              <w:pStyle w:val="Corpodetexto"/>
              <w:spacing w:line="240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F74DB4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</w:p>
        </w:tc>
      </w:tr>
      <w:tr w:rsidR="00632D75" w:rsidRPr="00F74DB4" w14:paraId="02C79115" w14:textId="77777777" w:rsidTr="194D5493">
        <w:tc>
          <w:tcPr>
            <w:tcW w:w="10456" w:type="dxa"/>
            <w:tcBorders>
              <w:left w:val="nil"/>
              <w:right w:val="nil"/>
            </w:tcBorders>
          </w:tcPr>
          <w:p w14:paraId="5FBA226D" w14:textId="33870037" w:rsidR="0075151E" w:rsidRPr="00F74DB4" w:rsidRDefault="0075151E" w:rsidP="00734A2A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987AED" w:rsidRPr="00F74DB4" w14:paraId="3EB523B7" w14:textId="77777777" w:rsidTr="194D5493">
        <w:tc>
          <w:tcPr>
            <w:tcW w:w="10456" w:type="dxa"/>
            <w:shd w:val="clear" w:color="auto" w:fill="D9D9D9" w:themeFill="background1" w:themeFillShade="D9"/>
          </w:tcPr>
          <w:p w14:paraId="4B380218" w14:textId="4AF30F37" w:rsidR="00A97A23" w:rsidRPr="00F74DB4" w:rsidRDefault="00987AED" w:rsidP="00A97A23">
            <w:pPr>
              <w:spacing w:line="235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</w:rPr>
              <w:t>Inciso XII</w:t>
            </w:r>
            <w:r w:rsidRPr="00F74DB4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A97A23"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Assessorar o trio gestor da unidade escolar em suas decisões sobre matrícula e transferência, agrupamento de alunos, organização de horários de aulas e calendário escolar.</w:t>
            </w:r>
          </w:p>
        </w:tc>
      </w:tr>
      <w:tr w:rsidR="00375D5E" w:rsidRPr="00F74DB4" w14:paraId="09364D0E" w14:textId="77777777" w:rsidTr="194D5493">
        <w:tc>
          <w:tcPr>
            <w:tcW w:w="10456" w:type="dxa"/>
          </w:tcPr>
          <w:p w14:paraId="46280AE2" w14:textId="6184F75C" w:rsidR="00375D5E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 demonstrou proatividade em assessorar o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trio gestor da unidade escolar em suas decisões sobre matrícula e transferência, agrupamento de alunos, organização de horários de aulas e calendário escolar.</w:t>
            </w:r>
          </w:p>
        </w:tc>
      </w:tr>
      <w:tr w:rsidR="00375D5E" w:rsidRPr="00F74DB4" w14:paraId="6A67F2E6" w14:textId="77777777" w:rsidTr="194D5493">
        <w:tc>
          <w:tcPr>
            <w:tcW w:w="10456" w:type="dxa"/>
          </w:tcPr>
          <w:p w14:paraId="0336DA79" w14:textId="2ACE503C" w:rsidR="00375D5E" w:rsidRPr="00F74DB4" w:rsidRDefault="00375D5E" w:rsidP="00375D5E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Bom. 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>O professor sempre que solicitado ajud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 xml:space="preserve">o </w:t>
            </w:r>
            <w:r w:rsidR="00A97A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trio gestor da unidade escolar em suas decisões sobre matrícula e transferência, agrupamento de alunos, organização de horários de aulas e calendário escolar.</w:t>
            </w:r>
          </w:p>
        </w:tc>
      </w:tr>
      <w:tr w:rsidR="00375D5E" w:rsidRPr="00F74DB4" w14:paraId="5E7316FC" w14:textId="77777777" w:rsidTr="194D5493">
        <w:tc>
          <w:tcPr>
            <w:tcW w:w="10456" w:type="dxa"/>
          </w:tcPr>
          <w:p w14:paraId="30DE626F" w14:textId="5006CB2A" w:rsidR="00375D5E" w:rsidRPr="00F74DB4" w:rsidRDefault="00375D5E" w:rsidP="00375D5E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>⃝ Regular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>.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>O professor apresent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 xml:space="preserve">dificuldades em ajudar o </w:t>
            </w:r>
            <w:r w:rsidR="00A97A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trio gestor da unidade escolar em suas decisões sobre matrícula e transferência, agrupamento de alunos, organização de horários de aulas e calendário escolar.</w:t>
            </w:r>
          </w:p>
        </w:tc>
      </w:tr>
      <w:tr w:rsidR="00375D5E" w:rsidRPr="00F74DB4" w14:paraId="0DEA82A7" w14:textId="77777777" w:rsidTr="194D5493">
        <w:tc>
          <w:tcPr>
            <w:tcW w:w="10456" w:type="dxa"/>
          </w:tcPr>
          <w:p w14:paraId="0045B983" w14:textId="4BCF432C" w:rsidR="00375D5E" w:rsidRPr="00F74DB4" w:rsidRDefault="00375D5E" w:rsidP="00375D5E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>⃝ Insatisfatório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>.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>O professor mant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eve-se </w:t>
            </w:r>
            <w:r w:rsidR="00A97A23" w:rsidRPr="00F74DB4">
              <w:rPr>
                <w:rFonts w:asciiTheme="majorHAnsi" w:eastAsia="Arial" w:hAnsiTheme="majorHAnsi" w:cstheme="majorHAnsi"/>
                <w:szCs w:val="24"/>
              </w:rPr>
              <w:t>alheio às</w:t>
            </w:r>
            <w:r w:rsidR="00A97A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decisões sobre matrícula e transferência, agrupamento de alunos, organização de horários de aulas e calendário escolar.</w:t>
            </w:r>
          </w:p>
        </w:tc>
      </w:tr>
      <w:tr w:rsidR="00987AED" w:rsidRPr="00F74DB4" w14:paraId="4609FC6B" w14:textId="77777777" w:rsidTr="194D5493">
        <w:tc>
          <w:tcPr>
            <w:tcW w:w="10456" w:type="dxa"/>
          </w:tcPr>
          <w:p w14:paraId="78A2ECA6" w14:textId="77777777" w:rsidR="00987AED" w:rsidRPr="00F74DB4" w:rsidRDefault="194D5493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szCs w:val="24"/>
              </w:rPr>
              <w:t>Considerações para aprimoramento das ações e/ou evidências do trabalho realizado:</w:t>
            </w:r>
          </w:p>
          <w:p w14:paraId="2B466128" w14:textId="77777777" w:rsidR="00095524" w:rsidRPr="00F74DB4" w:rsidRDefault="00095524" w:rsidP="004B557A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661C5239" w14:textId="761917E1" w:rsidR="00632D75" w:rsidRPr="00F74DB4" w:rsidRDefault="00632D75" w:rsidP="2B62E8BD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47A" w:rsidRPr="00F74DB4" w14:paraId="670D4EAE" w14:textId="77777777" w:rsidTr="194D5493">
        <w:tc>
          <w:tcPr>
            <w:tcW w:w="10456" w:type="dxa"/>
            <w:shd w:val="clear" w:color="auto" w:fill="D9D9D9" w:themeFill="background1" w:themeFillShade="D9"/>
          </w:tcPr>
          <w:p w14:paraId="6B48E886" w14:textId="7D8DCA1F" w:rsidR="0064747A" w:rsidRPr="00F74DB4" w:rsidRDefault="0064747A" w:rsidP="0064747A">
            <w:pPr>
              <w:spacing w:line="235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Inciso XIII: </w:t>
            </w: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Apoiar o coordenador de gestão pedagógica na identificação de oportunidades de integração entre os conteúdos da formação geral básica e dos itinerários técnicos do seu eixo tecnológico.</w:t>
            </w:r>
          </w:p>
        </w:tc>
      </w:tr>
      <w:tr w:rsidR="0064747A" w:rsidRPr="00F74DB4" w14:paraId="326561FA" w14:textId="77777777" w:rsidTr="194D5493">
        <w:tc>
          <w:tcPr>
            <w:tcW w:w="10456" w:type="dxa"/>
          </w:tcPr>
          <w:p w14:paraId="04906452" w14:textId="1A21A647" w:rsidR="0064747A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</w:t>
            </w:r>
            <w:r w:rsidRPr="00F74DB4">
              <w:rPr>
                <w:rFonts w:asciiTheme="majorHAnsi" w:eastAsia="Arial" w:hAnsiTheme="majorHAnsi" w:cstheme="majorHAnsi"/>
                <w:color w:val="auto"/>
                <w:szCs w:val="24"/>
              </w:rPr>
              <w:t xml:space="preserve">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>. O professor buscou conhecer o Currículo Paulista e, partir dos estudos, identificou oportunidades</w:t>
            </w:r>
            <w:r w:rsidRPr="00F74DB4">
              <w:rPr>
                <w:rFonts w:asciiTheme="majorHAnsi" w:hAnsiTheme="majorHAnsi" w:cstheme="majorHAnsi"/>
                <w:szCs w:val="24"/>
              </w:rPr>
              <w:t xml:space="preserve"> de integração entre os conteúdos de formação geral básica e os itinerários formativos e as coloca em prática.</w:t>
            </w:r>
          </w:p>
        </w:tc>
      </w:tr>
      <w:tr w:rsidR="0064747A" w:rsidRPr="00F74DB4" w14:paraId="3972CCE2" w14:textId="77777777" w:rsidTr="194D5493">
        <w:tc>
          <w:tcPr>
            <w:tcW w:w="10456" w:type="dxa"/>
          </w:tcPr>
          <w:p w14:paraId="766C7288" w14:textId="46DD12BE" w:rsidR="0064747A" w:rsidRPr="00F74DB4" w:rsidRDefault="0064747A" w:rsidP="006474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>⃝ Bom. O professor busc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conhecer o Currículo Paulista e, partir dos estudos, identific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oportunidades</w:t>
            </w:r>
            <w:r w:rsidRPr="00F74DB4">
              <w:rPr>
                <w:rFonts w:asciiTheme="majorHAnsi" w:hAnsiTheme="majorHAnsi" w:cstheme="majorHAnsi"/>
                <w:szCs w:val="24"/>
              </w:rPr>
              <w:t xml:space="preserve"> de integração entre os conteúdos de formação geral básica e os itinerários formativos, porém apresent</w:t>
            </w:r>
            <w:r w:rsidR="00984A92" w:rsidRPr="00F74DB4">
              <w:rPr>
                <w:rFonts w:asciiTheme="majorHAnsi" w:hAnsiTheme="majorHAnsi" w:cstheme="majorHAnsi"/>
                <w:szCs w:val="24"/>
              </w:rPr>
              <w:t xml:space="preserve">ou </w:t>
            </w:r>
            <w:r w:rsidRPr="00F74DB4">
              <w:rPr>
                <w:rFonts w:asciiTheme="majorHAnsi" w:hAnsiTheme="majorHAnsi" w:cstheme="majorHAnsi"/>
                <w:szCs w:val="24"/>
              </w:rPr>
              <w:t>dificuldades em promover ações de integração.</w:t>
            </w:r>
          </w:p>
        </w:tc>
      </w:tr>
      <w:tr w:rsidR="0064747A" w:rsidRPr="00F74DB4" w14:paraId="79599E7F" w14:textId="77777777" w:rsidTr="194D5493">
        <w:tc>
          <w:tcPr>
            <w:tcW w:w="10456" w:type="dxa"/>
          </w:tcPr>
          <w:p w14:paraId="042ACF26" w14:textId="3A6E7A7D" w:rsidR="0064747A" w:rsidRPr="00F74DB4" w:rsidRDefault="0064747A" w:rsidP="006474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>⃝ Regular. O professor busc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conhecer o Currículo Paulista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>,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 mas não consegu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iu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identificar oportunidades</w:t>
            </w:r>
            <w:r w:rsidRPr="00F74DB4">
              <w:rPr>
                <w:rFonts w:asciiTheme="majorHAnsi" w:hAnsiTheme="majorHAnsi" w:cstheme="majorHAnsi"/>
                <w:szCs w:val="24"/>
              </w:rPr>
              <w:t xml:space="preserve"> de integração entre os conteúdos de formação geral básica e os itinerários formativos.</w:t>
            </w:r>
          </w:p>
        </w:tc>
      </w:tr>
      <w:tr w:rsidR="0064747A" w:rsidRPr="00F74DB4" w14:paraId="09269A69" w14:textId="77777777" w:rsidTr="194D5493">
        <w:tc>
          <w:tcPr>
            <w:tcW w:w="10456" w:type="dxa"/>
          </w:tcPr>
          <w:p w14:paraId="7E226917" w14:textId="49FC7C7D" w:rsidR="0064747A" w:rsidRPr="00F74DB4" w:rsidRDefault="0064747A" w:rsidP="0064747A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>⃝ Insatisfatório. O professor não demonstr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>ou i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nteresse em conhecer o Currículo Paulista e, partir dos estudos, identifi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cou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oportunidades</w:t>
            </w:r>
            <w:r w:rsidRPr="00F74DB4">
              <w:rPr>
                <w:rFonts w:asciiTheme="majorHAnsi" w:hAnsiTheme="majorHAnsi" w:cstheme="majorHAnsi"/>
                <w:szCs w:val="24"/>
              </w:rPr>
              <w:t xml:space="preserve"> de integração entre os conteúdos de formação geral básica e os itinerários formativos.</w:t>
            </w:r>
          </w:p>
        </w:tc>
      </w:tr>
      <w:tr w:rsidR="0064747A" w:rsidRPr="00F74DB4" w14:paraId="405CDBAB" w14:textId="77777777" w:rsidTr="194D5493">
        <w:tc>
          <w:tcPr>
            <w:tcW w:w="10456" w:type="dxa"/>
          </w:tcPr>
          <w:p w14:paraId="28FE55C9" w14:textId="77777777" w:rsidR="0064747A" w:rsidRPr="00F74DB4" w:rsidRDefault="194D5493" w:rsidP="00A02BBB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szCs w:val="24"/>
              </w:rPr>
              <w:t>Considerações para aprimoramento das ações e/ou evidências do trabalho realizado:</w:t>
            </w:r>
          </w:p>
          <w:p w14:paraId="34CD3AFD" w14:textId="77777777" w:rsidR="0064747A" w:rsidRPr="00F74DB4" w:rsidRDefault="0064747A" w:rsidP="00A02BBB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08BE614C" w14:textId="0AA74926" w:rsidR="0075151E" w:rsidRPr="00F74DB4" w:rsidRDefault="0075151E" w:rsidP="2B62E8BD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47A" w:rsidRPr="00F74DB4" w14:paraId="1C4BD6BE" w14:textId="77777777" w:rsidTr="194D5493">
        <w:tc>
          <w:tcPr>
            <w:tcW w:w="10456" w:type="dxa"/>
            <w:shd w:val="clear" w:color="auto" w:fill="D9D9D9" w:themeFill="background1" w:themeFillShade="D9"/>
          </w:tcPr>
          <w:p w14:paraId="5E2DC0D7" w14:textId="6DC02361" w:rsidR="0064747A" w:rsidRPr="00F74DB4" w:rsidRDefault="0064747A" w:rsidP="00A02BBB">
            <w:pPr>
              <w:spacing w:line="235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Inciso XIV: </w:t>
            </w: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Organizar regularmente visitas técnicas dos estudantes a empresas, museus, outras instituições formadoras, centros de pesquisa e quaisquer organizações ou espaços, públicos ou privados, que auxiliem no esforço de tangibilizar e transpor para a prática os conceitos aprendidos em cada componente curricular do itinerário de formação técnica profissional.</w:t>
            </w:r>
          </w:p>
        </w:tc>
      </w:tr>
      <w:tr w:rsidR="0064747A" w:rsidRPr="00F74DB4" w14:paraId="768486E2" w14:textId="77777777" w:rsidTr="194D5493">
        <w:tc>
          <w:tcPr>
            <w:tcW w:w="10456" w:type="dxa"/>
          </w:tcPr>
          <w:p w14:paraId="2479FA50" w14:textId="0D9F01D2" w:rsidR="0064747A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 organizou visitas técnicas semestrais nas quais foram possíveis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tangibilizar e transpor para a prática os conceitos aprendidos em cada componente curricular do itinerário de formação técnica profissional.</w:t>
            </w:r>
          </w:p>
        </w:tc>
      </w:tr>
      <w:tr w:rsidR="0064747A" w:rsidRPr="00F74DB4" w14:paraId="4B28EAE2" w14:textId="77777777" w:rsidTr="194D5493">
        <w:tc>
          <w:tcPr>
            <w:tcW w:w="10456" w:type="dxa"/>
          </w:tcPr>
          <w:p w14:paraId="5537724E" w14:textId="76BCD9DB" w:rsidR="0064747A" w:rsidRPr="00F74DB4" w:rsidRDefault="0064747A" w:rsidP="00A02BBB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Bom. O 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professor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>realizo</w:t>
            </w:r>
            <w:r w:rsidR="00083BD1" w:rsidRPr="00F74DB4">
              <w:rPr>
                <w:rFonts w:asciiTheme="majorHAnsi" w:eastAsia="Arial" w:hAnsiTheme="majorHAnsi" w:cstheme="majorHAnsi"/>
                <w:szCs w:val="24"/>
              </w:rPr>
              <w:t xml:space="preserve">u </w:t>
            </w: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uma visita técnica durante o ano na qual foi possível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tangibilizar e transpor para a prática os conceitos aprendidos em cada componente curricular do itinerário de formação técnica profissional.</w:t>
            </w:r>
          </w:p>
        </w:tc>
      </w:tr>
      <w:tr w:rsidR="0064747A" w:rsidRPr="00F74DB4" w14:paraId="39B932C4" w14:textId="77777777" w:rsidTr="194D5493">
        <w:tc>
          <w:tcPr>
            <w:tcW w:w="10456" w:type="dxa"/>
          </w:tcPr>
          <w:p w14:paraId="7BC7C40D" w14:textId="520AB523" w:rsidR="0064747A" w:rsidRPr="00F74DB4" w:rsidRDefault="0064747A" w:rsidP="00A02BBB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Regular. O professor realizou visitas técnicas, porém elas não possibilitaram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transpor para a prática os conceitos aprendidos em cada componente curricular do itinerário de formação técnica profissional.</w:t>
            </w:r>
          </w:p>
        </w:tc>
      </w:tr>
      <w:tr w:rsidR="0064747A" w:rsidRPr="00F74DB4" w14:paraId="153C508E" w14:textId="77777777" w:rsidTr="194D5493">
        <w:tc>
          <w:tcPr>
            <w:tcW w:w="10456" w:type="dxa"/>
          </w:tcPr>
          <w:p w14:paraId="10DD4F6A" w14:textId="2441E216" w:rsidR="0064747A" w:rsidRPr="00F74DB4" w:rsidRDefault="0064747A" w:rsidP="00A02BBB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Insatisfatório. O professor não </w:t>
            </w:r>
            <w:r w:rsidRPr="00F74DB4">
              <w:rPr>
                <w:rFonts w:asciiTheme="majorHAnsi" w:hAnsiTheme="majorHAnsi" w:cstheme="majorHAnsi"/>
                <w:szCs w:val="24"/>
              </w:rPr>
              <w:t>realizou visitas técnicas.</w:t>
            </w:r>
          </w:p>
        </w:tc>
      </w:tr>
      <w:tr w:rsidR="0064747A" w:rsidRPr="00F74DB4" w14:paraId="12DE40B4" w14:textId="77777777" w:rsidTr="194D5493">
        <w:tc>
          <w:tcPr>
            <w:tcW w:w="10456" w:type="dxa"/>
          </w:tcPr>
          <w:p w14:paraId="45EB1028" w14:textId="77777777" w:rsidR="0064747A" w:rsidRPr="00F74DB4" w:rsidRDefault="194D5493" w:rsidP="00A02BBB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szCs w:val="24"/>
              </w:rPr>
              <w:lastRenderedPageBreak/>
              <w:t>Considerações para aprimoramento das ações e/ou evidências do trabalho realizado:</w:t>
            </w:r>
          </w:p>
          <w:p w14:paraId="1E2F2D01" w14:textId="77777777" w:rsidR="0064747A" w:rsidRPr="00F74DB4" w:rsidRDefault="0064747A" w:rsidP="00A02BBB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7C7CA098" w14:textId="5429E82B" w:rsidR="00632D75" w:rsidRPr="00F74DB4" w:rsidRDefault="00632D75" w:rsidP="2B62E8BD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A236E86" w14:textId="349C4E90" w:rsidR="2B62E8BD" w:rsidRPr="00F74DB4" w:rsidRDefault="2B62E8BD" w:rsidP="2B62E8BD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47A" w:rsidRPr="00F74DB4" w14:paraId="342EFDF8" w14:textId="77777777" w:rsidTr="287EC521">
        <w:tc>
          <w:tcPr>
            <w:tcW w:w="10456" w:type="dxa"/>
            <w:shd w:val="clear" w:color="auto" w:fill="D9D9D9" w:themeFill="background1" w:themeFillShade="D9"/>
          </w:tcPr>
          <w:p w14:paraId="43FF4CB8" w14:textId="36FD1786" w:rsidR="0064747A" w:rsidRPr="00F74DB4" w:rsidRDefault="0064747A" w:rsidP="00A02BBB">
            <w:pPr>
              <w:spacing w:line="235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Inciso XV: </w:t>
            </w: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Identificar aspectos pedagógicos, de infraestrutura, de equipamentos e de materiais (como laboratórios e atividades práticas previstas), que possam estar prejudicando o aprendizado dos estudantes dos cursos técnicos e encaminhar junto ao trio gestor as soluções cabíveis, mantendo-se alinhado à equipe da Secretaria de Educação.</w:t>
            </w:r>
          </w:p>
        </w:tc>
      </w:tr>
      <w:tr w:rsidR="0064747A" w:rsidRPr="00F74DB4" w14:paraId="54676AE9" w14:textId="77777777" w:rsidTr="287EC521">
        <w:tc>
          <w:tcPr>
            <w:tcW w:w="10456" w:type="dxa"/>
          </w:tcPr>
          <w:p w14:paraId="09D1E5BE" w14:textId="4553518B" w:rsidR="0064747A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. O professor identificou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os aspectos pedagógicos, de infraestrutura, de equipamentos e de materiais (como laboratórios e atividades práticas previstas), que podiam prejudicar o aprendizado dos estudantes dos cursos técnicos e encaminhou junto ao trio gestor as soluções cabíveis, mantendo-se alinhado à equipe da Secretaria de Educação.</w:t>
            </w:r>
          </w:p>
        </w:tc>
      </w:tr>
      <w:tr w:rsidR="0064747A" w:rsidRPr="00F74DB4" w14:paraId="48C080CD" w14:textId="77777777" w:rsidTr="287EC521">
        <w:tc>
          <w:tcPr>
            <w:tcW w:w="10456" w:type="dxa"/>
          </w:tcPr>
          <w:p w14:paraId="1E7D5206" w14:textId="53169F11" w:rsidR="0064747A" w:rsidRPr="00F74DB4" w:rsidRDefault="0064747A" w:rsidP="00A02BBB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>⃝ Bom. O professor identific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os aspectos pedagógicos, de infraestrutura, de equipamentos e de materiais (como laboratórios e atividades práticas previstas), que pod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iam 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prejudic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ar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o aprendizado dos estudantes dos cursos técnicos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, entretanto apresent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ou 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dificuldades em propor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soluções cabíveis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.</w:t>
            </w:r>
          </w:p>
        </w:tc>
      </w:tr>
      <w:tr w:rsidR="0064747A" w:rsidRPr="00F74DB4" w14:paraId="31CCBB40" w14:textId="77777777" w:rsidTr="287EC521">
        <w:tc>
          <w:tcPr>
            <w:tcW w:w="10456" w:type="dxa"/>
          </w:tcPr>
          <w:p w14:paraId="1C1A2366" w14:textId="2F79D531" w:rsidR="0064747A" w:rsidRPr="00F74DB4" w:rsidRDefault="0064747A" w:rsidP="00A02BBB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Regular. </w:t>
            </w:r>
            <w:r w:rsidR="00CB5E23" w:rsidRPr="00F74DB4">
              <w:rPr>
                <w:rFonts w:asciiTheme="majorHAnsi" w:eastAsia="Arial" w:hAnsiTheme="majorHAnsi" w:cstheme="majorHAnsi"/>
                <w:szCs w:val="24"/>
              </w:rPr>
              <w:t>O professor apresent</w:t>
            </w:r>
            <w:r w:rsidR="00984A92" w:rsidRPr="00F74DB4">
              <w:rPr>
                <w:rFonts w:asciiTheme="majorHAnsi" w:eastAsia="Arial" w:hAnsiTheme="majorHAnsi" w:cstheme="majorHAnsi"/>
                <w:szCs w:val="24"/>
              </w:rPr>
              <w:t xml:space="preserve">ou </w:t>
            </w:r>
            <w:r w:rsidR="00CB5E23" w:rsidRPr="00F74DB4">
              <w:rPr>
                <w:rFonts w:asciiTheme="majorHAnsi" w:eastAsia="Arial" w:hAnsiTheme="majorHAnsi" w:cstheme="majorHAnsi"/>
                <w:szCs w:val="24"/>
              </w:rPr>
              <w:t>dificuldades em identificar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os aspectos pedagógicos, de infraestrutura, de equipamentos e de materiais (como laboratórios e atividades práticas previstas), que pod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iam 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prejudicar o aprendizado dos estudantes dos cursos técnicos assim como propor soluções cabíveis.</w:t>
            </w:r>
          </w:p>
        </w:tc>
      </w:tr>
      <w:tr w:rsidR="0064747A" w:rsidRPr="00F74DB4" w14:paraId="08E58566" w14:textId="77777777" w:rsidTr="287EC521">
        <w:tc>
          <w:tcPr>
            <w:tcW w:w="10456" w:type="dxa"/>
          </w:tcPr>
          <w:p w14:paraId="16384CC3" w14:textId="7ED06D7B" w:rsidR="0064747A" w:rsidRPr="00F74DB4" w:rsidRDefault="0064747A" w:rsidP="00A02BBB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Insatisfatório. O professor </w:t>
            </w:r>
            <w:r w:rsidR="00CB5E23" w:rsidRPr="00F74DB4">
              <w:rPr>
                <w:rFonts w:asciiTheme="majorHAnsi" w:hAnsiTheme="majorHAnsi" w:cstheme="majorHAnsi"/>
                <w:szCs w:val="24"/>
              </w:rPr>
              <w:t>i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dentific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ou 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aspectos pedagógicos, de infraestrutura, de equipamentos e de materiais (como laboratórios e atividades práticas previstas), que po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diam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prejudi</w:t>
            </w:r>
            <w:r w:rsidR="00984A92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car</w:t>
            </w:r>
            <w:r w:rsidR="00CB5E23"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o aprendizado dos estudantes dos cursos técnicos.</w:t>
            </w:r>
          </w:p>
        </w:tc>
      </w:tr>
      <w:tr w:rsidR="0064747A" w:rsidRPr="00F74DB4" w14:paraId="05B06071" w14:textId="77777777" w:rsidTr="287EC521">
        <w:tc>
          <w:tcPr>
            <w:tcW w:w="10456" w:type="dxa"/>
          </w:tcPr>
          <w:p w14:paraId="683B4224" w14:textId="227EE5FC" w:rsidR="0064747A" w:rsidRPr="00F74DB4" w:rsidRDefault="287EC521" w:rsidP="287EC521">
            <w:pPr>
              <w:pStyle w:val="Corpodetexto"/>
              <w:spacing w:line="288" w:lineRule="auto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bCs/>
                <w:szCs w:val="24"/>
              </w:rPr>
              <w:t>Considerações para aprimoramento das ações e/ou evidências do trabalho realizado:</w:t>
            </w:r>
          </w:p>
          <w:p w14:paraId="7B4AF545" w14:textId="77777777" w:rsidR="0064747A" w:rsidRPr="00F74DB4" w:rsidRDefault="0064747A" w:rsidP="00A02BBB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66BCAAB0" w14:textId="6EECFF72" w:rsidR="00632D75" w:rsidRPr="00F74DB4" w:rsidRDefault="00632D75" w:rsidP="2B62E8BD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5E23" w:rsidRPr="00F74DB4" w14:paraId="3557DCB1" w14:textId="77777777" w:rsidTr="2B62E8BD">
        <w:tc>
          <w:tcPr>
            <w:tcW w:w="10456" w:type="dxa"/>
            <w:shd w:val="clear" w:color="auto" w:fill="D9D9D9" w:themeFill="background1" w:themeFillShade="D9"/>
          </w:tcPr>
          <w:p w14:paraId="0B4D7395" w14:textId="684D681F" w:rsidR="00CB5E23" w:rsidRPr="00F74DB4" w:rsidRDefault="00CB5E23" w:rsidP="00A02BBB">
            <w:pPr>
              <w:spacing w:line="235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Inciso XVI: </w:t>
            </w:r>
            <w:r w:rsidRPr="00F74DB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F74DB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tuar na divulgação dos cursos técnicos aos estudantes da primeira série do Ensino Médio e esclarecer suas dúvidas, observando o processo de manifestação de interesse dos estudantes.</w:t>
            </w:r>
          </w:p>
        </w:tc>
      </w:tr>
      <w:tr w:rsidR="00CB5E23" w:rsidRPr="00F74DB4" w14:paraId="33A8F705" w14:textId="77777777" w:rsidTr="2B62E8BD">
        <w:tc>
          <w:tcPr>
            <w:tcW w:w="10456" w:type="dxa"/>
          </w:tcPr>
          <w:p w14:paraId="06BA49AC" w14:textId="6D7C3638" w:rsidR="00CB5E23" w:rsidRPr="00F74DB4" w:rsidRDefault="2B62E8BD" w:rsidP="2B62E8BD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74DB4">
              <w:rPr>
                <w:rFonts w:asciiTheme="majorHAnsi" w:eastAsia="Arial" w:hAnsiTheme="majorHAnsi" w:cstheme="majorHAnsi"/>
                <w:szCs w:val="24"/>
              </w:rPr>
              <w:t>⃝ Ótimo</w:t>
            </w:r>
            <w:proofErr w:type="gramEnd"/>
            <w:r w:rsidRPr="00F74DB4">
              <w:rPr>
                <w:rFonts w:asciiTheme="majorHAnsi" w:eastAsia="Arial" w:hAnsiTheme="majorHAnsi" w:cstheme="majorHAnsi"/>
                <w:szCs w:val="24"/>
              </w:rPr>
              <w:t>. O professor divulgou os cursos técnicos para os alunos da primeira série e esclareceu suas dúvidas, observando o processo de manifestação de interesse dos estudantes, bem como realizou diversas atividades durante o ano de divulgação do curso técnico.</w:t>
            </w:r>
          </w:p>
        </w:tc>
      </w:tr>
      <w:tr w:rsidR="00CB5E23" w:rsidRPr="00F74DB4" w14:paraId="0822819E" w14:textId="77777777" w:rsidTr="2B62E8BD">
        <w:tc>
          <w:tcPr>
            <w:tcW w:w="10456" w:type="dxa"/>
          </w:tcPr>
          <w:p w14:paraId="741942BF" w14:textId="60655590" w:rsidR="00CB5E23" w:rsidRPr="00F74DB4" w:rsidRDefault="00CB5E23" w:rsidP="00A02BBB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Bom. </w:t>
            </w:r>
            <w:r w:rsidR="00DA557D" w:rsidRPr="00F74DB4">
              <w:rPr>
                <w:rFonts w:asciiTheme="majorHAnsi" w:eastAsia="Arial" w:hAnsiTheme="majorHAnsi" w:cstheme="majorHAnsi"/>
                <w:szCs w:val="24"/>
              </w:rPr>
              <w:t>O professor divulgou os cursos técnicos para os alunos da primeira série e esclareceu suas dúvidas, observando o processo de manifestação de interesse dos estudantes</w:t>
            </w:r>
          </w:p>
        </w:tc>
      </w:tr>
      <w:tr w:rsidR="00CB5E23" w:rsidRPr="00F74DB4" w14:paraId="770B224A" w14:textId="77777777" w:rsidTr="2B62E8BD">
        <w:tc>
          <w:tcPr>
            <w:tcW w:w="10456" w:type="dxa"/>
          </w:tcPr>
          <w:p w14:paraId="2ED330FD" w14:textId="7845CBF0" w:rsidR="00CB5E23" w:rsidRPr="00F74DB4" w:rsidRDefault="00CB5E23" w:rsidP="00A02BBB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Regular. </w:t>
            </w:r>
            <w:r w:rsidR="00DA557D" w:rsidRPr="00F74DB4">
              <w:rPr>
                <w:rFonts w:asciiTheme="majorHAnsi" w:eastAsia="Arial" w:hAnsiTheme="majorHAnsi" w:cstheme="majorHAnsi"/>
                <w:szCs w:val="24"/>
              </w:rPr>
              <w:t xml:space="preserve">O professor apresentou dificuldades na </w:t>
            </w:r>
            <w:r w:rsidR="008D0532" w:rsidRPr="00F74DB4">
              <w:rPr>
                <w:rFonts w:asciiTheme="majorHAnsi" w:eastAsia="Arial" w:hAnsiTheme="majorHAnsi" w:cstheme="majorHAnsi"/>
                <w:szCs w:val="24"/>
              </w:rPr>
              <w:t>divulgação dos</w:t>
            </w:r>
            <w:r w:rsidR="00DA557D" w:rsidRPr="00F74DB4">
              <w:rPr>
                <w:rFonts w:asciiTheme="majorHAnsi" w:eastAsia="Arial" w:hAnsiTheme="majorHAnsi" w:cstheme="majorHAnsi"/>
                <w:szCs w:val="24"/>
              </w:rPr>
              <w:t xml:space="preserve"> cursos técnicos para os alunos da primeira série e no esclarecimento de suas dúvidas</w:t>
            </w:r>
            <w:r w:rsidRPr="00F74DB4">
              <w:rPr>
                <w:rFonts w:asciiTheme="majorHAnsi" w:hAnsiTheme="majorHAnsi" w:cstheme="majorHAnsi"/>
                <w:color w:val="000000" w:themeColor="text1"/>
                <w:szCs w:val="24"/>
              </w:rPr>
              <w:t>.</w:t>
            </w:r>
          </w:p>
        </w:tc>
      </w:tr>
      <w:tr w:rsidR="00CB5E23" w:rsidRPr="00F74DB4" w14:paraId="10FE8E2D" w14:textId="77777777" w:rsidTr="2B62E8BD">
        <w:tc>
          <w:tcPr>
            <w:tcW w:w="10456" w:type="dxa"/>
          </w:tcPr>
          <w:p w14:paraId="012F5C8F" w14:textId="260BC579" w:rsidR="00CB5E23" w:rsidRPr="00F74DB4" w:rsidRDefault="00CB5E23" w:rsidP="00A02BBB">
            <w:pPr>
              <w:pStyle w:val="Corpodetexto"/>
              <w:spacing w:line="240" w:lineRule="auto"/>
              <w:rPr>
                <w:rFonts w:asciiTheme="majorHAnsi" w:eastAsia="Arial" w:hAnsiTheme="majorHAnsi" w:cstheme="majorHAnsi"/>
                <w:szCs w:val="24"/>
              </w:rPr>
            </w:pPr>
            <w:r w:rsidRPr="00F74DB4">
              <w:rPr>
                <w:rFonts w:asciiTheme="majorHAnsi" w:eastAsia="Arial" w:hAnsiTheme="majorHAnsi" w:cstheme="majorHAnsi"/>
                <w:szCs w:val="24"/>
              </w:rPr>
              <w:t xml:space="preserve">⃝ Insatisfatório. O professor </w:t>
            </w:r>
            <w:r w:rsidR="00DA557D" w:rsidRPr="00F74DB4">
              <w:rPr>
                <w:rFonts w:asciiTheme="majorHAnsi" w:hAnsiTheme="majorHAnsi" w:cstheme="majorHAnsi"/>
                <w:szCs w:val="24"/>
              </w:rPr>
              <w:t xml:space="preserve">não divulgou os cursos técnicos aos estudantes da primeira série do Ensino Médio e, tampouco, esclareceu suas dúvidas. </w:t>
            </w:r>
          </w:p>
        </w:tc>
      </w:tr>
      <w:tr w:rsidR="00CB5E23" w:rsidRPr="00F74DB4" w14:paraId="68AD8797" w14:textId="77777777" w:rsidTr="2B62E8BD">
        <w:tc>
          <w:tcPr>
            <w:tcW w:w="10456" w:type="dxa"/>
          </w:tcPr>
          <w:p w14:paraId="102E3EDE" w14:textId="02F2D915" w:rsidR="00CB5E23" w:rsidRPr="00F74DB4" w:rsidRDefault="00CB5E23" w:rsidP="00A02BBB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F74DB4">
              <w:rPr>
                <w:rFonts w:asciiTheme="majorHAnsi" w:hAnsiTheme="majorHAnsi" w:cstheme="majorHAnsi"/>
                <w:b/>
                <w:szCs w:val="24"/>
              </w:rPr>
              <w:t>Considerações para aprimoramento das ações e/ou evidências do trabalho realizado:</w:t>
            </w:r>
          </w:p>
          <w:p w14:paraId="592E84E7" w14:textId="77777777" w:rsidR="00CB5E23" w:rsidRPr="00F74DB4" w:rsidRDefault="00CB5E23" w:rsidP="00A02BBB">
            <w:pPr>
              <w:pStyle w:val="Corpodetexto"/>
              <w:spacing w:line="288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0D094CCA" w14:textId="77777777" w:rsidR="00F74DB4" w:rsidRPr="00F74DB4" w:rsidRDefault="00F74DB4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6C61159" w14:textId="746CCD34" w:rsidR="00D64FCB" w:rsidRPr="00F74DB4" w:rsidRDefault="00D64FC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F74DB4">
        <w:rPr>
          <w:rFonts w:asciiTheme="majorHAnsi" w:hAnsiTheme="majorHAnsi" w:cstheme="majorHAnsi"/>
          <w:b/>
          <w:bCs/>
          <w:sz w:val="24"/>
          <w:szCs w:val="24"/>
          <w:u w:val="single"/>
        </w:rPr>
        <w:t>II – Parecer Conclusivo:</w:t>
      </w:r>
    </w:p>
    <w:p w14:paraId="53843F4D" w14:textId="77777777" w:rsidR="0053627D" w:rsidRPr="00F74DB4" w:rsidRDefault="0053627D" w:rsidP="00D64FCB">
      <w:pPr>
        <w:pStyle w:val="Corpodetexto"/>
        <w:spacing w:line="288" w:lineRule="auto"/>
        <w:ind w:firstLine="708"/>
        <w:rPr>
          <w:rFonts w:asciiTheme="majorHAnsi" w:hAnsiTheme="majorHAnsi" w:cstheme="majorHAnsi"/>
          <w:bCs/>
          <w:szCs w:val="24"/>
        </w:rPr>
      </w:pPr>
    </w:p>
    <w:p w14:paraId="27A8A84C" w14:textId="4D236563" w:rsidR="00D64FCB" w:rsidRPr="00F74DB4" w:rsidRDefault="00D64FCB" w:rsidP="00D64FCB">
      <w:pPr>
        <w:pStyle w:val="Corpodetexto"/>
        <w:spacing w:line="288" w:lineRule="auto"/>
        <w:ind w:firstLine="708"/>
        <w:rPr>
          <w:rFonts w:asciiTheme="majorHAnsi" w:hAnsiTheme="majorHAnsi" w:cstheme="majorHAnsi"/>
          <w:bCs/>
          <w:szCs w:val="24"/>
        </w:rPr>
      </w:pPr>
      <w:r w:rsidRPr="00F74DB4">
        <w:rPr>
          <w:rFonts w:asciiTheme="majorHAnsi" w:hAnsiTheme="majorHAnsi" w:cstheme="majorHAnsi"/>
          <w:bCs/>
          <w:szCs w:val="24"/>
        </w:rPr>
        <w:t xml:space="preserve">Considerando a análise conjunta da </w:t>
      </w:r>
      <w:r w:rsidR="0053627D" w:rsidRPr="00F74DB4">
        <w:rPr>
          <w:rFonts w:asciiTheme="majorHAnsi" w:hAnsiTheme="majorHAnsi" w:cstheme="majorHAnsi"/>
          <w:bCs/>
          <w:szCs w:val="24"/>
        </w:rPr>
        <w:t xml:space="preserve">Comissão </w:t>
      </w:r>
      <w:r w:rsidR="00F74DB4" w:rsidRPr="00F74DB4">
        <w:rPr>
          <w:rFonts w:asciiTheme="majorHAnsi" w:hAnsiTheme="majorHAnsi" w:cstheme="majorHAnsi"/>
          <w:bCs/>
          <w:szCs w:val="24"/>
        </w:rPr>
        <w:t>responsável</w:t>
      </w:r>
      <w:r w:rsidRPr="00F74DB4">
        <w:rPr>
          <w:rFonts w:asciiTheme="majorHAnsi" w:hAnsiTheme="majorHAnsi" w:cstheme="majorHAnsi"/>
          <w:bCs/>
          <w:szCs w:val="24"/>
        </w:rPr>
        <w:t>, com base no di</w:t>
      </w:r>
      <w:r w:rsidR="00CB5E23" w:rsidRPr="00F74DB4">
        <w:rPr>
          <w:rFonts w:asciiTheme="majorHAnsi" w:hAnsiTheme="majorHAnsi" w:cstheme="majorHAnsi"/>
          <w:bCs/>
          <w:szCs w:val="24"/>
        </w:rPr>
        <w:t>sposto na Resolução SEDUC 11/2024</w:t>
      </w:r>
      <w:r w:rsidRPr="00F74DB4">
        <w:rPr>
          <w:rFonts w:asciiTheme="majorHAnsi" w:hAnsiTheme="majorHAnsi" w:cstheme="majorHAnsi"/>
          <w:bCs/>
          <w:szCs w:val="24"/>
        </w:rPr>
        <w:t xml:space="preserve">, aponta-se, como resultado da avaliação, que o(a) docente responsável </w:t>
      </w:r>
      <w:r w:rsidR="00CE01DC" w:rsidRPr="00F74DB4">
        <w:rPr>
          <w:rFonts w:asciiTheme="majorHAnsi" w:hAnsiTheme="majorHAnsi" w:cstheme="majorHAnsi"/>
          <w:bCs/>
          <w:szCs w:val="24"/>
        </w:rPr>
        <w:t xml:space="preserve">pelo PROJETO DE APOIO AO ESTUDANTE DO ENSINO TÉCNICO - </w:t>
      </w:r>
      <w:r w:rsidR="00CE01DC" w:rsidRPr="00F74DB4">
        <w:rPr>
          <w:rFonts w:asciiTheme="majorHAnsi" w:hAnsiTheme="majorHAnsi" w:cstheme="majorHAnsi"/>
          <w:b/>
          <w:szCs w:val="24"/>
        </w:rPr>
        <w:t>PAEET</w:t>
      </w:r>
      <w:r w:rsidRPr="00F74DB4">
        <w:rPr>
          <w:rFonts w:asciiTheme="majorHAnsi" w:hAnsiTheme="majorHAnsi" w:cstheme="majorHAnsi"/>
          <w:bCs/>
          <w:szCs w:val="24"/>
        </w:rPr>
        <w:t xml:space="preserve"> obteve no ano vigente:</w:t>
      </w:r>
    </w:p>
    <w:p w14:paraId="4B0F08D5" w14:textId="77777777" w:rsidR="0053627D" w:rsidRPr="00F74DB4" w:rsidRDefault="0053627D" w:rsidP="00D64FCB">
      <w:pPr>
        <w:pStyle w:val="Corpodetexto"/>
        <w:spacing w:line="288" w:lineRule="auto"/>
        <w:ind w:firstLine="708"/>
        <w:rPr>
          <w:rFonts w:asciiTheme="majorHAnsi" w:hAnsiTheme="majorHAnsi" w:cstheme="majorHAnsi"/>
          <w:b/>
          <w:szCs w:val="24"/>
        </w:rPr>
      </w:pPr>
    </w:p>
    <w:p w14:paraId="0C4D429B" w14:textId="1C071ED6" w:rsidR="00D64FCB" w:rsidRPr="00F74DB4" w:rsidRDefault="53445417" w:rsidP="53445417">
      <w:pPr>
        <w:pStyle w:val="Corpodetexto"/>
        <w:spacing w:line="288" w:lineRule="auto"/>
        <w:ind w:left="708"/>
        <w:jc w:val="center"/>
        <w:rPr>
          <w:rFonts w:asciiTheme="majorHAnsi" w:hAnsiTheme="majorHAnsi" w:cstheme="majorHAnsi"/>
          <w:b/>
          <w:bCs/>
          <w:szCs w:val="24"/>
        </w:rPr>
      </w:pPr>
      <w:proofErr w:type="gramStart"/>
      <w:r w:rsidRPr="00F74DB4">
        <w:rPr>
          <w:rFonts w:asciiTheme="majorHAnsi" w:hAnsiTheme="majorHAnsi" w:cstheme="majorHAnsi"/>
          <w:b/>
          <w:bCs/>
          <w:szCs w:val="24"/>
        </w:rPr>
        <w:t xml:space="preserve">(  </w:t>
      </w:r>
      <w:proofErr w:type="gramEnd"/>
      <w:r w:rsidRPr="00F74DB4">
        <w:rPr>
          <w:rFonts w:asciiTheme="majorHAnsi" w:hAnsiTheme="majorHAnsi" w:cstheme="majorHAnsi"/>
          <w:b/>
          <w:bCs/>
          <w:szCs w:val="24"/>
        </w:rPr>
        <w:t xml:space="preserve"> ) desempenho satisfatório      (    ) desempenho insatisfatório</w:t>
      </w:r>
    </w:p>
    <w:p w14:paraId="3138D33B" w14:textId="6C0C5233" w:rsidR="00D64FCB" w:rsidRPr="00F74DB4" w:rsidRDefault="00D64FCB" w:rsidP="00D64FCB">
      <w:pPr>
        <w:pStyle w:val="Corpodetexto"/>
        <w:spacing w:line="288" w:lineRule="auto"/>
        <w:ind w:left="720"/>
        <w:rPr>
          <w:rFonts w:asciiTheme="majorHAnsi" w:hAnsiTheme="majorHAnsi" w:cstheme="majorHAnsi"/>
          <w:b/>
          <w:bCs/>
          <w:szCs w:val="24"/>
        </w:rPr>
      </w:pPr>
    </w:p>
    <w:p w14:paraId="13F8C8AF" w14:textId="77777777" w:rsidR="0053627D" w:rsidRPr="00F74DB4" w:rsidRDefault="0053627D" w:rsidP="2B62E8BD">
      <w:pPr>
        <w:pStyle w:val="Corpodetexto"/>
        <w:spacing w:line="288" w:lineRule="auto"/>
        <w:ind w:left="720"/>
        <w:jc w:val="center"/>
        <w:rPr>
          <w:rFonts w:asciiTheme="majorHAnsi" w:hAnsiTheme="majorHAnsi" w:cstheme="majorHAnsi"/>
          <w:b/>
          <w:bCs/>
          <w:szCs w:val="24"/>
        </w:rPr>
      </w:pPr>
    </w:p>
    <w:p w14:paraId="525ADA03" w14:textId="77777777" w:rsidR="0053627D" w:rsidRPr="00F74DB4" w:rsidRDefault="0053627D" w:rsidP="2B62E8BD">
      <w:pPr>
        <w:pStyle w:val="Corpodetexto"/>
        <w:spacing w:line="288" w:lineRule="auto"/>
        <w:ind w:left="720"/>
        <w:jc w:val="center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96B9C" w:rsidRPr="00F74DB4" w14:paraId="6251E9A5" w14:textId="77777777" w:rsidTr="7B29CECF">
        <w:trPr>
          <w:trHeight w:val="190"/>
        </w:trPr>
        <w:tc>
          <w:tcPr>
            <w:tcW w:w="5228" w:type="dxa"/>
            <w:shd w:val="clear" w:color="auto" w:fill="D9D9D9" w:themeFill="background1" w:themeFillShade="D9"/>
          </w:tcPr>
          <w:p w14:paraId="5136AF19" w14:textId="77777777" w:rsidR="00096B9C" w:rsidRPr="00F74DB4" w:rsidRDefault="00096B9C" w:rsidP="00096B9C">
            <w:pPr>
              <w:spacing w:line="23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Diretor da Unidade Escolar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8077CF7" w14:textId="7A7FDC05" w:rsidR="00096B9C" w:rsidRPr="00F74DB4" w:rsidRDefault="00096B9C" w:rsidP="00096B9C">
            <w:pPr>
              <w:spacing w:line="23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Supervisor de Ensino</w:t>
            </w:r>
          </w:p>
        </w:tc>
      </w:tr>
      <w:tr w:rsidR="00096B9C" w:rsidRPr="00F74DB4" w14:paraId="664081D1" w14:textId="77777777" w:rsidTr="7B29CECF">
        <w:trPr>
          <w:trHeight w:val="795"/>
        </w:trPr>
        <w:tc>
          <w:tcPr>
            <w:tcW w:w="5228" w:type="dxa"/>
            <w:shd w:val="clear" w:color="auto" w:fill="FFFFFF" w:themeFill="background1"/>
          </w:tcPr>
          <w:p w14:paraId="00F69F1F" w14:textId="77777777" w:rsidR="00096B9C" w:rsidRPr="00F74DB4" w:rsidRDefault="00096B9C" w:rsidP="004B557A">
            <w:pPr>
              <w:spacing w:line="235" w:lineRule="atLeas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7EA9C22A" w14:textId="1D369C87" w:rsidR="00632D75" w:rsidRPr="00F74DB4" w:rsidRDefault="00632D75" w:rsidP="004B557A">
            <w:pPr>
              <w:spacing w:line="235" w:lineRule="atLeas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FFFFF" w:themeFill="background1"/>
          </w:tcPr>
          <w:p w14:paraId="4346DC7C" w14:textId="77777777" w:rsidR="00096B9C" w:rsidRPr="00F74DB4" w:rsidRDefault="00096B9C" w:rsidP="004B557A">
            <w:pPr>
              <w:spacing w:line="235" w:lineRule="atLeas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560DB0B2" w14:textId="27E625DA" w:rsidR="00632D75" w:rsidRPr="00F74DB4" w:rsidRDefault="00632D75" w:rsidP="004B557A">
            <w:pPr>
              <w:spacing w:line="235" w:lineRule="atLeas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627D" w:rsidRPr="00F74DB4" w14:paraId="32B0AC68" w14:textId="77777777" w:rsidTr="7B29CECF">
        <w:trPr>
          <w:trHeight w:val="795"/>
        </w:trPr>
        <w:tc>
          <w:tcPr>
            <w:tcW w:w="5228" w:type="dxa"/>
            <w:shd w:val="clear" w:color="auto" w:fill="FFFFFF" w:themeFill="background1"/>
          </w:tcPr>
          <w:p w14:paraId="3C1741C9" w14:textId="69DB1DB4" w:rsidR="0053627D" w:rsidRPr="00F74DB4" w:rsidRDefault="0053627D" w:rsidP="0053627D">
            <w:pPr>
              <w:spacing w:line="23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CGP/CGPG</w:t>
            </w:r>
          </w:p>
        </w:tc>
        <w:tc>
          <w:tcPr>
            <w:tcW w:w="5228" w:type="dxa"/>
            <w:shd w:val="clear" w:color="auto" w:fill="FFFFFF" w:themeFill="background1"/>
          </w:tcPr>
          <w:p w14:paraId="07734611" w14:textId="77777777" w:rsidR="0053627D" w:rsidRPr="00F74DB4" w:rsidRDefault="0053627D" w:rsidP="0053627D">
            <w:pPr>
              <w:spacing w:line="23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Vice-Diretor</w:t>
            </w:r>
          </w:p>
          <w:p w14:paraId="61594FEA" w14:textId="77777777" w:rsidR="0053627D" w:rsidRPr="00F74DB4" w:rsidRDefault="0053627D" w:rsidP="0053627D">
            <w:pPr>
              <w:spacing w:line="23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634394CF" w14:textId="362B825B" w:rsidR="0053627D" w:rsidRPr="00F74DB4" w:rsidRDefault="0053627D" w:rsidP="0053627D">
            <w:pPr>
              <w:spacing w:line="235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654D53E" w14:textId="77777777" w:rsidR="00D64FCB" w:rsidRPr="00F74DB4" w:rsidRDefault="00D64FC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4FCB" w:rsidRPr="00F74DB4" w14:paraId="736AE98A" w14:textId="77777777" w:rsidTr="004B557A">
        <w:tc>
          <w:tcPr>
            <w:tcW w:w="10456" w:type="dxa"/>
            <w:shd w:val="clear" w:color="auto" w:fill="D9D9D9" w:themeFill="background1" w:themeFillShade="D9"/>
          </w:tcPr>
          <w:p w14:paraId="1B9D0F91" w14:textId="566320E2" w:rsidR="00D64FCB" w:rsidRPr="00F74DB4" w:rsidRDefault="00D64FCB" w:rsidP="004B557A">
            <w:pPr>
              <w:spacing w:line="235" w:lineRule="atLeas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74DB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Ciência do Interessado:</w:t>
            </w:r>
          </w:p>
        </w:tc>
      </w:tr>
      <w:tr w:rsidR="00D64FCB" w:rsidRPr="00F74DB4" w14:paraId="5AE07366" w14:textId="77777777" w:rsidTr="004B557A">
        <w:tc>
          <w:tcPr>
            <w:tcW w:w="10456" w:type="dxa"/>
          </w:tcPr>
          <w:p w14:paraId="4C34FD4C" w14:textId="77777777" w:rsidR="00632D75" w:rsidRPr="00F74DB4" w:rsidRDefault="00632D75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</w:p>
          <w:p w14:paraId="288D8CDC" w14:textId="77777777" w:rsidR="0053627D" w:rsidRPr="00F74DB4" w:rsidRDefault="0053627D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</w:p>
          <w:p w14:paraId="123D100F" w14:textId="77777777" w:rsidR="0053627D" w:rsidRPr="00F74DB4" w:rsidRDefault="0053627D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</w:p>
          <w:p w14:paraId="678E585A" w14:textId="212A5632" w:rsidR="00632D75" w:rsidRPr="00F74DB4" w:rsidRDefault="00632D75" w:rsidP="004B557A">
            <w:pPr>
              <w:pStyle w:val="Corpodetexto"/>
              <w:spacing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2F748A1" w14:textId="77777777" w:rsidR="00D64FCB" w:rsidRPr="00F74DB4" w:rsidRDefault="00D64FC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sectPr w:rsidR="00D64FCB" w:rsidRPr="00F74DB4" w:rsidSect="00EC4550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549B" w14:textId="77777777" w:rsidR="00DC77CF" w:rsidRDefault="00DC77CF" w:rsidP="00EC4550">
      <w:pPr>
        <w:spacing w:after="0" w:line="240" w:lineRule="auto"/>
      </w:pPr>
      <w:r>
        <w:separator/>
      </w:r>
    </w:p>
  </w:endnote>
  <w:endnote w:type="continuationSeparator" w:id="0">
    <w:p w14:paraId="5DC9BEA3" w14:textId="77777777" w:rsidR="00DC77CF" w:rsidRDefault="00DC77CF" w:rsidP="00EC4550">
      <w:pPr>
        <w:spacing w:after="0" w:line="240" w:lineRule="auto"/>
      </w:pPr>
      <w:r>
        <w:continuationSeparator/>
      </w:r>
    </w:p>
  </w:endnote>
  <w:endnote w:type="continuationNotice" w:id="1">
    <w:p w14:paraId="5703A16E" w14:textId="77777777" w:rsidR="00DC77CF" w:rsidRDefault="00DC77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8F9E8AB" w14:paraId="4D8DF667" w14:textId="77777777" w:rsidTr="78F9E8AB">
      <w:trPr>
        <w:trHeight w:val="300"/>
      </w:trPr>
      <w:tc>
        <w:tcPr>
          <w:tcW w:w="3485" w:type="dxa"/>
        </w:tcPr>
        <w:p w14:paraId="3F03D559" w14:textId="1E5AEEDA" w:rsidR="78F9E8AB" w:rsidRDefault="78F9E8AB" w:rsidP="78F9E8AB">
          <w:pPr>
            <w:pStyle w:val="Cabealho"/>
            <w:ind w:left="-115"/>
          </w:pPr>
        </w:p>
      </w:tc>
      <w:tc>
        <w:tcPr>
          <w:tcW w:w="3485" w:type="dxa"/>
        </w:tcPr>
        <w:p w14:paraId="62721068" w14:textId="42E8CFDF" w:rsidR="78F9E8AB" w:rsidRDefault="78F9E8AB" w:rsidP="78F9E8AB">
          <w:pPr>
            <w:pStyle w:val="Cabealho"/>
            <w:jc w:val="center"/>
          </w:pPr>
        </w:p>
      </w:tc>
      <w:tc>
        <w:tcPr>
          <w:tcW w:w="3485" w:type="dxa"/>
        </w:tcPr>
        <w:p w14:paraId="6B3FDC3B" w14:textId="2D903BE5" w:rsidR="78F9E8AB" w:rsidRDefault="78F9E8AB" w:rsidP="78F9E8AB">
          <w:pPr>
            <w:pStyle w:val="Cabealho"/>
            <w:ind w:right="-115"/>
            <w:jc w:val="right"/>
          </w:pPr>
        </w:p>
      </w:tc>
    </w:tr>
  </w:tbl>
  <w:p w14:paraId="56DADFDF" w14:textId="78A06575" w:rsidR="78F9E8AB" w:rsidRDefault="78F9E8AB" w:rsidP="78F9E8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7C89" w14:textId="77777777" w:rsidR="00DC77CF" w:rsidRDefault="00DC77CF" w:rsidP="00EC4550">
      <w:pPr>
        <w:spacing w:after="0" w:line="240" w:lineRule="auto"/>
      </w:pPr>
      <w:r>
        <w:separator/>
      </w:r>
    </w:p>
  </w:footnote>
  <w:footnote w:type="continuationSeparator" w:id="0">
    <w:p w14:paraId="6F1889EF" w14:textId="77777777" w:rsidR="00DC77CF" w:rsidRDefault="00DC77CF" w:rsidP="00EC4550">
      <w:pPr>
        <w:spacing w:after="0" w:line="240" w:lineRule="auto"/>
      </w:pPr>
      <w:r>
        <w:continuationSeparator/>
      </w:r>
    </w:p>
  </w:footnote>
  <w:footnote w:type="continuationNotice" w:id="1">
    <w:p w14:paraId="491BABF8" w14:textId="77777777" w:rsidR="00DC77CF" w:rsidRDefault="00DC77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C4C4" w14:textId="140EA95B" w:rsidR="008E5913" w:rsidRPr="008E5913" w:rsidRDefault="008E5913" w:rsidP="5FF14CC3">
    <w:pPr>
      <w:spacing w:after="0" w:line="240" w:lineRule="auto"/>
      <w:jc w:val="center"/>
      <w:rPr>
        <w:rFonts w:asciiTheme="minorHAnsi" w:hAnsiTheme="minorHAnsi" w:cstheme="minorBidi"/>
        <w:b/>
        <w:bCs/>
        <w:i/>
        <w:iCs/>
        <w:sz w:val="18"/>
        <w:szCs w:val="18"/>
      </w:rPr>
    </w:pPr>
    <w:r w:rsidRPr="5FF14CC3">
      <w:rPr>
        <w:rFonts w:asciiTheme="minorHAnsi" w:hAnsiTheme="minorHAnsi" w:cstheme="minorBidi"/>
        <w:b/>
        <w:bCs/>
        <w:sz w:val="18"/>
        <w:szCs w:val="18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067D8"/>
    <w:multiLevelType w:val="hybridMultilevel"/>
    <w:tmpl w:val="FA428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42A45"/>
    <w:multiLevelType w:val="hybridMultilevel"/>
    <w:tmpl w:val="FFFFFFFF"/>
    <w:lvl w:ilvl="0" w:tplc="509248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B74FD9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974A28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7E200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194B00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7500C4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39C4C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F88388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8C498B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672332">
    <w:abstractNumId w:val="1"/>
  </w:num>
  <w:num w:numId="2" w16cid:durableId="29695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50"/>
    <w:rsid w:val="000002C1"/>
    <w:rsid w:val="0000691A"/>
    <w:rsid w:val="00007E59"/>
    <w:rsid w:val="0001202C"/>
    <w:rsid w:val="000165EE"/>
    <w:rsid w:val="000200BE"/>
    <w:rsid w:val="00022C99"/>
    <w:rsid w:val="00050638"/>
    <w:rsid w:val="00051CA2"/>
    <w:rsid w:val="00062B27"/>
    <w:rsid w:val="00077166"/>
    <w:rsid w:val="00083BD1"/>
    <w:rsid w:val="00084A7B"/>
    <w:rsid w:val="00091CBC"/>
    <w:rsid w:val="000938B2"/>
    <w:rsid w:val="00095220"/>
    <w:rsid w:val="00095524"/>
    <w:rsid w:val="00096B9C"/>
    <w:rsid w:val="000B7652"/>
    <w:rsid w:val="000D0156"/>
    <w:rsid w:val="000D2A03"/>
    <w:rsid w:val="000E0DAE"/>
    <w:rsid w:val="000E64C6"/>
    <w:rsid w:val="000E674E"/>
    <w:rsid w:val="001164F1"/>
    <w:rsid w:val="00127B0E"/>
    <w:rsid w:val="00146C31"/>
    <w:rsid w:val="001517D3"/>
    <w:rsid w:val="0015602B"/>
    <w:rsid w:val="00157EFF"/>
    <w:rsid w:val="00167911"/>
    <w:rsid w:val="00176B99"/>
    <w:rsid w:val="001811E7"/>
    <w:rsid w:val="00185E65"/>
    <w:rsid w:val="001B2417"/>
    <w:rsid w:val="001C4BDD"/>
    <w:rsid w:val="001E0C52"/>
    <w:rsid w:val="001E5DAC"/>
    <w:rsid w:val="001F4B82"/>
    <w:rsid w:val="001F598A"/>
    <w:rsid w:val="0020382F"/>
    <w:rsid w:val="00204E03"/>
    <w:rsid w:val="0021661F"/>
    <w:rsid w:val="00216D09"/>
    <w:rsid w:val="00220B1A"/>
    <w:rsid w:val="00235DC1"/>
    <w:rsid w:val="002448DD"/>
    <w:rsid w:val="00244BFD"/>
    <w:rsid w:val="00263659"/>
    <w:rsid w:val="00264149"/>
    <w:rsid w:val="00267411"/>
    <w:rsid w:val="0028774C"/>
    <w:rsid w:val="002936E0"/>
    <w:rsid w:val="002A28A6"/>
    <w:rsid w:val="002A6E53"/>
    <w:rsid w:val="002C3DA4"/>
    <w:rsid w:val="002E3228"/>
    <w:rsid w:val="002F00E7"/>
    <w:rsid w:val="002F0297"/>
    <w:rsid w:val="00304F5D"/>
    <w:rsid w:val="003255AE"/>
    <w:rsid w:val="003300EA"/>
    <w:rsid w:val="00337274"/>
    <w:rsid w:val="003530B0"/>
    <w:rsid w:val="003561D3"/>
    <w:rsid w:val="00360FC9"/>
    <w:rsid w:val="00375D5E"/>
    <w:rsid w:val="00377E8F"/>
    <w:rsid w:val="0038657F"/>
    <w:rsid w:val="00396223"/>
    <w:rsid w:val="003A15BA"/>
    <w:rsid w:val="003A1E36"/>
    <w:rsid w:val="003C5A84"/>
    <w:rsid w:val="003E643F"/>
    <w:rsid w:val="003F295F"/>
    <w:rsid w:val="003F2A18"/>
    <w:rsid w:val="003F2E71"/>
    <w:rsid w:val="00401D93"/>
    <w:rsid w:val="00404C08"/>
    <w:rsid w:val="00416F20"/>
    <w:rsid w:val="004211F2"/>
    <w:rsid w:val="004246E5"/>
    <w:rsid w:val="004373E3"/>
    <w:rsid w:val="0044063D"/>
    <w:rsid w:val="00451ED0"/>
    <w:rsid w:val="00460102"/>
    <w:rsid w:val="0046107A"/>
    <w:rsid w:val="00490CD6"/>
    <w:rsid w:val="004A3C01"/>
    <w:rsid w:val="004B4B66"/>
    <w:rsid w:val="004B557A"/>
    <w:rsid w:val="004C27DC"/>
    <w:rsid w:val="004D20D8"/>
    <w:rsid w:val="004E0EC8"/>
    <w:rsid w:val="004F57DC"/>
    <w:rsid w:val="004F6FCD"/>
    <w:rsid w:val="00501239"/>
    <w:rsid w:val="00501803"/>
    <w:rsid w:val="005050E4"/>
    <w:rsid w:val="005109D5"/>
    <w:rsid w:val="0051673C"/>
    <w:rsid w:val="005322B2"/>
    <w:rsid w:val="0053275E"/>
    <w:rsid w:val="005330DC"/>
    <w:rsid w:val="0053627D"/>
    <w:rsid w:val="00540157"/>
    <w:rsid w:val="005430F2"/>
    <w:rsid w:val="0054611B"/>
    <w:rsid w:val="00546ABF"/>
    <w:rsid w:val="00547CE4"/>
    <w:rsid w:val="00547F3B"/>
    <w:rsid w:val="005617F3"/>
    <w:rsid w:val="00561E90"/>
    <w:rsid w:val="00564D21"/>
    <w:rsid w:val="00592FF9"/>
    <w:rsid w:val="00595041"/>
    <w:rsid w:val="00595927"/>
    <w:rsid w:val="005A0CBB"/>
    <w:rsid w:val="005A2DBC"/>
    <w:rsid w:val="005A3FC1"/>
    <w:rsid w:val="005A5CF3"/>
    <w:rsid w:val="005B684F"/>
    <w:rsid w:val="005C01CD"/>
    <w:rsid w:val="005C0489"/>
    <w:rsid w:val="005C44CF"/>
    <w:rsid w:val="005E599F"/>
    <w:rsid w:val="005E5AA3"/>
    <w:rsid w:val="005F1335"/>
    <w:rsid w:val="006025B6"/>
    <w:rsid w:val="0061052F"/>
    <w:rsid w:val="00616F7B"/>
    <w:rsid w:val="0062220C"/>
    <w:rsid w:val="00624335"/>
    <w:rsid w:val="0062577D"/>
    <w:rsid w:val="0063237B"/>
    <w:rsid w:val="00632BEE"/>
    <w:rsid w:val="00632D75"/>
    <w:rsid w:val="00637507"/>
    <w:rsid w:val="00641E06"/>
    <w:rsid w:val="00645C0A"/>
    <w:rsid w:val="0064747A"/>
    <w:rsid w:val="00654CF0"/>
    <w:rsid w:val="00661F77"/>
    <w:rsid w:val="006662B8"/>
    <w:rsid w:val="00671AEE"/>
    <w:rsid w:val="00674E18"/>
    <w:rsid w:val="00691A86"/>
    <w:rsid w:val="006B0D6A"/>
    <w:rsid w:val="006B3A53"/>
    <w:rsid w:val="006C18E2"/>
    <w:rsid w:val="00721D10"/>
    <w:rsid w:val="00727D65"/>
    <w:rsid w:val="007330A7"/>
    <w:rsid w:val="0073319D"/>
    <w:rsid w:val="00734A2A"/>
    <w:rsid w:val="00737030"/>
    <w:rsid w:val="00737E01"/>
    <w:rsid w:val="00741F7C"/>
    <w:rsid w:val="00747895"/>
    <w:rsid w:val="0075151E"/>
    <w:rsid w:val="007518BB"/>
    <w:rsid w:val="0075231D"/>
    <w:rsid w:val="00752890"/>
    <w:rsid w:val="00773252"/>
    <w:rsid w:val="00773ABD"/>
    <w:rsid w:val="007814AA"/>
    <w:rsid w:val="007864EE"/>
    <w:rsid w:val="007870D1"/>
    <w:rsid w:val="007A0D4D"/>
    <w:rsid w:val="007A114A"/>
    <w:rsid w:val="007A50ED"/>
    <w:rsid w:val="007B43F4"/>
    <w:rsid w:val="007C4554"/>
    <w:rsid w:val="007E276A"/>
    <w:rsid w:val="007F1B24"/>
    <w:rsid w:val="007F3119"/>
    <w:rsid w:val="007F5965"/>
    <w:rsid w:val="0081039B"/>
    <w:rsid w:val="008231AC"/>
    <w:rsid w:val="008266D7"/>
    <w:rsid w:val="00832DCA"/>
    <w:rsid w:val="008354FE"/>
    <w:rsid w:val="00851702"/>
    <w:rsid w:val="008544FF"/>
    <w:rsid w:val="00856F76"/>
    <w:rsid w:val="00873EB3"/>
    <w:rsid w:val="00881BEA"/>
    <w:rsid w:val="008860B8"/>
    <w:rsid w:val="008930F9"/>
    <w:rsid w:val="008A663C"/>
    <w:rsid w:val="008B0730"/>
    <w:rsid w:val="008C0547"/>
    <w:rsid w:val="008D0532"/>
    <w:rsid w:val="008E3DD3"/>
    <w:rsid w:val="008E5913"/>
    <w:rsid w:val="008F33EB"/>
    <w:rsid w:val="00920D3B"/>
    <w:rsid w:val="00922084"/>
    <w:rsid w:val="0092552D"/>
    <w:rsid w:val="00926478"/>
    <w:rsid w:val="009350D4"/>
    <w:rsid w:val="00956903"/>
    <w:rsid w:val="00973373"/>
    <w:rsid w:val="00974EA4"/>
    <w:rsid w:val="00974FAE"/>
    <w:rsid w:val="00984A92"/>
    <w:rsid w:val="00987AED"/>
    <w:rsid w:val="00997988"/>
    <w:rsid w:val="009B198D"/>
    <w:rsid w:val="009B1FCC"/>
    <w:rsid w:val="009B2DB1"/>
    <w:rsid w:val="009C37D4"/>
    <w:rsid w:val="009D564C"/>
    <w:rsid w:val="009E1C20"/>
    <w:rsid w:val="009E2189"/>
    <w:rsid w:val="009E7F5A"/>
    <w:rsid w:val="009F0DAB"/>
    <w:rsid w:val="009F179E"/>
    <w:rsid w:val="009F6DBC"/>
    <w:rsid w:val="00A02BBB"/>
    <w:rsid w:val="00A056A6"/>
    <w:rsid w:val="00A20673"/>
    <w:rsid w:val="00A219A3"/>
    <w:rsid w:val="00A23057"/>
    <w:rsid w:val="00A5621D"/>
    <w:rsid w:val="00A61E84"/>
    <w:rsid w:val="00A6486B"/>
    <w:rsid w:val="00A973F7"/>
    <w:rsid w:val="00A97A23"/>
    <w:rsid w:val="00AA535D"/>
    <w:rsid w:val="00AB7F40"/>
    <w:rsid w:val="00AC2B5F"/>
    <w:rsid w:val="00AE0D47"/>
    <w:rsid w:val="00AE3EAA"/>
    <w:rsid w:val="00AE3F27"/>
    <w:rsid w:val="00AE6617"/>
    <w:rsid w:val="00AF3FE0"/>
    <w:rsid w:val="00B20AC8"/>
    <w:rsid w:val="00B30BDD"/>
    <w:rsid w:val="00B46560"/>
    <w:rsid w:val="00B56AD1"/>
    <w:rsid w:val="00B60056"/>
    <w:rsid w:val="00B65B9F"/>
    <w:rsid w:val="00B86E46"/>
    <w:rsid w:val="00B9082A"/>
    <w:rsid w:val="00B934CC"/>
    <w:rsid w:val="00B95DAC"/>
    <w:rsid w:val="00BB1324"/>
    <w:rsid w:val="00BC4C1D"/>
    <w:rsid w:val="00C02D60"/>
    <w:rsid w:val="00C03516"/>
    <w:rsid w:val="00C113B1"/>
    <w:rsid w:val="00C15D94"/>
    <w:rsid w:val="00C25F59"/>
    <w:rsid w:val="00C42023"/>
    <w:rsid w:val="00C439BC"/>
    <w:rsid w:val="00C5122F"/>
    <w:rsid w:val="00C61474"/>
    <w:rsid w:val="00C77676"/>
    <w:rsid w:val="00C93231"/>
    <w:rsid w:val="00CA4209"/>
    <w:rsid w:val="00CA5282"/>
    <w:rsid w:val="00CB5E23"/>
    <w:rsid w:val="00CC17B9"/>
    <w:rsid w:val="00CC6ED8"/>
    <w:rsid w:val="00CD0B06"/>
    <w:rsid w:val="00CD336A"/>
    <w:rsid w:val="00CD6662"/>
    <w:rsid w:val="00CE01DC"/>
    <w:rsid w:val="00CE233C"/>
    <w:rsid w:val="00CE31F1"/>
    <w:rsid w:val="00D142B9"/>
    <w:rsid w:val="00D45B77"/>
    <w:rsid w:val="00D55436"/>
    <w:rsid w:val="00D64FCB"/>
    <w:rsid w:val="00D779A1"/>
    <w:rsid w:val="00DA557D"/>
    <w:rsid w:val="00DA5D12"/>
    <w:rsid w:val="00DB4C64"/>
    <w:rsid w:val="00DB5FDE"/>
    <w:rsid w:val="00DC26D1"/>
    <w:rsid w:val="00DC77CF"/>
    <w:rsid w:val="00DD537E"/>
    <w:rsid w:val="00DE0326"/>
    <w:rsid w:val="00DE0741"/>
    <w:rsid w:val="00DE3A41"/>
    <w:rsid w:val="00DF19C0"/>
    <w:rsid w:val="00DF5AEA"/>
    <w:rsid w:val="00DF7ACD"/>
    <w:rsid w:val="00E018A9"/>
    <w:rsid w:val="00E01CDA"/>
    <w:rsid w:val="00E03BF9"/>
    <w:rsid w:val="00E323F7"/>
    <w:rsid w:val="00E347BC"/>
    <w:rsid w:val="00E34B2D"/>
    <w:rsid w:val="00E51E55"/>
    <w:rsid w:val="00E52AB7"/>
    <w:rsid w:val="00E616EA"/>
    <w:rsid w:val="00E66E42"/>
    <w:rsid w:val="00E732CA"/>
    <w:rsid w:val="00E92F2D"/>
    <w:rsid w:val="00E95B92"/>
    <w:rsid w:val="00EA6834"/>
    <w:rsid w:val="00EB0E2E"/>
    <w:rsid w:val="00EB59C0"/>
    <w:rsid w:val="00EB768B"/>
    <w:rsid w:val="00EC0C6A"/>
    <w:rsid w:val="00EC257C"/>
    <w:rsid w:val="00EC37BF"/>
    <w:rsid w:val="00EC4550"/>
    <w:rsid w:val="00EE1289"/>
    <w:rsid w:val="00EE6CF4"/>
    <w:rsid w:val="00EF437F"/>
    <w:rsid w:val="00EF5068"/>
    <w:rsid w:val="00F02971"/>
    <w:rsid w:val="00F03B78"/>
    <w:rsid w:val="00F07F19"/>
    <w:rsid w:val="00F378E2"/>
    <w:rsid w:val="00F37970"/>
    <w:rsid w:val="00F42715"/>
    <w:rsid w:val="00F50698"/>
    <w:rsid w:val="00F5112D"/>
    <w:rsid w:val="00F71581"/>
    <w:rsid w:val="00F72870"/>
    <w:rsid w:val="00F74DB4"/>
    <w:rsid w:val="00F818FC"/>
    <w:rsid w:val="00FA243E"/>
    <w:rsid w:val="00FA2B7E"/>
    <w:rsid w:val="00FA4C54"/>
    <w:rsid w:val="00FA51A4"/>
    <w:rsid w:val="00FB5E5B"/>
    <w:rsid w:val="00FD1E75"/>
    <w:rsid w:val="00FF0153"/>
    <w:rsid w:val="00FF40A4"/>
    <w:rsid w:val="03312251"/>
    <w:rsid w:val="03F36FFD"/>
    <w:rsid w:val="194D5493"/>
    <w:rsid w:val="212DAB6D"/>
    <w:rsid w:val="287EC521"/>
    <w:rsid w:val="2B62E8BD"/>
    <w:rsid w:val="2D0F4402"/>
    <w:rsid w:val="3A6DC9AB"/>
    <w:rsid w:val="3FB04898"/>
    <w:rsid w:val="41C896E8"/>
    <w:rsid w:val="4DDDF72E"/>
    <w:rsid w:val="4E7E883B"/>
    <w:rsid w:val="5067B067"/>
    <w:rsid w:val="53445417"/>
    <w:rsid w:val="5DD5AD99"/>
    <w:rsid w:val="5FF14CC3"/>
    <w:rsid w:val="619DDDD5"/>
    <w:rsid w:val="6397F90E"/>
    <w:rsid w:val="717F25CE"/>
    <w:rsid w:val="72576A11"/>
    <w:rsid w:val="74A956A3"/>
    <w:rsid w:val="78F9E8AB"/>
    <w:rsid w:val="7B29C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A87C1"/>
  <w15:chartTrackingRefBased/>
  <w15:docId w15:val="{51598138-F3E9-4D62-B757-F748B916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50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C455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550"/>
  </w:style>
  <w:style w:type="paragraph" w:styleId="Rodap">
    <w:name w:val="footer"/>
    <w:basedOn w:val="Normal"/>
    <w:link w:val="RodapChar"/>
    <w:uiPriority w:val="99"/>
    <w:unhideWhenUsed/>
    <w:rsid w:val="00EC4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550"/>
  </w:style>
  <w:style w:type="character" w:customStyle="1" w:styleId="Ttulo2Char">
    <w:name w:val="Título 2 Char"/>
    <w:basedOn w:val="Fontepargpadro"/>
    <w:link w:val="Ttulo2"/>
    <w:rsid w:val="00EC45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C455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C4550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C4550"/>
    <w:rPr>
      <w:color w:val="0000FF"/>
      <w:u w:val="single"/>
    </w:rPr>
  </w:style>
  <w:style w:type="character" w:customStyle="1" w:styleId="grame">
    <w:name w:val="grame"/>
    <w:basedOn w:val="Fontepargpadro"/>
    <w:rsid w:val="00671AEE"/>
  </w:style>
  <w:style w:type="character" w:customStyle="1" w:styleId="spelle">
    <w:name w:val="spelle"/>
    <w:basedOn w:val="Fontepargpadro"/>
    <w:rsid w:val="0075231D"/>
  </w:style>
  <w:style w:type="character" w:styleId="TextodoEspaoReservado">
    <w:name w:val="Placeholder Text"/>
    <w:basedOn w:val="Fontepargpadro"/>
    <w:uiPriority w:val="99"/>
    <w:semiHidden/>
    <w:rsid w:val="008E3DD3"/>
    <w:rPr>
      <w:color w:val="808080"/>
    </w:rPr>
  </w:style>
  <w:style w:type="paragraph" w:styleId="PargrafodaLista">
    <w:name w:val="List Paragraph"/>
    <w:basedOn w:val="Normal"/>
    <w:uiPriority w:val="34"/>
    <w:qFormat/>
    <w:rsid w:val="008E3DD3"/>
    <w:pPr>
      <w:ind w:left="720"/>
      <w:contextualSpacing/>
    </w:pPr>
  </w:style>
  <w:style w:type="table" w:styleId="Tabelacomgrade">
    <w:name w:val="Table Grid"/>
    <w:basedOn w:val="Tabelanormal"/>
    <w:uiPriority w:val="39"/>
    <w:rsid w:val="0056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3C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FF40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F40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F40A4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40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40A4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4AA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c7bcf-a98a-4892-a31d-53909923e1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D661EC49C8145AD6EC9798217E3FB" ma:contentTypeVersion="9" ma:contentTypeDescription="Crie um novo documento." ma:contentTypeScope="" ma:versionID="35c1418dd9d2b51cf71a1f78309a1803">
  <xsd:schema xmlns:xsd="http://www.w3.org/2001/XMLSchema" xmlns:xs="http://www.w3.org/2001/XMLSchema" xmlns:p="http://schemas.microsoft.com/office/2006/metadata/properties" xmlns:ns3="d1fc7bcf-a98a-4892-a31d-53909923e1be" xmlns:ns4="c143cfc6-5b31-43c2-9dfc-759d7ea7c1e5" targetNamespace="http://schemas.microsoft.com/office/2006/metadata/properties" ma:root="true" ma:fieldsID="3214aa6deff73d9f9412946a981504d2" ns3:_="" ns4:_="">
    <xsd:import namespace="d1fc7bcf-a98a-4892-a31d-53909923e1be"/>
    <xsd:import namespace="c143cfc6-5b31-43c2-9dfc-759d7ea7c1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c7bcf-a98a-4892-a31d-53909923e1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cfc6-5b31-43c2-9dfc-759d7ea7c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05498-F86F-4DB7-9F6A-FC9082813D2E}">
  <ds:schemaRefs>
    <ds:schemaRef ds:uri="http://schemas.microsoft.com/office/2006/metadata/properties"/>
    <ds:schemaRef ds:uri="http://schemas.microsoft.com/office/infopath/2007/PartnerControls"/>
    <ds:schemaRef ds:uri="d1fc7bcf-a98a-4892-a31d-53909923e1be"/>
  </ds:schemaRefs>
</ds:datastoreItem>
</file>

<file path=customXml/itemProps2.xml><?xml version="1.0" encoding="utf-8"?>
<ds:datastoreItem xmlns:ds="http://schemas.openxmlformats.org/officeDocument/2006/customXml" ds:itemID="{AB9C8893-EB0D-40C9-B939-9DA1FEC1E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c7bcf-a98a-4892-a31d-53909923e1be"/>
    <ds:schemaRef ds:uri="c143cfc6-5b31-43c2-9dfc-759d7ea7c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C5141-4699-4290-9884-515861B19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2819</Words>
  <Characters>15223</Characters>
  <Application>Microsoft Office Word</Application>
  <DocSecurity>0</DocSecurity>
  <Lines>126</Lines>
  <Paragraphs>36</Paragraphs>
  <ScaleCrop>false</ScaleCrop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Amorim Da Silva Melo</dc:creator>
  <cp:keywords/>
  <dc:description/>
  <cp:lastModifiedBy>Alex Eduardo da Silva</cp:lastModifiedBy>
  <cp:revision>2</cp:revision>
  <cp:lastPrinted>2025-12-04T17:09:00Z</cp:lastPrinted>
  <dcterms:created xsi:type="dcterms:W3CDTF">2025-12-04T17:51:00Z</dcterms:created>
  <dcterms:modified xsi:type="dcterms:W3CDTF">2025-12-04T17:51:00Z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0x010100D9ED661EC49C8145AD6EC9798217E3FB</vt:lpwstr>
  </property>
</Properties>
</file>