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A1BEE" w14:textId="77777777" w:rsidR="001F4DDC" w:rsidRPr="00DC13A3" w:rsidRDefault="001F4DDC" w:rsidP="001F4DDC">
      <w:pPr>
        <w:pStyle w:val="Default"/>
        <w:pageBreakBefore/>
        <w:jc w:val="center"/>
        <w:rPr>
          <w:color w:val="auto"/>
        </w:rPr>
      </w:pPr>
      <w:r w:rsidRPr="00DC13A3">
        <w:rPr>
          <w:b/>
          <w:bCs/>
          <w:color w:val="auto"/>
        </w:rPr>
        <w:t>ATA DE REUNIÃO DO CONSELHO DE ESCOLA E APM</w:t>
      </w:r>
    </w:p>
    <w:p w14:paraId="71F93B07" w14:textId="77777777" w:rsidR="001F4DDC" w:rsidRPr="00DC13A3" w:rsidRDefault="001F4DDC" w:rsidP="001F4DDC">
      <w:pPr>
        <w:pStyle w:val="Default"/>
        <w:jc w:val="both"/>
        <w:rPr>
          <w:color w:val="FF0000"/>
        </w:rPr>
      </w:pPr>
    </w:p>
    <w:p w14:paraId="015A7502" w14:textId="77777777" w:rsidR="001F4DDC" w:rsidRPr="00DC13A3" w:rsidRDefault="001F4DDC" w:rsidP="001F4DDC">
      <w:pPr>
        <w:pStyle w:val="Default"/>
        <w:jc w:val="both"/>
      </w:pPr>
      <w:r w:rsidRPr="00DC13A3">
        <w:rPr>
          <w:b/>
          <w:bCs/>
        </w:rPr>
        <w:t>ATA DA REUNIÃO DO CONSELHO DE ESCOLA E ASSOCIAÇÃO DE PAIS E MESTRES DA EE</w:t>
      </w:r>
      <w:r w:rsidRPr="00DC13A3">
        <w:rPr>
          <w:b/>
          <w:bCs/>
          <w:color w:val="FF0000"/>
        </w:rPr>
        <w:t xml:space="preserve">_________________ </w:t>
      </w:r>
    </w:p>
    <w:p w14:paraId="06476BC7" w14:textId="77777777" w:rsidR="001F4DDC" w:rsidRPr="00DC13A3" w:rsidRDefault="001F4DDC" w:rsidP="001F4DDC">
      <w:pPr>
        <w:pStyle w:val="Default"/>
        <w:jc w:val="both"/>
      </w:pPr>
      <w:r w:rsidRPr="00DC13A3">
        <w:t xml:space="preserve">Aos </w:t>
      </w:r>
      <w:r w:rsidRPr="00DC13A3">
        <w:rPr>
          <w:color w:val="FF0000"/>
        </w:rPr>
        <w:t xml:space="preserve">____ </w:t>
      </w:r>
      <w:r w:rsidRPr="00DC13A3">
        <w:t xml:space="preserve">dias do mês de </w:t>
      </w:r>
      <w:r w:rsidRPr="00DC13A3">
        <w:rPr>
          <w:color w:val="FF0000"/>
        </w:rPr>
        <w:t xml:space="preserve">________ </w:t>
      </w:r>
      <w:r w:rsidRPr="00DC13A3">
        <w:t xml:space="preserve">do ano de dois mil e </w:t>
      </w:r>
      <w:r w:rsidRPr="00DC13A3">
        <w:rPr>
          <w:color w:val="FF0000"/>
        </w:rPr>
        <w:t>____</w:t>
      </w:r>
      <w:proofErr w:type="gramStart"/>
      <w:r w:rsidRPr="00DC13A3">
        <w:rPr>
          <w:color w:val="FF0000"/>
        </w:rPr>
        <w:t xml:space="preserve">_ </w:t>
      </w:r>
      <w:r w:rsidRPr="00DC13A3">
        <w:t>,</w:t>
      </w:r>
      <w:proofErr w:type="gramEnd"/>
      <w:r w:rsidRPr="00DC13A3">
        <w:t xml:space="preserve"> em uma das dependências da EE </w:t>
      </w:r>
      <w:r w:rsidRPr="00DC13A3">
        <w:rPr>
          <w:color w:val="FF0000"/>
        </w:rPr>
        <w:t xml:space="preserve">____________________ </w:t>
      </w:r>
      <w:r w:rsidRPr="00DC13A3">
        <w:t>reuniram-se, sob a presidência do(</w:t>
      </w:r>
      <w:r w:rsidRPr="00DC13A3">
        <w:rPr>
          <w:color w:val="FF0000"/>
        </w:rPr>
        <w:t>a</w:t>
      </w:r>
      <w:r w:rsidRPr="00DC13A3">
        <w:t>) diretor(</w:t>
      </w:r>
      <w:r w:rsidRPr="00DC13A3">
        <w:rPr>
          <w:color w:val="FF0000"/>
        </w:rPr>
        <w:t>a</w:t>
      </w:r>
      <w:r w:rsidRPr="00DC13A3">
        <w:t xml:space="preserve">) </w:t>
      </w:r>
      <w:r w:rsidRPr="00DC13A3">
        <w:rPr>
          <w:color w:val="FF0000"/>
        </w:rPr>
        <w:t xml:space="preserve">_____________ </w:t>
      </w:r>
      <w:r w:rsidRPr="00DC13A3">
        <w:t xml:space="preserve">, RG.: </w:t>
      </w:r>
      <w:r w:rsidRPr="00DC13A3">
        <w:rPr>
          <w:color w:val="FF0000"/>
        </w:rPr>
        <w:t xml:space="preserve">___________________ </w:t>
      </w:r>
      <w:r w:rsidRPr="00DC13A3">
        <w:t>, membros do Conselho de Escola e da Associação de Pais e Mestres, a fim de serem ouvidos a respeito da ocupação das dependências de zeladoria da EE</w:t>
      </w:r>
      <w:r w:rsidRPr="00DC13A3">
        <w:rPr>
          <w:color w:val="FF0000"/>
        </w:rPr>
        <w:t xml:space="preserve">______________________ </w:t>
      </w:r>
      <w:r w:rsidRPr="00DC13A3">
        <w:t>. Por meio de indicação do Diretor(</w:t>
      </w:r>
      <w:r w:rsidRPr="00DC13A3">
        <w:rPr>
          <w:color w:val="FF0000"/>
        </w:rPr>
        <w:t>a</w:t>
      </w:r>
      <w:r w:rsidRPr="00DC13A3">
        <w:t>), conforme previsto na Resolução SE nº 23 de 18 de abril de 2013, foi apresentado o Sr.(</w:t>
      </w:r>
      <w:r w:rsidRPr="00DC13A3">
        <w:rPr>
          <w:color w:val="FF0000"/>
        </w:rPr>
        <w:t>a</w:t>
      </w:r>
      <w:r w:rsidRPr="00DC13A3">
        <w:t xml:space="preserve">) </w:t>
      </w:r>
      <w:r w:rsidRPr="00DC13A3">
        <w:rPr>
          <w:color w:val="FF0000"/>
        </w:rPr>
        <w:t xml:space="preserve">__________________ </w:t>
      </w:r>
      <w:r w:rsidRPr="00DC13A3">
        <w:t xml:space="preserve">, RG.: </w:t>
      </w:r>
      <w:r w:rsidRPr="00DC13A3">
        <w:rPr>
          <w:color w:val="FF0000"/>
        </w:rPr>
        <w:t xml:space="preserve">_____________ </w:t>
      </w:r>
      <w:r w:rsidRPr="00DC13A3">
        <w:t>, brasileiro(</w:t>
      </w:r>
      <w:r w:rsidRPr="00DC13A3">
        <w:rPr>
          <w:color w:val="FF0000"/>
        </w:rPr>
        <w:t>a</w:t>
      </w:r>
      <w:r w:rsidRPr="00DC13A3">
        <w:t>), (</w:t>
      </w:r>
      <w:r w:rsidRPr="00DC13A3">
        <w:rPr>
          <w:color w:val="FF0000"/>
        </w:rPr>
        <w:t>estado civil</w:t>
      </w:r>
      <w:r w:rsidRPr="00DC13A3">
        <w:t>), (</w:t>
      </w:r>
      <w:r w:rsidRPr="00DC13A3">
        <w:rPr>
          <w:color w:val="FF0000"/>
        </w:rPr>
        <w:t>cargo-função</w:t>
      </w:r>
      <w:r w:rsidRPr="00DC13A3">
        <w:t>), (</w:t>
      </w:r>
      <w:r w:rsidRPr="00DC13A3">
        <w:rPr>
          <w:color w:val="FF0000"/>
        </w:rPr>
        <w:t>local de trabalho</w:t>
      </w:r>
      <w:r w:rsidRPr="00DC13A3">
        <w:t>), para ocupar as dependências da zeladoria (</w:t>
      </w:r>
      <w:r w:rsidRPr="00DC13A3">
        <w:rPr>
          <w:color w:val="FF0000"/>
        </w:rPr>
        <w:t>em continuidade ou nova ocupação</w:t>
      </w:r>
      <w:r w:rsidRPr="00DC13A3">
        <w:t xml:space="preserve">) pelo período de 02(dois) anos, podendo ser prorrogado sempre por igual período através de nova indicação, desde que não ocorra qualquer uma das situações mencionadas no artigo 11 da Resolução SE vigente. Após apresentação da declaração de interesse dos funcionários em ocupar a zeladoria e da leitura da Resolução SE nº 23 de 18/04/2013 e seus anexos, onde constam as atribuições e obrigações do interessado, o qual não se opõe a cumpri-las, foi aprovada, a ocupação das dependências da zeladoria desta unidade escolar pelo indicado. Sem mais a tratar, deu-se por encerrada a reunião. </w:t>
      </w:r>
    </w:p>
    <w:p w14:paraId="7CFE5E8C" w14:textId="77777777" w:rsidR="001F4DDC" w:rsidRPr="00DC13A3" w:rsidRDefault="001F4DDC" w:rsidP="001F4DDC">
      <w:pPr>
        <w:pStyle w:val="Default"/>
        <w:jc w:val="both"/>
      </w:pPr>
    </w:p>
    <w:p w14:paraId="457E2178" w14:textId="77777777" w:rsidR="001F4DDC" w:rsidRPr="00DC13A3" w:rsidRDefault="001F4DDC" w:rsidP="001F4DDC">
      <w:pPr>
        <w:pStyle w:val="Default"/>
        <w:ind w:left="4248" w:firstLine="708"/>
        <w:jc w:val="both"/>
      </w:pPr>
      <w:r w:rsidRPr="00DC13A3">
        <w:t xml:space="preserve">Americana, </w:t>
      </w:r>
      <w:r w:rsidRPr="00DC13A3">
        <w:rPr>
          <w:color w:val="FF0000"/>
        </w:rPr>
        <w:t>_______</w:t>
      </w:r>
      <w:r w:rsidRPr="00DC13A3">
        <w:t xml:space="preserve">de </w:t>
      </w:r>
      <w:r w:rsidRPr="00DC13A3">
        <w:rPr>
          <w:color w:val="FF0000"/>
        </w:rPr>
        <w:t>_______</w:t>
      </w:r>
      <w:r w:rsidRPr="00DC13A3">
        <w:t>de 20</w:t>
      </w:r>
      <w:r w:rsidRPr="00DC13A3">
        <w:rPr>
          <w:color w:val="FF0000"/>
        </w:rPr>
        <w:t xml:space="preserve">___ </w:t>
      </w:r>
    </w:p>
    <w:p w14:paraId="12D6D5E2" w14:textId="77777777" w:rsidR="001F4DDC" w:rsidRPr="00DC13A3" w:rsidRDefault="001F4DDC" w:rsidP="001F4DDC">
      <w:pPr>
        <w:pStyle w:val="Default"/>
        <w:jc w:val="both"/>
      </w:pPr>
    </w:p>
    <w:p w14:paraId="2D056110" w14:textId="3DCAAC07" w:rsidR="00AC4617" w:rsidRDefault="001F4DDC" w:rsidP="00AC4617">
      <w:pPr>
        <w:pStyle w:val="Default"/>
        <w:jc w:val="both"/>
      </w:pPr>
      <w:r w:rsidRPr="00DC13A3">
        <w:t xml:space="preserve">Assinaturas do Diretor de Escola e membros presentes: </w:t>
      </w:r>
    </w:p>
    <w:p w14:paraId="2336544C" w14:textId="77777777" w:rsidR="00AC4617" w:rsidRDefault="00AC4617" w:rsidP="00AC4617">
      <w:pPr>
        <w:pStyle w:val="Default"/>
        <w:jc w:val="both"/>
        <w:rPr>
          <w:color w:val="FF0000"/>
        </w:rPr>
      </w:pPr>
    </w:p>
    <w:tbl>
      <w:tblPr>
        <w:tblStyle w:val="Tabelacomgrade"/>
        <w:tblW w:w="0" w:type="auto"/>
        <w:tblLook w:val="04A0" w:firstRow="1" w:lastRow="0" w:firstColumn="1" w:lastColumn="0" w:noHBand="0" w:noVBand="1"/>
      </w:tblPr>
      <w:tblGrid>
        <w:gridCol w:w="3256"/>
        <w:gridCol w:w="1612"/>
        <w:gridCol w:w="3207"/>
        <w:gridCol w:w="1661"/>
      </w:tblGrid>
      <w:tr w:rsidR="00AC4617" w14:paraId="5B04BC34" w14:textId="77777777" w:rsidTr="00695A81">
        <w:tc>
          <w:tcPr>
            <w:tcW w:w="3256" w:type="dxa"/>
            <w:tcBorders>
              <w:bottom w:val="single" w:sz="4" w:space="0" w:color="auto"/>
            </w:tcBorders>
          </w:tcPr>
          <w:p w14:paraId="42695B62" w14:textId="77777777" w:rsidR="00AC4617" w:rsidRPr="0083115C" w:rsidRDefault="00AC4617" w:rsidP="00695A81">
            <w:pPr>
              <w:pStyle w:val="Default"/>
              <w:jc w:val="center"/>
              <w:rPr>
                <w:b/>
                <w:color w:val="auto"/>
              </w:rPr>
            </w:pPr>
            <w:r w:rsidRPr="0083115C">
              <w:rPr>
                <w:b/>
                <w:color w:val="auto"/>
              </w:rPr>
              <w:t>Nome</w:t>
            </w:r>
          </w:p>
        </w:tc>
        <w:tc>
          <w:tcPr>
            <w:tcW w:w="1612" w:type="dxa"/>
            <w:tcBorders>
              <w:bottom w:val="single" w:sz="4" w:space="0" w:color="auto"/>
            </w:tcBorders>
          </w:tcPr>
          <w:p w14:paraId="5EE39DC2" w14:textId="77777777" w:rsidR="00AC4617" w:rsidRPr="0083115C" w:rsidRDefault="00AC4617" w:rsidP="00695A81">
            <w:pPr>
              <w:pStyle w:val="Default"/>
              <w:jc w:val="center"/>
              <w:rPr>
                <w:b/>
                <w:color w:val="auto"/>
              </w:rPr>
            </w:pPr>
            <w:r w:rsidRPr="0083115C">
              <w:rPr>
                <w:b/>
                <w:color w:val="auto"/>
              </w:rPr>
              <w:t>Assinatura</w:t>
            </w:r>
          </w:p>
        </w:tc>
        <w:tc>
          <w:tcPr>
            <w:tcW w:w="3207" w:type="dxa"/>
            <w:tcBorders>
              <w:bottom w:val="single" w:sz="4" w:space="0" w:color="auto"/>
            </w:tcBorders>
          </w:tcPr>
          <w:p w14:paraId="5D280F8A" w14:textId="77777777" w:rsidR="00AC4617" w:rsidRPr="0083115C" w:rsidRDefault="00AC4617" w:rsidP="00695A81">
            <w:pPr>
              <w:pStyle w:val="Default"/>
              <w:jc w:val="center"/>
              <w:rPr>
                <w:b/>
                <w:color w:val="auto"/>
              </w:rPr>
            </w:pPr>
            <w:r w:rsidRPr="0083115C">
              <w:rPr>
                <w:b/>
                <w:color w:val="auto"/>
              </w:rPr>
              <w:t>Nome</w:t>
            </w:r>
          </w:p>
        </w:tc>
        <w:tc>
          <w:tcPr>
            <w:tcW w:w="1661" w:type="dxa"/>
            <w:tcBorders>
              <w:bottom w:val="single" w:sz="4" w:space="0" w:color="auto"/>
            </w:tcBorders>
          </w:tcPr>
          <w:p w14:paraId="64E908D5" w14:textId="77777777" w:rsidR="00AC4617" w:rsidRPr="0083115C" w:rsidRDefault="00AC4617" w:rsidP="00695A81">
            <w:pPr>
              <w:pStyle w:val="Default"/>
              <w:jc w:val="center"/>
              <w:rPr>
                <w:b/>
                <w:color w:val="auto"/>
              </w:rPr>
            </w:pPr>
            <w:r w:rsidRPr="0083115C">
              <w:rPr>
                <w:b/>
                <w:color w:val="auto"/>
              </w:rPr>
              <w:t>Assinatura</w:t>
            </w:r>
          </w:p>
        </w:tc>
      </w:tr>
      <w:tr w:rsidR="00AC4617" w14:paraId="13D9B724" w14:textId="77777777" w:rsidTr="00695A81">
        <w:tc>
          <w:tcPr>
            <w:tcW w:w="3256" w:type="dxa"/>
            <w:tcBorders>
              <w:bottom w:val="single" w:sz="12" w:space="0" w:color="FF0000"/>
            </w:tcBorders>
          </w:tcPr>
          <w:p w14:paraId="5FB4F526" w14:textId="77777777" w:rsidR="00AC4617" w:rsidRPr="0083115C" w:rsidRDefault="00AC4617" w:rsidP="00695A81">
            <w:pPr>
              <w:pStyle w:val="Default"/>
              <w:jc w:val="center"/>
              <w:rPr>
                <w:color w:val="auto"/>
              </w:rPr>
            </w:pPr>
          </w:p>
        </w:tc>
        <w:tc>
          <w:tcPr>
            <w:tcW w:w="1612" w:type="dxa"/>
            <w:tcBorders>
              <w:bottom w:val="single" w:sz="12" w:space="0" w:color="FF0000"/>
            </w:tcBorders>
          </w:tcPr>
          <w:p w14:paraId="3C2D9FFA" w14:textId="77777777" w:rsidR="00AC4617" w:rsidRPr="0083115C" w:rsidRDefault="00AC4617" w:rsidP="00695A81">
            <w:pPr>
              <w:pStyle w:val="Default"/>
              <w:jc w:val="center"/>
              <w:rPr>
                <w:color w:val="auto"/>
              </w:rPr>
            </w:pPr>
          </w:p>
        </w:tc>
        <w:tc>
          <w:tcPr>
            <w:tcW w:w="3207" w:type="dxa"/>
            <w:tcBorders>
              <w:bottom w:val="single" w:sz="12" w:space="0" w:color="FF0000"/>
            </w:tcBorders>
          </w:tcPr>
          <w:p w14:paraId="3D5F063F" w14:textId="77777777" w:rsidR="00AC4617" w:rsidRPr="0083115C" w:rsidRDefault="00AC4617" w:rsidP="00695A81">
            <w:pPr>
              <w:pStyle w:val="Default"/>
              <w:jc w:val="center"/>
              <w:rPr>
                <w:color w:val="auto"/>
              </w:rPr>
            </w:pPr>
          </w:p>
        </w:tc>
        <w:tc>
          <w:tcPr>
            <w:tcW w:w="1661" w:type="dxa"/>
            <w:tcBorders>
              <w:bottom w:val="single" w:sz="12" w:space="0" w:color="FF0000"/>
            </w:tcBorders>
          </w:tcPr>
          <w:p w14:paraId="017F8338" w14:textId="77777777" w:rsidR="00AC4617" w:rsidRPr="0083115C" w:rsidRDefault="00AC4617" w:rsidP="00695A81">
            <w:pPr>
              <w:pStyle w:val="Default"/>
              <w:jc w:val="center"/>
              <w:rPr>
                <w:color w:val="auto"/>
              </w:rPr>
            </w:pPr>
          </w:p>
        </w:tc>
      </w:tr>
      <w:tr w:rsidR="00AC4617" w14:paraId="5D9E6EF6" w14:textId="77777777" w:rsidTr="00695A81">
        <w:tc>
          <w:tcPr>
            <w:tcW w:w="3256" w:type="dxa"/>
            <w:tcBorders>
              <w:top w:val="single" w:sz="12" w:space="0" w:color="FF0000"/>
              <w:bottom w:val="single" w:sz="12" w:space="0" w:color="FF0000"/>
            </w:tcBorders>
          </w:tcPr>
          <w:p w14:paraId="2253919C"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7B05CF1E"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28E7B85C"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5C98666E" w14:textId="77777777" w:rsidR="00AC4617" w:rsidRPr="0083115C" w:rsidRDefault="00AC4617" w:rsidP="00695A81">
            <w:pPr>
              <w:pStyle w:val="Default"/>
              <w:jc w:val="center"/>
              <w:rPr>
                <w:color w:val="auto"/>
              </w:rPr>
            </w:pPr>
          </w:p>
        </w:tc>
      </w:tr>
      <w:tr w:rsidR="00AC4617" w14:paraId="6026B6B8" w14:textId="77777777" w:rsidTr="00695A81">
        <w:tc>
          <w:tcPr>
            <w:tcW w:w="3256" w:type="dxa"/>
            <w:tcBorders>
              <w:top w:val="single" w:sz="12" w:space="0" w:color="FF0000"/>
              <w:bottom w:val="single" w:sz="12" w:space="0" w:color="FF0000"/>
            </w:tcBorders>
          </w:tcPr>
          <w:p w14:paraId="2213CDE1"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6CCDE38A"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319F04D1"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3C889E1E" w14:textId="77777777" w:rsidR="00AC4617" w:rsidRPr="0083115C" w:rsidRDefault="00AC4617" w:rsidP="00695A81">
            <w:pPr>
              <w:pStyle w:val="Default"/>
              <w:jc w:val="center"/>
              <w:rPr>
                <w:color w:val="auto"/>
              </w:rPr>
            </w:pPr>
          </w:p>
        </w:tc>
      </w:tr>
      <w:tr w:rsidR="00AC4617" w14:paraId="34055EFD" w14:textId="77777777" w:rsidTr="00695A81">
        <w:tc>
          <w:tcPr>
            <w:tcW w:w="3256" w:type="dxa"/>
            <w:tcBorders>
              <w:top w:val="single" w:sz="12" w:space="0" w:color="FF0000"/>
              <w:bottom w:val="single" w:sz="12" w:space="0" w:color="FF0000"/>
            </w:tcBorders>
          </w:tcPr>
          <w:p w14:paraId="483C982B"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57A695F7"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2CD41799"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5F9A0D84" w14:textId="77777777" w:rsidR="00AC4617" w:rsidRPr="0083115C" w:rsidRDefault="00AC4617" w:rsidP="00695A81">
            <w:pPr>
              <w:pStyle w:val="Default"/>
              <w:jc w:val="center"/>
              <w:rPr>
                <w:color w:val="auto"/>
              </w:rPr>
            </w:pPr>
          </w:p>
        </w:tc>
      </w:tr>
      <w:tr w:rsidR="00AC4617" w14:paraId="0C56B9B4" w14:textId="77777777" w:rsidTr="00695A81">
        <w:tc>
          <w:tcPr>
            <w:tcW w:w="3256" w:type="dxa"/>
            <w:tcBorders>
              <w:top w:val="single" w:sz="12" w:space="0" w:color="FF0000"/>
              <w:bottom w:val="single" w:sz="12" w:space="0" w:color="FF0000"/>
            </w:tcBorders>
          </w:tcPr>
          <w:p w14:paraId="4D19E82D"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75ECDF22"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1B3924EC"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7A4A3817" w14:textId="77777777" w:rsidR="00AC4617" w:rsidRPr="0083115C" w:rsidRDefault="00AC4617" w:rsidP="00695A81">
            <w:pPr>
              <w:pStyle w:val="Default"/>
              <w:jc w:val="center"/>
              <w:rPr>
                <w:color w:val="auto"/>
              </w:rPr>
            </w:pPr>
          </w:p>
        </w:tc>
      </w:tr>
      <w:tr w:rsidR="00AC4617" w14:paraId="4A9633F6" w14:textId="77777777" w:rsidTr="00695A81">
        <w:tc>
          <w:tcPr>
            <w:tcW w:w="3256" w:type="dxa"/>
            <w:tcBorders>
              <w:top w:val="single" w:sz="12" w:space="0" w:color="FF0000"/>
              <w:bottom w:val="single" w:sz="12" w:space="0" w:color="FF0000"/>
            </w:tcBorders>
          </w:tcPr>
          <w:p w14:paraId="761EDEDE"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1958D87F"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00763EB5"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53504C91" w14:textId="77777777" w:rsidR="00AC4617" w:rsidRPr="0083115C" w:rsidRDefault="00AC4617" w:rsidP="00695A81">
            <w:pPr>
              <w:pStyle w:val="Default"/>
              <w:jc w:val="center"/>
              <w:rPr>
                <w:color w:val="auto"/>
              </w:rPr>
            </w:pPr>
          </w:p>
        </w:tc>
      </w:tr>
      <w:tr w:rsidR="00AC4617" w14:paraId="2C408C5D" w14:textId="77777777" w:rsidTr="00695A81">
        <w:tc>
          <w:tcPr>
            <w:tcW w:w="3256" w:type="dxa"/>
            <w:tcBorders>
              <w:top w:val="single" w:sz="12" w:space="0" w:color="FF0000"/>
              <w:bottom w:val="single" w:sz="12" w:space="0" w:color="FF0000"/>
            </w:tcBorders>
          </w:tcPr>
          <w:p w14:paraId="7F544F23"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606CEBB2"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4D9B00C7"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4E79A876" w14:textId="77777777" w:rsidR="00AC4617" w:rsidRPr="0083115C" w:rsidRDefault="00AC4617" w:rsidP="00695A81">
            <w:pPr>
              <w:pStyle w:val="Default"/>
              <w:jc w:val="center"/>
              <w:rPr>
                <w:color w:val="auto"/>
              </w:rPr>
            </w:pPr>
          </w:p>
        </w:tc>
      </w:tr>
      <w:tr w:rsidR="00AC4617" w14:paraId="2841B000" w14:textId="77777777" w:rsidTr="00695A81">
        <w:tc>
          <w:tcPr>
            <w:tcW w:w="3256" w:type="dxa"/>
            <w:tcBorders>
              <w:top w:val="single" w:sz="12" w:space="0" w:color="FF0000"/>
              <w:bottom w:val="single" w:sz="12" w:space="0" w:color="FF0000"/>
            </w:tcBorders>
          </w:tcPr>
          <w:p w14:paraId="435588ED"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4372CE54"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26624B60"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23F27A11" w14:textId="77777777" w:rsidR="00AC4617" w:rsidRPr="0083115C" w:rsidRDefault="00AC4617" w:rsidP="00695A81">
            <w:pPr>
              <w:pStyle w:val="Default"/>
              <w:jc w:val="center"/>
              <w:rPr>
                <w:color w:val="auto"/>
              </w:rPr>
            </w:pPr>
          </w:p>
        </w:tc>
      </w:tr>
      <w:tr w:rsidR="00AC4617" w14:paraId="15DD1DA7" w14:textId="77777777" w:rsidTr="00695A81">
        <w:tc>
          <w:tcPr>
            <w:tcW w:w="3256" w:type="dxa"/>
            <w:tcBorders>
              <w:top w:val="single" w:sz="12" w:space="0" w:color="FF0000"/>
              <w:bottom w:val="single" w:sz="12" w:space="0" w:color="FF0000"/>
            </w:tcBorders>
          </w:tcPr>
          <w:p w14:paraId="7B09B0F6"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3DD6B9B7"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719F6E21"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0C50E13A" w14:textId="77777777" w:rsidR="00AC4617" w:rsidRPr="0083115C" w:rsidRDefault="00AC4617" w:rsidP="00695A81">
            <w:pPr>
              <w:pStyle w:val="Default"/>
              <w:jc w:val="center"/>
              <w:rPr>
                <w:color w:val="auto"/>
              </w:rPr>
            </w:pPr>
          </w:p>
        </w:tc>
      </w:tr>
      <w:tr w:rsidR="00AC4617" w14:paraId="24193C7B" w14:textId="77777777" w:rsidTr="00695A81">
        <w:tc>
          <w:tcPr>
            <w:tcW w:w="3256" w:type="dxa"/>
            <w:tcBorders>
              <w:top w:val="single" w:sz="12" w:space="0" w:color="FF0000"/>
              <w:bottom w:val="single" w:sz="12" w:space="0" w:color="FF0000"/>
            </w:tcBorders>
          </w:tcPr>
          <w:p w14:paraId="5EC75041"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1F5EBD7C"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1097F8CB"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313046CF" w14:textId="77777777" w:rsidR="00AC4617" w:rsidRPr="0083115C" w:rsidRDefault="00AC4617" w:rsidP="00695A81">
            <w:pPr>
              <w:pStyle w:val="Default"/>
              <w:jc w:val="center"/>
              <w:rPr>
                <w:color w:val="auto"/>
              </w:rPr>
            </w:pPr>
          </w:p>
        </w:tc>
      </w:tr>
      <w:tr w:rsidR="00AC4617" w14:paraId="307EF0D5" w14:textId="77777777" w:rsidTr="00695A81">
        <w:tc>
          <w:tcPr>
            <w:tcW w:w="3256" w:type="dxa"/>
            <w:tcBorders>
              <w:top w:val="single" w:sz="12" w:space="0" w:color="FF0000"/>
              <w:bottom w:val="single" w:sz="12" w:space="0" w:color="FF0000"/>
            </w:tcBorders>
          </w:tcPr>
          <w:p w14:paraId="6DDD6835"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61F3BAF4"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5E580CAA"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72EAB06B" w14:textId="77777777" w:rsidR="00AC4617" w:rsidRPr="0083115C" w:rsidRDefault="00AC4617" w:rsidP="00695A81">
            <w:pPr>
              <w:pStyle w:val="Default"/>
              <w:jc w:val="center"/>
              <w:rPr>
                <w:color w:val="auto"/>
              </w:rPr>
            </w:pPr>
          </w:p>
        </w:tc>
      </w:tr>
      <w:tr w:rsidR="00AC4617" w14:paraId="0A6F7721" w14:textId="77777777" w:rsidTr="00695A81">
        <w:tc>
          <w:tcPr>
            <w:tcW w:w="3256" w:type="dxa"/>
            <w:tcBorders>
              <w:top w:val="single" w:sz="12" w:space="0" w:color="FF0000"/>
              <w:bottom w:val="single" w:sz="12" w:space="0" w:color="FF0000"/>
            </w:tcBorders>
          </w:tcPr>
          <w:p w14:paraId="10E9EDE1"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795783B0"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2D63E48F"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6C4411E5" w14:textId="77777777" w:rsidR="00AC4617" w:rsidRPr="0083115C" w:rsidRDefault="00AC4617" w:rsidP="00695A81">
            <w:pPr>
              <w:pStyle w:val="Default"/>
              <w:jc w:val="center"/>
              <w:rPr>
                <w:color w:val="auto"/>
              </w:rPr>
            </w:pPr>
          </w:p>
        </w:tc>
      </w:tr>
      <w:tr w:rsidR="00AC4617" w14:paraId="701B4D1A" w14:textId="77777777" w:rsidTr="00695A81">
        <w:tc>
          <w:tcPr>
            <w:tcW w:w="3256" w:type="dxa"/>
            <w:tcBorders>
              <w:top w:val="single" w:sz="12" w:space="0" w:color="FF0000"/>
              <w:bottom w:val="single" w:sz="12" w:space="0" w:color="FF0000"/>
            </w:tcBorders>
          </w:tcPr>
          <w:p w14:paraId="7139E70E"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5561FB85"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2AFB0BD6"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7C01E781" w14:textId="77777777" w:rsidR="00AC4617" w:rsidRPr="0083115C" w:rsidRDefault="00AC4617" w:rsidP="00695A81">
            <w:pPr>
              <w:pStyle w:val="Default"/>
              <w:jc w:val="center"/>
              <w:rPr>
                <w:color w:val="auto"/>
              </w:rPr>
            </w:pPr>
          </w:p>
        </w:tc>
      </w:tr>
      <w:tr w:rsidR="00AC4617" w14:paraId="459F6209" w14:textId="77777777" w:rsidTr="00695A81">
        <w:tc>
          <w:tcPr>
            <w:tcW w:w="3256" w:type="dxa"/>
            <w:tcBorders>
              <w:top w:val="single" w:sz="12" w:space="0" w:color="FF0000"/>
              <w:bottom w:val="single" w:sz="12" w:space="0" w:color="FF0000"/>
            </w:tcBorders>
          </w:tcPr>
          <w:p w14:paraId="6269C76B"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0F144025"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16ED90FA"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32DF8FE0" w14:textId="77777777" w:rsidR="00AC4617" w:rsidRPr="0083115C" w:rsidRDefault="00AC4617" w:rsidP="00695A81">
            <w:pPr>
              <w:pStyle w:val="Default"/>
              <w:jc w:val="center"/>
              <w:rPr>
                <w:color w:val="auto"/>
              </w:rPr>
            </w:pPr>
          </w:p>
        </w:tc>
      </w:tr>
      <w:tr w:rsidR="00AC4617" w14:paraId="47DAC606" w14:textId="77777777" w:rsidTr="00695A81">
        <w:tc>
          <w:tcPr>
            <w:tcW w:w="3256" w:type="dxa"/>
            <w:tcBorders>
              <w:top w:val="single" w:sz="12" w:space="0" w:color="FF0000"/>
              <w:bottom w:val="single" w:sz="12" w:space="0" w:color="FF0000"/>
            </w:tcBorders>
          </w:tcPr>
          <w:p w14:paraId="0E80CF0F"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7E94397A"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176E0505"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72C3427E" w14:textId="77777777" w:rsidR="00AC4617" w:rsidRPr="0083115C" w:rsidRDefault="00AC4617" w:rsidP="00695A81">
            <w:pPr>
              <w:pStyle w:val="Default"/>
              <w:jc w:val="center"/>
              <w:rPr>
                <w:color w:val="auto"/>
              </w:rPr>
            </w:pPr>
          </w:p>
        </w:tc>
      </w:tr>
      <w:tr w:rsidR="00AC4617" w14:paraId="4AA84E9A" w14:textId="77777777" w:rsidTr="00695A81">
        <w:tc>
          <w:tcPr>
            <w:tcW w:w="3256" w:type="dxa"/>
            <w:tcBorders>
              <w:top w:val="single" w:sz="12" w:space="0" w:color="FF0000"/>
              <w:bottom w:val="single" w:sz="12" w:space="0" w:color="FF0000"/>
            </w:tcBorders>
          </w:tcPr>
          <w:p w14:paraId="2EEB9D89"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200763F1"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5691DFDA"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35459D17" w14:textId="77777777" w:rsidR="00AC4617" w:rsidRPr="0083115C" w:rsidRDefault="00AC4617" w:rsidP="00695A81">
            <w:pPr>
              <w:pStyle w:val="Default"/>
              <w:jc w:val="center"/>
              <w:rPr>
                <w:color w:val="auto"/>
              </w:rPr>
            </w:pPr>
          </w:p>
        </w:tc>
      </w:tr>
      <w:tr w:rsidR="00AC4617" w14:paraId="50988C87" w14:textId="77777777" w:rsidTr="00695A81">
        <w:tc>
          <w:tcPr>
            <w:tcW w:w="3256" w:type="dxa"/>
            <w:tcBorders>
              <w:top w:val="single" w:sz="12" w:space="0" w:color="FF0000"/>
              <w:bottom w:val="single" w:sz="12" w:space="0" w:color="FF0000"/>
            </w:tcBorders>
          </w:tcPr>
          <w:p w14:paraId="35DC3C38"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5CFEF4C0"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3C0063BC"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75FEF20B" w14:textId="77777777" w:rsidR="00AC4617" w:rsidRPr="0083115C" w:rsidRDefault="00AC4617" w:rsidP="00695A81">
            <w:pPr>
              <w:pStyle w:val="Default"/>
              <w:jc w:val="center"/>
              <w:rPr>
                <w:color w:val="auto"/>
              </w:rPr>
            </w:pPr>
          </w:p>
        </w:tc>
      </w:tr>
      <w:tr w:rsidR="00AC4617" w14:paraId="43DFDD17" w14:textId="77777777" w:rsidTr="00695A81">
        <w:tc>
          <w:tcPr>
            <w:tcW w:w="3256" w:type="dxa"/>
            <w:tcBorders>
              <w:top w:val="single" w:sz="12" w:space="0" w:color="FF0000"/>
              <w:bottom w:val="single" w:sz="12" w:space="0" w:color="FF0000"/>
            </w:tcBorders>
          </w:tcPr>
          <w:p w14:paraId="773206E2" w14:textId="77777777" w:rsidR="00AC4617" w:rsidRPr="0083115C" w:rsidRDefault="00AC4617" w:rsidP="00695A81">
            <w:pPr>
              <w:pStyle w:val="Default"/>
              <w:jc w:val="center"/>
              <w:rPr>
                <w:color w:val="auto"/>
              </w:rPr>
            </w:pPr>
          </w:p>
        </w:tc>
        <w:tc>
          <w:tcPr>
            <w:tcW w:w="1612" w:type="dxa"/>
            <w:tcBorders>
              <w:top w:val="single" w:sz="12" w:space="0" w:color="FF0000"/>
              <w:bottom w:val="single" w:sz="12" w:space="0" w:color="FF0000"/>
            </w:tcBorders>
          </w:tcPr>
          <w:p w14:paraId="553F01E3" w14:textId="77777777" w:rsidR="00AC4617" w:rsidRPr="0083115C" w:rsidRDefault="00AC4617" w:rsidP="00695A81">
            <w:pPr>
              <w:pStyle w:val="Default"/>
              <w:jc w:val="center"/>
              <w:rPr>
                <w:color w:val="auto"/>
              </w:rPr>
            </w:pPr>
          </w:p>
        </w:tc>
        <w:tc>
          <w:tcPr>
            <w:tcW w:w="3207" w:type="dxa"/>
            <w:tcBorders>
              <w:top w:val="single" w:sz="12" w:space="0" w:color="FF0000"/>
              <w:bottom w:val="single" w:sz="12" w:space="0" w:color="FF0000"/>
            </w:tcBorders>
          </w:tcPr>
          <w:p w14:paraId="6D384FFB" w14:textId="77777777" w:rsidR="00AC4617" w:rsidRPr="0083115C" w:rsidRDefault="00AC4617" w:rsidP="00695A81">
            <w:pPr>
              <w:pStyle w:val="Default"/>
              <w:jc w:val="center"/>
              <w:rPr>
                <w:color w:val="auto"/>
              </w:rPr>
            </w:pPr>
          </w:p>
        </w:tc>
        <w:tc>
          <w:tcPr>
            <w:tcW w:w="1661" w:type="dxa"/>
            <w:tcBorders>
              <w:top w:val="single" w:sz="12" w:space="0" w:color="FF0000"/>
              <w:bottom w:val="single" w:sz="12" w:space="0" w:color="FF0000"/>
            </w:tcBorders>
          </w:tcPr>
          <w:p w14:paraId="24614D51" w14:textId="77777777" w:rsidR="00AC4617" w:rsidRPr="0083115C" w:rsidRDefault="00AC4617" w:rsidP="00695A81">
            <w:pPr>
              <w:pStyle w:val="Default"/>
              <w:jc w:val="center"/>
              <w:rPr>
                <w:color w:val="auto"/>
              </w:rPr>
            </w:pPr>
          </w:p>
        </w:tc>
      </w:tr>
      <w:tr w:rsidR="00AC4617" w14:paraId="3AD37B49" w14:textId="77777777" w:rsidTr="00695A81">
        <w:tc>
          <w:tcPr>
            <w:tcW w:w="3256" w:type="dxa"/>
            <w:tcBorders>
              <w:bottom w:val="single" w:sz="4" w:space="0" w:color="auto"/>
            </w:tcBorders>
          </w:tcPr>
          <w:p w14:paraId="7E318BD3" w14:textId="77777777" w:rsidR="00AC4617" w:rsidRPr="0083115C" w:rsidRDefault="00AC4617" w:rsidP="00695A81">
            <w:pPr>
              <w:pStyle w:val="Default"/>
              <w:jc w:val="center"/>
              <w:rPr>
                <w:color w:val="auto"/>
              </w:rPr>
            </w:pPr>
          </w:p>
        </w:tc>
        <w:tc>
          <w:tcPr>
            <w:tcW w:w="1612" w:type="dxa"/>
            <w:tcBorders>
              <w:bottom w:val="single" w:sz="4" w:space="0" w:color="auto"/>
            </w:tcBorders>
          </w:tcPr>
          <w:p w14:paraId="4DCE2100" w14:textId="77777777" w:rsidR="00AC4617" w:rsidRPr="0083115C" w:rsidRDefault="00AC4617" w:rsidP="00695A81">
            <w:pPr>
              <w:pStyle w:val="Default"/>
              <w:jc w:val="center"/>
              <w:rPr>
                <w:color w:val="auto"/>
              </w:rPr>
            </w:pPr>
          </w:p>
        </w:tc>
        <w:tc>
          <w:tcPr>
            <w:tcW w:w="3207" w:type="dxa"/>
            <w:tcBorders>
              <w:top w:val="single" w:sz="12" w:space="0" w:color="FF0000"/>
              <w:bottom w:val="single" w:sz="4" w:space="0" w:color="auto"/>
            </w:tcBorders>
          </w:tcPr>
          <w:p w14:paraId="77D4E6DF" w14:textId="77777777" w:rsidR="00AC4617" w:rsidRPr="0083115C" w:rsidRDefault="00AC4617" w:rsidP="00695A81">
            <w:pPr>
              <w:pStyle w:val="Default"/>
              <w:jc w:val="center"/>
              <w:rPr>
                <w:color w:val="auto"/>
              </w:rPr>
            </w:pPr>
          </w:p>
        </w:tc>
        <w:tc>
          <w:tcPr>
            <w:tcW w:w="1661" w:type="dxa"/>
            <w:tcBorders>
              <w:bottom w:val="single" w:sz="4" w:space="0" w:color="auto"/>
            </w:tcBorders>
          </w:tcPr>
          <w:p w14:paraId="3DA9EC1A" w14:textId="77777777" w:rsidR="00AC4617" w:rsidRPr="0083115C" w:rsidRDefault="00AC4617" w:rsidP="00695A81">
            <w:pPr>
              <w:pStyle w:val="Default"/>
              <w:jc w:val="center"/>
              <w:rPr>
                <w:color w:val="auto"/>
              </w:rPr>
            </w:pPr>
          </w:p>
        </w:tc>
      </w:tr>
    </w:tbl>
    <w:p w14:paraId="54282906" w14:textId="6CA264E4" w:rsidR="00106181" w:rsidRDefault="00106181" w:rsidP="00AC4617">
      <w:pPr>
        <w:pStyle w:val="Default"/>
        <w:jc w:val="both"/>
        <w:rPr>
          <w:color w:val="FF0000"/>
        </w:rPr>
      </w:pPr>
    </w:p>
    <w:p w14:paraId="70062A4A" w14:textId="1D315C39" w:rsidR="001F4DDC" w:rsidRPr="001F4DDC" w:rsidRDefault="001F4DDC" w:rsidP="00797601">
      <w:pPr>
        <w:pStyle w:val="Default"/>
        <w:jc w:val="both"/>
        <w:rPr>
          <w:b/>
          <w:bCs/>
          <w:color w:val="FF0000"/>
          <w:sz w:val="22"/>
          <w:szCs w:val="22"/>
        </w:rPr>
      </w:pPr>
      <w:r w:rsidRPr="00DC13A3">
        <w:rPr>
          <w:color w:val="FF0000"/>
        </w:rPr>
        <w:t xml:space="preserve">OBS.: Os campos em vermelho devem ser preenchidos ou apagados se for o </w:t>
      </w:r>
      <w:r w:rsidR="000B40A4">
        <w:rPr>
          <w:color w:val="FF0000"/>
        </w:rPr>
        <w:t>caso e assinado</w:t>
      </w:r>
      <w:bookmarkStart w:id="0" w:name="_GoBack"/>
      <w:bookmarkEnd w:id="0"/>
      <w:r w:rsidRPr="00DC13A3">
        <w:rPr>
          <w:color w:val="FF0000"/>
        </w:rPr>
        <w:t xml:space="preserve"> por todos os membros presentes. A Ata também pode ser escrita em livro próprio e enviada a cópia (deverá estar legível)</w:t>
      </w:r>
      <w:r w:rsidR="003D5713">
        <w:rPr>
          <w:color w:val="FF0000"/>
        </w:rPr>
        <w:t>.</w:t>
      </w:r>
    </w:p>
    <w:sectPr w:rsidR="001F4DDC" w:rsidRPr="001F4DDC" w:rsidSect="00E620FF">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7E85" w14:textId="77777777" w:rsidR="00CB727C" w:rsidRDefault="00CB727C" w:rsidP="00E020EC">
      <w:pPr>
        <w:spacing w:after="0" w:line="240" w:lineRule="auto"/>
      </w:pPr>
      <w:r>
        <w:separator/>
      </w:r>
    </w:p>
  </w:endnote>
  <w:endnote w:type="continuationSeparator" w:id="0">
    <w:p w14:paraId="00C77D06" w14:textId="77777777" w:rsidR="00CB727C" w:rsidRDefault="00CB727C" w:rsidP="00E0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41CA" w14:textId="77777777" w:rsidR="00CB727C" w:rsidRDefault="00CB727C" w:rsidP="00E020EC">
      <w:pPr>
        <w:spacing w:after="0" w:line="240" w:lineRule="auto"/>
      </w:pPr>
      <w:r>
        <w:separator/>
      </w:r>
    </w:p>
  </w:footnote>
  <w:footnote w:type="continuationSeparator" w:id="0">
    <w:p w14:paraId="1665355F" w14:textId="77777777" w:rsidR="00CB727C" w:rsidRDefault="00CB727C" w:rsidP="00E0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86348"/>
      <w:docPartObj>
        <w:docPartGallery w:val="Page Numbers (Top of Page)"/>
        <w:docPartUnique/>
      </w:docPartObj>
    </w:sdtPr>
    <w:sdtEndPr/>
    <w:sdtContent>
      <w:p w14:paraId="2E5477A8" w14:textId="499A38C9" w:rsidR="00CB727C" w:rsidRDefault="00CB727C">
        <w:pPr>
          <w:pStyle w:val="Cabealho"/>
          <w:jc w:val="right"/>
        </w:pPr>
        <w:r>
          <w:fldChar w:fldCharType="begin"/>
        </w:r>
        <w:r>
          <w:instrText>PAGE   \* MERGEFORMAT</w:instrText>
        </w:r>
        <w:r>
          <w:fldChar w:fldCharType="separate"/>
        </w:r>
        <w:r w:rsidR="000B40A4">
          <w:rPr>
            <w:noProof/>
          </w:rPr>
          <w:t>1</w:t>
        </w:r>
        <w:r>
          <w:fldChar w:fldCharType="end"/>
        </w:r>
      </w:p>
    </w:sdtContent>
  </w:sdt>
  <w:p w14:paraId="20200E6B" w14:textId="77777777" w:rsidR="00CB727C" w:rsidRDefault="00CB72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613C3"/>
    <w:multiLevelType w:val="hybridMultilevel"/>
    <w:tmpl w:val="3B20E9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119EB4"/>
    <w:multiLevelType w:val="hybridMultilevel"/>
    <w:tmpl w:val="3AEB22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ECFB34"/>
    <w:multiLevelType w:val="hybridMultilevel"/>
    <w:tmpl w:val="06D4EF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A5337C"/>
    <w:multiLevelType w:val="hybridMultilevel"/>
    <w:tmpl w:val="982D04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C908B6"/>
    <w:multiLevelType w:val="hybridMultilevel"/>
    <w:tmpl w:val="AF749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85264"/>
    <w:multiLevelType w:val="hybridMultilevel"/>
    <w:tmpl w:val="07C0A3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F2A6958"/>
    <w:multiLevelType w:val="hybridMultilevel"/>
    <w:tmpl w:val="5B5403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E776A4A"/>
    <w:multiLevelType w:val="hybridMultilevel"/>
    <w:tmpl w:val="E19CC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EC"/>
    <w:rsid w:val="0002153B"/>
    <w:rsid w:val="000B40A4"/>
    <w:rsid w:val="00106181"/>
    <w:rsid w:val="00127062"/>
    <w:rsid w:val="00160DC5"/>
    <w:rsid w:val="001718CE"/>
    <w:rsid w:val="001D7203"/>
    <w:rsid w:val="001F4DDC"/>
    <w:rsid w:val="002101F1"/>
    <w:rsid w:val="00251F8A"/>
    <w:rsid w:val="00266D0E"/>
    <w:rsid w:val="00271CB1"/>
    <w:rsid w:val="002E52C9"/>
    <w:rsid w:val="002F1F1A"/>
    <w:rsid w:val="002F6E3A"/>
    <w:rsid w:val="00303117"/>
    <w:rsid w:val="00367DA7"/>
    <w:rsid w:val="003D5713"/>
    <w:rsid w:val="00407D0E"/>
    <w:rsid w:val="00445BBF"/>
    <w:rsid w:val="004A39E2"/>
    <w:rsid w:val="0054754D"/>
    <w:rsid w:val="00560C17"/>
    <w:rsid w:val="00586A01"/>
    <w:rsid w:val="005A4561"/>
    <w:rsid w:val="006006B7"/>
    <w:rsid w:val="00672F09"/>
    <w:rsid w:val="0067456E"/>
    <w:rsid w:val="006E27FE"/>
    <w:rsid w:val="00724191"/>
    <w:rsid w:val="007403D3"/>
    <w:rsid w:val="00745EB3"/>
    <w:rsid w:val="00797601"/>
    <w:rsid w:val="007C0E01"/>
    <w:rsid w:val="007C50A0"/>
    <w:rsid w:val="008175AC"/>
    <w:rsid w:val="00830B55"/>
    <w:rsid w:val="00834D94"/>
    <w:rsid w:val="00954E49"/>
    <w:rsid w:val="009646ED"/>
    <w:rsid w:val="009916B0"/>
    <w:rsid w:val="00A263C4"/>
    <w:rsid w:val="00A35657"/>
    <w:rsid w:val="00A45EF6"/>
    <w:rsid w:val="00A87897"/>
    <w:rsid w:val="00AA6E64"/>
    <w:rsid w:val="00AC4617"/>
    <w:rsid w:val="00B166BD"/>
    <w:rsid w:val="00B43487"/>
    <w:rsid w:val="00B512AE"/>
    <w:rsid w:val="00B805F0"/>
    <w:rsid w:val="00BB3E27"/>
    <w:rsid w:val="00BC25F4"/>
    <w:rsid w:val="00C05E31"/>
    <w:rsid w:val="00C718F7"/>
    <w:rsid w:val="00CB727C"/>
    <w:rsid w:val="00CF4BC7"/>
    <w:rsid w:val="00D1659C"/>
    <w:rsid w:val="00D541F6"/>
    <w:rsid w:val="00D56F7E"/>
    <w:rsid w:val="00DB5A4F"/>
    <w:rsid w:val="00DC13A3"/>
    <w:rsid w:val="00DD65F9"/>
    <w:rsid w:val="00E020EC"/>
    <w:rsid w:val="00E21A28"/>
    <w:rsid w:val="00E222EA"/>
    <w:rsid w:val="00E3337D"/>
    <w:rsid w:val="00E433F0"/>
    <w:rsid w:val="00E55629"/>
    <w:rsid w:val="00E620FF"/>
    <w:rsid w:val="00E80C25"/>
    <w:rsid w:val="00F003BB"/>
    <w:rsid w:val="00F750C8"/>
    <w:rsid w:val="00F80628"/>
    <w:rsid w:val="00F90505"/>
    <w:rsid w:val="00F96B6A"/>
    <w:rsid w:val="00FA3683"/>
    <w:rsid w:val="00FC5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A1B500"/>
  <w15:chartTrackingRefBased/>
  <w15:docId w15:val="{D36E5A44-10B1-4CDD-83A3-3A7A578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6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020EC"/>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rsid w:val="00E020E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E020E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020EC"/>
    <w:pPr>
      <w:tabs>
        <w:tab w:val="center" w:pos="4252"/>
        <w:tab w:val="right" w:pos="8504"/>
      </w:tabs>
      <w:spacing w:after="0" w:line="240" w:lineRule="auto"/>
    </w:pPr>
  </w:style>
  <w:style w:type="character" w:customStyle="1" w:styleId="RodapChar">
    <w:name w:val="Rodapé Char"/>
    <w:basedOn w:val="Fontepargpadro"/>
    <w:link w:val="Rodap"/>
    <w:uiPriority w:val="99"/>
    <w:rsid w:val="00E020EC"/>
  </w:style>
  <w:style w:type="table" w:styleId="Tabelacomgrade">
    <w:name w:val="Table Grid"/>
    <w:basedOn w:val="Tabelanormal"/>
    <w:uiPriority w:val="39"/>
    <w:rsid w:val="00F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C13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13A3"/>
    <w:rPr>
      <w:rFonts w:ascii="Segoe UI" w:hAnsi="Segoe UI" w:cs="Segoe UI"/>
      <w:sz w:val="18"/>
      <w:szCs w:val="18"/>
    </w:rPr>
  </w:style>
  <w:style w:type="paragraph" w:styleId="Ttulo">
    <w:name w:val="Title"/>
    <w:basedOn w:val="Normal"/>
    <w:link w:val="TtuloChar"/>
    <w:autoRedefine/>
    <w:qFormat/>
    <w:rsid w:val="00251F8A"/>
    <w:pPr>
      <w:spacing w:after="0" w:line="240" w:lineRule="auto"/>
      <w:jc w:val="center"/>
    </w:pPr>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rsid w:val="00251F8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C0E01"/>
    <w:pPr>
      <w:ind w:left="720"/>
      <w:contextualSpacing/>
    </w:pPr>
  </w:style>
  <w:style w:type="paragraph" w:styleId="SemEspaamento">
    <w:name w:val="No Spacing"/>
    <w:uiPriority w:val="1"/>
    <w:qFormat/>
    <w:rsid w:val="00E21A28"/>
    <w:pPr>
      <w:spacing w:after="0" w:line="240" w:lineRule="auto"/>
    </w:pPr>
  </w:style>
  <w:style w:type="character" w:styleId="Hyperlink">
    <w:name w:val="Hyperlink"/>
    <w:basedOn w:val="Fontepargpadro"/>
    <w:uiPriority w:val="99"/>
    <w:unhideWhenUsed/>
    <w:rsid w:val="00DD65F9"/>
    <w:rPr>
      <w:color w:val="0563C1" w:themeColor="hyperlink"/>
      <w:u w:val="single"/>
    </w:rPr>
  </w:style>
  <w:style w:type="paragraph" w:styleId="Subttulo">
    <w:name w:val="Subtitle"/>
    <w:basedOn w:val="Normal"/>
    <w:link w:val="SubttuloChar"/>
    <w:qFormat/>
    <w:rsid w:val="001F4DDC"/>
    <w:pPr>
      <w:spacing w:after="0" w:line="240" w:lineRule="auto"/>
      <w:jc w:val="both"/>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1F4DDC"/>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semiHidden/>
    <w:rsid w:val="001F4DDC"/>
    <w:pPr>
      <w:spacing w:after="0" w:line="240" w:lineRule="auto"/>
      <w:ind w:firstLine="851"/>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semiHidden/>
    <w:rsid w:val="001F4DDC"/>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3AB7-7168-4FE1-ABAE-86FF4368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seduc</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Regiane Da Costa Campi Ferraz</dc:creator>
  <cp:keywords/>
  <dc:description/>
  <cp:lastModifiedBy>Regiane Da Costa Campi Ferraz</cp:lastModifiedBy>
  <cp:revision>5</cp:revision>
  <cp:lastPrinted>2025-09-09T17:38:00Z</cp:lastPrinted>
  <dcterms:created xsi:type="dcterms:W3CDTF">2025-10-16T15:00:00Z</dcterms:created>
  <dcterms:modified xsi:type="dcterms:W3CDTF">2025-10-29T19:39:00Z</dcterms:modified>
</cp:coreProperties>
</file>