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34D6356" w:rsidR="00B33200" w:rsidRPr="00980FBD" w:rsidRDefault="00F653FE">
      <w:pPr>
        <w:widowControl w:val="0"/>
        <w:pBdr>
          <w:top w:val="nil"/>
          <w:left w:val="nil"/>
          <w:bottom w:val="nil"/>
          <w:right w:val="nil"/>
          <w:between w:val="nil"/>
        </w:pBdr>
        <w:spacing w:line="240" w:lineRule="auto"/>
        <w:ind w:left="29"/>
        <w:rPr>
          <w:b/>
          <w:bCs/>
          <w:color w:val="000000"/>
          <w:sz w:val="24"/>
          <w:szCs w:val="24"/>
        </w:rPr>
      </w:pPr>
      <w:proofErr w:type="gramStart"/>
      <w:r w:rsidRPr="00980FBD">
        <w:rPr>
          <w:b/>
          <w:bCs/>
          <w:color w:val="000000"/>
          <w:sz w:val="24"/>
          <w:szCs w:val="24"/>
        </w:rPr>
        <w:t xml:space="preserve">ORIENTAÇÕES </w:t>
      </w:r>
      <w:r w:rsidR="00324156" w:rsidRPr="00980FBD">
        <w:rPr>
          <w:b/>
          <w:bCs/>
          <w:color w:val="000000"/>
          <w:sz w:val="24"/>
          <w:szCs w:val="24"/>
        </w:rPr>
        <w:t xml:space="preserve"> PARA</w:t>
      </w:r>
      <w:proofErr w:type="gramEnd"/>
      <w:r w:rsidR="00324156" w:rsidRPr="00980FBD">
        <w:rPr>
          <w:b/>
          <w:bCs/>
          <w:color w:val="000000"/>
          <w:sz w:val="24"/>
          <w:szCs w:val="24"/>
        </w:rPr>
        <w:t xml:space="preserve"> SOLICITAR PERMANENCIA DE ACOMPANHANTE PESSOAL DO ESTUDANTE (AT- RESPONSÁVEL ou PESSOA</w:t>
      </w:r>
      <w:r w:rsidRPr="00980FBD">
        <w:rPr>
          <w:b/>
          <w:bCs/>
          <w:color w:val="000000"/>
          <w:sz w:val="24"/>
          <w:szCs w:val="24"/>
        </w:rPr>
        <w:t xml:space="preserve"> </w:t>
      </w:r>
      <w:r w:rsidR="00324156" w:rsidRPr="00980FBD">
        <w:rPr>
          <w:b/>
          <w:bCs/>
          <w:color w:val="000000"/>
          <w:sz w:val="24"/>
          <w:szCs w:val="24"/>
        </w:rPr>
        <w:t>INDICADA POR ELE).</w:t>
      </w:r>
    </w:p>
    <w:p w14:paraId="00000002" w14:textId="77777777" w:rsidR="00B33200" w:rsidRDefault="00F653FE">
      <w:pPr>
        <w:widowControl w:val="0"/>
        <w:pBdr>
          <w:top w:val="nil"/>
          <w:left w:val="nil"/>
          <w:bottom w:val="nil"/>
          <w:right w:val="nil"/>
          <w:between w:val="nil"/>
        </w:pBdr>
        <w:spacing w:before="547" w:line="345" w:lineRule="auto"/>
        <w:ind w:left="19" w:right="54" w:firstLine="729"/>
        <w:jc w:val="both"/>
        <w:rPr>
          <w:color w:val="000000"/>
          <w:sz w:val="24"/>
          <w:szCs w:val="24"/>
        </w:rPr>
      </w:pPr>
      <w:r>
        <w:rPr>
          <w:color w:val="000000"/>
          <w:sz w:val="24"/>
          <w:szCs w:val="24"/>
        </w:rPr>
        <w:t xml:space="preserve">Para as disposições constantes no Decreto nº 68.415 de 02 de abril de 2024, </w:t>
      </w:r>
      <w:proofErr w:type="gramStart"/>
      <w:r>
        <w:rPr>
          <w:color w:val="000000"/>
          <w:sz w:val="24"/>
          <w:szCs w:val="24"/>
        </w:rPr>
        <w:t>a  Secretaria</w:t>
      </w:r>
      <w:proofErr w:type="gramEnd"/>
      <w:r>
        <w:rPr>
          <w:color w:val="000000"/>
          <w:sz w:val="24"/>
          <w:szCs w:val="24"/>
        </w:rPr>
        <w:t xml:space="preserve"> da Educação orienta a adoção dos procedimentos descritos neste </w:t>
      </w:r>
      <w:proofErr w:type="gramStart"/>
      <w:r>
        <w:rPr>
          <w:color w:val="000000"/>
          <w:sz w:val="24"/>
          <w:szCs w:val="24"/>
        </w:rPr>
        <w:t>Documento  Orientador</w:t>
      </w:r>
      <w:proofErr w:type="gramEnd"/>
      <w:r>
        <w:rPr>
          <w:color w:val="000000"/>
          <w:sz w:val="24"/>
          <w:szCs w:val="24"/>
        </w:rPr>
        <w:t xml:space="preserve">, para atendimento dos pedidos de presença de atendente pessoal nas </w:t>
      </w:r>
      <w:proofErr w:type="gramStart"/>
      <w:r>
        <w:rPr>
          <w:color w:val="000000"/>
          <w:sz w:val="24"/>
          <w:szCs w:val="24"/>
        </w:rPr>
        <w:t>unidades  escolares</w:t>
      </w:r>
      <w:proofErr w:type="gramEnd"/>
      <w:r>
        <w:rPr>
          <w:color w:val="000000"/>
          <w:sz w:val="24"/>
          <w:szCs w:val="24"/>
        </w:rPr>
        <w:t xml:space="preserve"> da Rede Estadual de Ensino.  </w:t>
      </w:r>
    </w:p>
    <w:p w14:paraId="00000003" w14:textId="77777777" w:rsidR="00B33200" w:rsidRDefault="00F653FE">
      <w:pPr>
        <w:widowControl w:val="0"/>
        <w:pBdr>
          <w:top w:val="nil"/>
          <w:left w:val="nil"/>
          <w:bottom w:val="nil"/>
          <w:right w:val="nil"/>
          <w:between w:val="nil"/>
        </w:pBdr>
        <w:spacing w:before="442" w:line="240" w:lineRule="auto"/>
        <w:rPr>
          <w:color w:val="000000"/>
          <w:sz w:val="24"/>
          <w:szCs w:val="24"/>
        </w:rPr>
      </w:pPr>
      <w:r>
        <w:rPr>
          <w:color w:val="000000"/>
          <w:sz w:val="24"/>
          <w:szCs w:val="24"/>
        </w:rPr>
        <w:t xml:space="preserve"> Estudantes elegíveis ao Atendente Pessoal  </w:t>
      </w:r>
    </w:p>
    <w:p w14:paraId="00000004" w14:textId="77777777" w:rsidR="00B33200" w:rsidRDefault="00F653FE">
      <w:pPr>
        <w:widowControl w:val="0"/>
        <w:pBdr>
          <w:top w:val="nil"/>
          <w:left w:val="nil"/>
          <w:bottom w:val="nil"/>
          <w:right w:val="nil"/>
          <w:between w:val="nil"/>
        </w:pBdr>
        <w:spacing w:before="547" w:line="344" w:lineRule="auto"/>
        <w:ind w:left="18" w:right="54" w:firstLine="730"/>
        <w:jc w:val="both"/>
        <w:rPr>
          <w:color w:val="000000"/>
          <w:sz w:val="24"/>
          <w:szCs w:val="24"/>
        </w:rPr>
      </w:pPr>
      <w:r>
        <w:rPr>
          <w:color w:val="000000"/>
          <w:sz w:val="24"/>
          <w:szCs w:val="24"/>
        </w:rPr>
        <w:t xml:space="preserve">Poderão contar com o apoio do atendente pessoal, estudantes </w:t>
      </w:r>
      <w:proofErr w:type="gramStart"/>
      <w:r>
        <w:rPr>
          <w:color w:val="000000"/>
          <w:sz w:val="24"/>
          <w:szCs w:val="24"/>
        </w:rPr>
        <w:t>regularmente  matriculados</w:t>
      </w:r>
      <w:proofErr w:type="gramEnd"/>
      <w:r>
        <w:rPr>
          <w:color w:val="000000"/>
          <w:sz w:val="24"/>
          <w:szCs w:val="24"/>
        </w:rPr>
        <w:t xml:space="preserve"> na Rede Estadual de ensino, que apresentarem laudo médico, </w:t>
      </w:r>
      <w:proofErr w:type="gramStart"/>
      <w:r>
        <w:rPr>
          <w:color w:val="000000"/>
          <w:sz w:val="24"/>
          <w:szCs w:val="24"/>
        </w:rPr>
        <w:t>com  diagnóstico</w:t>
      </w:r>
      <w:proofErr w:type="gramEnd"/>
      <w:r>
        <w:rPr>
          <w:color w:val="000000"/>
          <w:sz w:val="24"/>
          <w:szCs w:val="24"/>
        </w:rPr>
        <w:t xml:space="preserve"> indicado para:  </w:t>
      </w:r>
    </w:p>
    <w:p w14:paraId="00000005" w14:textId="77777777" w:rsidR="00B33200" w:rsidRDefault="00F653FE">
      <w:pPr>
        <w:widowControl w:val="0"/>
        <w:pBdr>
          <w:top w:val="nil"/>
          <w:left w:val="nil"/>
          <w:bottom w:val="nil"/>
          <w:right w:val="nil"/>
          <w:between w:val="nil"/>
        </w:pBdr>
        <w:spacing w:before="27" w:line="344" w:lineRule="auto"/>
        <w:ind w:left="18" w:right="54" w:firstLine="722"/>
        <w:jc w:val="both"/>
        <w:rPr>
          <w:color w:val="000000"/>
          <w:sz w:val="24"/>
          <w:szCs w:val="24"/>
        </w:rPr>
      </w:pPr>
      <w:r>
        <w:rPr>
          <w:color w:val="000000"/>
          <w:sz w:val="24"/>
          <w:szCs w:val="24"/>
        </w:rPr>
        <w:t xml:space="preserve">I - Deficiência intelectual: caracteriza-se por alterações significativas, relacionadas </w:t>
      </w:r>
      <w:proofErr w:type="gramStart"/>
      <w:r>
        <w:rPr>
          <w:color w:val="000000"/>
          <w:sz w:val="24"/>
          <w:szCs w:val="24"/>
        </w:rPr>
        <w:t>a  déficit</w:t>
      </w:r>
      <w:proofErr w:type="gramEnd"/>
      <w:r>
        <w:rPr>
          <w:color w:val="000000"/>
          <w:sz w:val="24"/>
          <w:szCs w:val="24"/>
        </w:rPr>
        <w:t xml:space="preserve"> tanto no desenvolvimento intelectual quanto na conduta adaptativa e na forma </w:t>
      </w:r>
      <w:proofErr w:type="gramStart"/>
      <w:r>
        <w:rPr>
          <w:color w:val="000000"/>
          <w:sz w:val="24"/>
          <w:szCs w:val="24"/>
        </w:rPr>
        <w:t>de  expressar</w:t>
      </w:r>
      <w:proofErr w:type="gramEnd"/>
      <w:r>
        <w:rPr>
          <w:color w:val="000000"/>
          <w:sz w:val="24"/>
          <w:szCs w:val="24"/>
        </w:rPr>
        <w:t xml:space="preserve"> habilidades práticas, sociais e conceituais (SÃO PAULO, 2021).  </w:t>
      </w:r>
    </w:p>
    <w:p w14:paraId="00000006" w14:textId="77777777" w:rsidR="00B33200" w:rsidRDefault="00F653FE">
      <w:pPr>
        <w:widowControl w:val="0"/>
        <w:pBdr>
          <w:top w:val="nil"/>
          <w:left w:val="nil"/>
          <w:bottom w:val="nil"/>
          <w:right w:val="nil"/>
          <w:between w:val="nil"/>
        </w:pBdr>
        <w:spacing w:before="30" w:line="344" w:lineRule="auto"/>
        <w:ind w:left="19" w:right="53" w:firstLine="721"/>
        <w:jc w:val="both"/>
        <w:rPr>
          <w:color w:val="000000"/>
          <w:sz w:val="24"/>
          <w:szCs w:val="24"/>
        </w:rPr>
      </w:pPr>
      <w:r>
        <w:rPr>
          <w:color w:val="000000"/>
          <w:sz w:val="24"/>
          <w:szCs w:val="24"/>
        </w:rPr>
        <w:t xml:space="preserve">II - Transtorno do Espectro Autista – TEA, assim considerados aqueles </w:t>
      </w:r>
      <w:proofErr w:type="gramStart"/>
      <w:r>
        <w:rPr>
          <w:color w:val="000000"/>
          <w:sz w:val="24"/>
          <w:szCs w:val="24"/>
        </w:rPr>
        <w:t>abrangidos  pelo</w:t>
      </w:r>
      <w:proofErr w:type="gramEnd"/>
      <w:r>
        <w:rPr>
          <w:color w:val="000000"/>
          <w:sz w:val="24"/>
          <w:szCs w:val="24"/>
        </w:rPr>
        <w:t xml:space="preserve"> § 1º, do artigo 1º, da Lei federal nº 12.764, de 27 de dezembro de 2012, aquele </w:t>
      </w:r>
      <w:proofErr w:type="gramStart"/>
      <w:r>
        <w:rPr>
          <w:color w:val="000000"/>
          <w:sz w:val="24"/>
          <w:szCs w:val="24"/>
        </w:rPr>
        <w:t>que  apresenta</w:t>
      </w:r>
      <w:proofErr w:type="gramEnd"/>
      <w:r>
        <w:rPr>
          <w:color w:val="000000"/>
          <w:sz w:val="24"/>
          <w:szCs w:val="24"/>
        </w:rPr>
        <w:t xml:space="preserve">:  </w:t>
      </w:r>
    </w:p>
    <w:p w14:paraId="00000007" w14:textId="77777777" w:rsidR="00B33200" w:rsidRDefault="00F653FE">
      <w:pPr>
        <w:widowControl w:val="0"/>
        <w:pBdr>
          <w:top w:val="nil"/>
          <w:left w:val="nil"/>
          <w:bottom w:val="nil"/>
          <w:right w:val="nil"/>
          <w:between w:val="nil"/>
        </w:pBdr>
        <w:spacing w:before="27" w:line="345" w:lineRule="auto"/>
        <w:ind w:left="18" w:right="53" w:firstLine="709"/>
        <w:jc w:val="both"/>
        <w:rPr>
          <w:color w:val="000000"/>
          <w:sz w:val="24"/>
          <w:szCs w:val="24"/>
        </w:rPr>
      </w:pPr>
      <w:r>
        <w:rPr>
          <w:color w:val="000000"/>
          <w:sz w:val="24"/>
          <w:szCs w:val="24"/>
        </w:rPr>
        <w:t xml:space="preserve">a) deficiência persistente e clinicamente significativa da comunicação e da </w:t>
      </w:r>
      <w:proofErr w:type="gramStart"/>
      <w:r>
        <w:rPr>
          <w:color w:val="000000"/>
          <w:sz w:val="24"/>
          <w:szCs w:val="24"/>
        </w:rPr>
        <w:t>interação  sociais</w:t>
      </w:r>
      <w:proofErr w:type="gramEnd"/>
      <w:r>
        <w:rPr>
          <w:color w:val="000000"/>
          <w:sz w:val="24"/>
          <w:szCs w:val="24"/>
        </w:rPr>
        <w:t xml:space="preserve">, manifestada por deficiência marcada de comunicação verbal e não verbal </w:t>
      </w:r>
      <w:proofErr w:type="gramStart"/>
      <w:r>
        <w:rPr>
          <w:color w:val="000000"/>
          <w:sz w:val="24"/>
          <w:szCs w:val="24"/>
        </w:rPr>
        <w:t>usada  para</w:t>
      </w:r>
      <w:proofErr w:type="gramEnd"/>
      <w:r>
        <w:rPr>
          <w:color w:val="000000"/>
          <w:sz w:val="24"/>
          <w:szCs w:val="24"/>
        </w:rPr>
        <w:t xml:space="preserve"> interação social; ausência de reciprocidade social; falência em desenvolver e </w:t>
      </w:r>
      <w:proofErr w:type="gramStart"/>
      <w:r>
        <w:rPr>
          <w:color w:val="000000"/>
          <w:sz w:val="24"/>
          <w:szCs w:val="24"/>
        </w:rPr>
        <w:t>manter  relações</w:t>
      </w:r>
      <w:proofErr w:type="gramEnd"/>
      <w:r>
        <w:rPr>
          <w:color w:val="000000"/>
          <w:sz w:val="24"/>
          <w:szCs w:val="24"/>
        </w:rPr>
        <w:t xml:space="preserve"> apropriadas ao seu nível de desenvolvimento;  </w:t>
      </w:r>
    </w:p>
    <w:p w14:paraId="00000008" w14:textId="77777777" w:rsidR="00B33200" w:rsidRDefault="00F653FE">
      <w:pPr>
        <w:widowControl w:val="0"/>
        <w:pBdr>
          <w:top w:val="nil"/>
          <w:left w:val="nil"/>
          <w:bottom w:val="nil"/>
          <w:right w:val="nil"/>
          <w:between w:val="nil"/>
        </w:pBdr>
        <w:spacing w:before="27" w:line="345" w:lineRule="auto"/>
        <w:ind w:left="20" w:right="53" w:firstLine="714"/>
        <w:jc w:val="both"/>
        <w:rPr>
          <w:color w:val="000000"/>
          <w:sz w:val="24"/>
          <w:szCs w:val="24"/>
        </w:rPr>
      </w:pPr>
      <w:r>
        <w:rPr>
          <w:color w:val="000000"/>
          <w:sz w:val="24"/>
          <w:szCs w:val="24"/>
        </w:rPr>
        <w:t xml:space="preserve">b) padrões restritivos e repetitivos de comportamentos, interesses e </w:t>
      </w:r>
      <w:proofErr w:type="gramStart"/>
      <w:r>
        <w:rPr>
          <w:color w:val="000000"/>
          <w:sz w:val="24"/>
          <w:szCs w:val="24"/>
        </w:rPr>
        <w:t>atividades,  manifestados</w:t>
      </w:r>
      <w:proofErr w:type="gramEnd"/>
      <w:r>
        <w:rPr>
          <w:color w:val="000000"/>
          <w:sz w:val="24"/>
          <w:szCs w:val="24"/>
        </w:rPr>
        <w:t xml:space="preserve"> por comportamentos motores ou verbais estereotipados ou </w:t>
      </w:r>
      <w:proofErr w:type="gramStart"/>
      <w:r>
        <w:rPr>
          <w:color w:val="000000"/>
          <w:sz w:val="24"/>
          <w:szCs w:val="24"/>
        </w:rPr>
        <w:t>por  comportamentos</w:t>
      </w:r>
      <w:proofErr w:type="gramEnd"/>
      <w:r>
        <w:rPr>
          <w:color w:val="000000"/>
          <w:sz w:val="24"/>
          <w:szCs w:val="24"/>
        </w:rPr>
        <w:t xml:space="preserve"> sensoriais incomuns; excessiva aderência a rotinas e padrões </w:t>
      </w:r>
      <w:proofErr w:type="gramStart"/>
      <w:r>
        <w:rPr>
          <w:color w:val="000000"/>
          <w:sz w:val="24"/>
          <w:szCs w:val="24"/>
        </w:rPr>
        <w:t>de  comportamento</w:t>
      </w:r>
      <w:proofErr w:type="gramEnd"/>
      <w:r>
        <w:rPr>
          <w:color w:val="000000"/>
          <w:sz w:val="24"/>
          <w:szCs w:val="24"/>
        </w:rPr>
        <w:t xml:space="preserve"> ritualizados; interesses restritos e fixos.  </w:t>
      </w:r>
    </w:p>
    <w:p w14:paraId="00000009" w14:textId="77777777" w:rsidR="00B33200" w:rsidRDefault="00F653FE">
      <w:pPr>
        <w:widowControl w:val="0"/>
        <w:pBdr>
          <w:top w:val="nil"/>
          <w:left w:val="nil"/>
          <w:bottom w:val="nil"/>
          <w:right w:val="nil"/>
          <w:between w:val="nil"/>
        </w:pBdr>
        <w:spacing w:before="27" w:line="344" w:lineRule="auto"/>
        <w:ind w:left="18" w:right="53" w:firstLine="722"/>
        <w:jc w:val="both"/>
        <w:rPr>
          <w:color w:val="000000"/>
          <w:sz w:val="24"/>
          <w:szCs w:val="24"/>
        </w:rPr>
      </w:pPr>
      <w:r>
        <w:rPr>
          <w:color w:val="000000"/>
          <w:sz w:val="24"/>
          <w:szCs w:val="24"/>
        </w:rPr>
        <w:t xml:space="preserve">III - Transtorno Global de Desenvolvimento – TGD: englobam diversos </w:t>
      </w:r>
      <w:proofErr w:type="gramStart"/>
      <w:r>
        <w:rPr>
          <w:color w:val="000000"/>
          <w:sz w:val="24"/>
          <w:szCs w:val="24"/>
        </w:rPr>
        <w:t>transtornos  do</w:t>
      </w:r>
      <w:proofErr w:type="gramEnd"/>
      <w:r>
        <w:rPr>
          <w:color w:val="000000"/>
          <w:sz w:val="24"/>
          <w:szCs w:val="24"/>
        </w:rPr>
        <w:t xml:space="preserve"> desenvolvimento que afetam várias áreas do funcionamento, incluindo </w:t>
      </w:r>
      <w:proofErr w:type="gramStart"/>
      <w:r>
        <w:rPr>
          <w:color w:val="000000"/>
          <w:sz w:val="24"/>
          <w:szCs w:val="24"/>
        </w:rPr>
        <w:t>habilidades  sociais</w:t>
      </w:r>
      <w:proofErr w:type="gramEnd"/>
      <w:r>
        <w:rPr>
          <w:color w:val="000000"/>
          <w:sz w:val="24"/>
          <w:szCs w:val="24"/>
        </w:rPr>
        <w:t xml:space="preserve">, de comunicação e comportamentais (SÃO PAULO, 2021).  </w:t>
      </w:r>
    </w:p>
    <w:p w14:paraId="0000000A" w14:textId="77777777" w:rsidR="00B33200" w:rsidRDefault="00F653FE">
      <w:pPr>
        <w:widowControl w:val="0"/>
        <w:pBdr>
          <w:top w:val="nil"/>
          <w:left w:val="nil"/>
          <w:bottom w:val="nil"/>
          <w:right w:val="nil"/>
          <w:between w:val="nil"/>
        </w:pBdr>
        <w:spacing w:before="30" w:line="343" w:lineRule="auto"/>
        <w:ind w:left="18" w:right="54" w:firstLine="722"/>
        <w:rPr>
          <w:color w:val="000000"/>
          <w:sz w:val="24"/>
          <w:szCs w:val="24"/>
        </w:rPr>
      </w:pPr>
      <w:r>
        <w:rPr>
          <w:color w:val="000000"/>
          <w:sz w:val="24"/>
          <w:szCs w:val="24"/>
        </w:rPr>
        <w:t xml:space="preserve">IV - Deficiências múltiplas associadas às condições referidas nos incisos I, II ou </w:t>
      </w:r>
      <w:proofErr w:type="gramStart"/>
      <w:r>
        <w:rPr>
          <w:color w:val="000000"/>
          <w:sz w:val="24"/>
          <w:szCs w:val="24"/>
        </w:rPr>
        <w:t>III  deste</w:t>
      </w:r>
      <w:proofErr w:type="gramEnd"/>
      <w:r>
        <w:rPr>
          <w:color w:val="000000"/>
          <w:sz w:val="24"/>
          <w:szCs w:val="24"/>
        </w:rPr>
        <w:t xml:space="preserve"> artigo. </w:t>
      </w:r>
    </w:p>
    <w:p w14:paraId="0000000B" w14:textId="77777777" w:rsidR="00B33200" w:rsidRDefault="00B33200">
      <w:pPr>
        <w:widowControl w:val="0"/>
        <w:pBdr>
          <w:top w:val="nil"/>
          <w:left w:val="nil"/>
          <w:bottom w:val="nil"/>
          <w:right w:val="nil"/>
          <w:between w:val="nil"/>
        </w:pBdr>
        <w:spacing w:line="240" w:lineRule="auto"/>
        <w:ind w:left="16"/>
        <w:rPr>
          <w:sz w:val="24"/>
          <w:szCs w:val="24"/>
        </w:rPr>
      </w:pPr>
    </w:p>
    <w:p w14:paraId="0000000C" w14:textId="77777777" w:rsidR="00B33200" w:rsidRDefault="00B33200">
      <w:pPr>
        <w:widowControl w:val="0"/>
        <w:pBdr>
          <w:top w:val="nil"/>
          <w:left w:val="nil"/>
          <w:bottom w:val="nil"/>
          <w:right w:val="nil"/>
          <w:between w:val="nil"/>
        </w:pBdr>
        <w:spacing w:line="240" w:lineRule="auto"/>
        <w:ind w:left="16"/>
        <w:rPr>
          <w:sz w:val="24"/>
          <w:szCs w:val="24"/>
        </w:rPr>
      </w:pPr>
    </w:p>
    <w:p w14:paraId="0000000D" w14:textId="77777777" w:rsidR="00B33200" w:rsidRDefault="00B33200">
      <w:pPr>
        <w:widowControl w:val="0"/>
        <w:pBdr>
          <w:top w:val="nil"/>
          <w:left w:val="nil"/>
          <w:bottom w:val="nil"/>
          <w:right w:val="nil"/>
          <w:between w:val="nil"/>
        </w:pBdr>
        <w:spacing w:line="240" w:lineRule="auto"/>
        <w:ind w:left="16"/>
        <w:rPr>
          <w:sz w:val="24"/>
          <w:szCs w:val="24"/>
        </w:rPr>
      </w:pPr>
    </w:p>
    <w:p w14:paraId="15491A2C" w14:textId="77777777" w:rsidR="00324156" w:rsidRDefault="00324156">
      <w:pPr>
        <w:widowControl w:val="0"/>
        <w:pBdr>
          <w:top w:val="nil"/>
          <w:left w:val="nil"/>
          <w:bottom w:val="nil"/>
          <w:right w:val="nil"/>
          <w:between w:val="nil"/>
        </w:pBdr>
        <w:spacing w:line="240" w:lineRule="auto"/>
        <w:ind w:left="16"/>
        <w:rPr>
          <w:sz w:val="24"/>
          <w:szCs w:val="24"/>
        </w:rPr>
      </w:pPr>
    </w:p>
    <w:p w14:paraId="66BCBCCA" w14:textId="77777777" w:rsidR="00324156" w:rsidRDefault="00324156">
      <w:pPr>
        <w:widowControl w:val="0"/>
        <w:pBdr>
          <w:top w:val="nil"/>
          <w:left w:val="nil"/>
          <w:bottom w:val="nil"/>
          <w:right w:val="nil"/>
          <w:between w:val="nil"/>
        </w:pBdr>
        <w:spacing w:line="240" w:lineRule="auto"/>
        <w:ind w:left="16"/>
        <w:rPr>
          <w:sz w:val="24"/>
          <w:szCs w:val="24"/>
        </w:rPr>
      </w:pPr>
    </w:p>
    <w:p w14:paraId="0000000E" w14:textId="77777777" w:rsidR="00B33200" w:rsidRDefault="00B33200">
      <w:pPr>
        <w:widowControl w:val="0"/>
        <w:pBdr>
          <w:top w:val="nil"/>
          <w:left w:val="nil"/>
          <w:bottom w:val="nil"/>
          <w:right w:val="nil"/>
          <w:between w:val="nil"/>
        </w:pBdr>
        <w:spacing w:line="240" w:lineRule="auto"/>
        <w:ind w:left="16"/>
        <w:rPr>
          <w:sz w:val="24"/>
          <w:szCs w:val="24"/>
        </w:rPr>
      </w:pPr>
    </w:p>
    <w:p w14:paraId="0000000F" w14:textId="77777777" w:rsidR="00B33200" w:rsidRPr="00980FBD" w:rsidRDefault="00B33200">
      <w:pPr>
        <w:widowControl w:val="0"/>
        <w:pBdr>
          <w:top w:val="nil"/>
          <w:left w:val="nil"/>
          <w:bottom w:val="nil"/>
          <w:right w:val="nil"/>
          <w:between w:val="nil"/>
        </w:pBdr>
        <w:spacing w:line="240" w:lineRule="auto"/>
        <w:ind w:left="16"/>
        <w:rPr>
          <w:b/>
          <w:bCs/>
          <w:sz w:val="24"/>
          <w:szCs w:val="24"/>
        </w:rPr>
      </w:pPr>
    </w:p>
    <w:p w14:paraId="00000010" w14:textId="77777777" w:rsidR="00B33200" w:rsidRPr="00980FBD" w:rsidRDefault="00F653FE">
      <w:pPr>
        <w:widowControl w:val="0"/>
        <w:pBdr>
          <w:top w:val="nil"/>
          <w:left w:val="nil"/>
          <w:bottom w:val="nil"/>
          <w:right w:val="nil"/>
          <w:between w:val="nil"/>
        </w:pBdr>
        <w:spacing w:line="240" w:lineRule="auto"/>
        <w:rPr>
          <w:b/>
          <w:bCs/>
          <w:color w:val="000000"/>
          <w:sz w:val="24"/>
          <w:szCs w:val="24"/>
        </w:rPr>
      </w:pPr>
      <w:r w:rsidRPr="00980FBD">
        <w:rPr>
          <w:b/>
          <w:bCs/>
          <w:color w:val="000000"/>
          <w:sz w:val="24"/>
          <w:szCs w:val="24"/>
        </w:rPr>
        <w:t xml:space="preserve">PROCEDIMENTOS PARA INGRESSO DO ATENDENTE PESSOAL  </w:t>
      </w:r>
    </w:p>
    <w:p w14:paraId="00000011" w14:textId="77777777" w:rsidR="00B33200" w:rsidRDefault="00F653FE">
      <w:pPr>
        <w:widowControl w:val="0"/>
        <w:pBdr>
          <w:top w:val="nil"/>
          <w:left w:val="nil"/>
          <w:bottom w:val="nil"/>
          <w:right w:val="nil"/>
          <w:between w:val="nil"/>
        </w:pBdr>
        <w:spacing w:before="547" w:line="344" w:lineRule="auto"/>
        <w:ind w:left="26" w:right="53" w:firstLine="722"/>
        <w:jc w:val="both"/>
        <w:rPr>
          <w:color w:val="000000"/>
          <w:sz w:val="24"/>
          <w:szCs w:val="24"/>
        </w:rPr>
      </w:pPr>
      <w:r>
        <w:rPr>
          <w:color w:val="000000"/>
          <w:sz w:val="24"/>
          <w:szCs w:val="24"/>
        </w:rPr>
        <w:t xml:space="preserve">Para que ocorra o ingresso do atendente pessoal na unidade escolar, </w:t>
      </w:r>
      <w:proofErr w:type="gramStart"/>
      <w:r>
        <w:rPr>
          <w:color w:val="000000"/>
          <w:sz w:val="24"/>
          <w:szCs w:val="24"/>
        </w:rPr>
        <w:t>será  necessária</w:t>
      </w:r>
      <w:proofErr w:type="gramEnd"/>
      <w:r>
        <w:rPr>
          <w:color w:val="000000"/>
          <w:sz w:val="24"/>
          <w:szCs w:val="24"/>
        </w:rPr>
        <w:t xml:space="preserve"> a apresentação de alguns documentos, devidamente assinados </w:t>
      </w:r>
      <w:proofErr w:type="gramStart"/>
      <w:r>
        <w:rPr>
          <w:color w:val="000000"/>
          <w:sz w:val="24"/>
          <w:szCs w:val="24"/>
        </w:rPr>
        <w:t>pelos  responsáveis</w:t>
      </w:r>
      <w:proofErr w:type="gramEnd"/>
      <w:r>
        <w:rPr>
          <w:color w:val="000000"/>
          <w:sz w:val="24"/>
          <w:szCs w:val="24"/>
        </w:rPr>
        <w:t xml:space="preserve"> e interessados, seguindo os critérios:  </w:t>
      </w:r>
    </w:p>
    <w:p w14:paraId="00000012" w14:textId="77777777" w:rsidR="00B33200" w:rsidRDefault="00F653FE">
      <w:pPr>
        <w:widowControl w:val="0"/>
        <w:pBdr>
          <w:top w:val="nil"/>
          <w:left w:val="nil"/>
          <w:bottom w:val="nil"/>
          <w:right w:val="nil"/>
          <w:between w:val="nil"/>
        </w:pBdr>
        <w:spacing w:before="30" w:line="344" w:lineRule="auto"/>
        <w:ind w:left="19" w:right="53" w:firstLine="721"/>
        <w:jc w:val="both"/>
        <w:rPr>
          <w:color w:val="000000"/>
          <w:sz w:val="24"/>
          <w:szCs w:val="24"/>
        </w:rPr>
      </w:pPr>
      <w:r>
        <w:rPr>
          <w:color w:val="000000"/>
          <w:sz w:val="24"/>
          <w:szCs w:val="24"/>
        </w:rPr>
        <w:t xml:space="preserve">I – Preenchimento do requerimento, pelos pais ou responsáveis do estudante, </w:t>
      </w:r>
      <w:proofErr w:type="gramStart"/>
      <w:r>
        <w:rPr>
          <w:color w:val="000000"/>
          <w:sz w:val="24"/>
          <w:szCs w:val="24"/>
        </w:rPr>
        <w:t>com  a</w:t>
      </w:r>
      <w:proofErr w:type="gramEnd"/>
      <w:r>
        <w:rPr>
          <w:color w:val="000000"/>
          <w:sz w:val="24"/>
          <w:szCs w:val="24"/>
        </w:rPr>
        <w:t xml:space="preserve"> indicação do ingresso do atendente pessoal na unidade escolar, conforme o </w:t>
      </w:r>
      <w:proofErr w:type="gramStart"/>
      <w:r>
        <w:rPr>
          <w:color w:val="000000"/>
          <w:sz w:val="24"/>
          <w:szCs w:val="24"/>
        </w:rPr>
        <w:t>modelo  constante</w:t>
      </w:r>
      <w:proofErr w:type="gramEnd"/>
      <w:r>
        <w:rPr>
          <w:color w:val="000000"/>
          <w:sz w:val="24"/>
          <w:szCs w:val="24"/>
        </w:rPr>
        <w:t xml:space="preserve"> no Anexo I deste Documento Orientador:  </w:t>
      </w:r>
    </w:p>
    <w:p w14:paraId="00000013" w14:textId="77777777" w:rsidR="00B33200" w:rsidRDefault="00F653FE">
      <w:pPr>
        <w:widowControl w:val="0"/>
        <w:pBdr>
          <w:top w:val="nil"/>
          <w:left w:val="nil"/>
          <w:bottom w:val="nil"/>
          <w:right w:val="nil"/>
          <w:between w:val="nil"/>
        </w:pBdr>
        <w:spacing w:before="27" w:line="344" w:lineRule="auto"/>
        <w:ind w:left="10" w:right="53" w:firstLine="716"/>
        <w:jc w:val="both"/>
        <w:rPr>
          <w:color w:val="000000"/>
          <w:sz w:val="24"/>
          <w:szCs w:val="24"/>
        </w:rPr>
      </w:pPr>
      <w:r>
        <w:rPr>
          <w:color w:val="000000"/>
          <w:sz w:val="24"/>
          <w:szCs w:val="24"/>
        </w:rPr>
        <w:t xml:space="preserve">a) O preenchimento parcial, ou a falta de qualquer documentação solicitada </w:t>
      </w:r>
      <w:proofErr w:type="gramStart"/>
      <w:r>
        <w:rPr>
          <w:color w:val="000000"/>
          <w:sz w:val="24"/>
          <w:szCs w:val="24"/>
        </w:rPr>
        <w:t>no  Anexo</w:t>
      </w:r>
      <w:proofErr w:type="gramEnd"/>
      <w:r>
        <w:rPr>
          <w:color w:val="000000"/>
          <w:sz w:val="24"/>
          <w:szCs w:val="24"/>
        </w:rPr>
        <w:t xml:space="preserve"> I deste Documento Orientador, inviabiliza a permissão de entrada do </w:t>
      </w:r>
      <w:proofErr w:type="gramStart"/>
      <w:r>
        <w:rPr>
          <w:color w:val="000000"/>
          <w:sz w:val="24"/>
          <w:szCs w:val="24"/>
        </w:rPr>
        <w:t>atendente  pessoal</w:t>
      </w:r>
      <w:proofErr w:type="gramEnd"/>
      <w:r>
        <w:rPr>
          <w:color w:val="000000"/>
          <w:sz w:val="24"/>
          <w:szCs w:val="24"/>
        </w:rPr>
        <w:t xml:space="preserve"> ao ambiente escolar para exercício de suas atividades.  </w:t>
      </w:r>
    </w:p>
    <w:p w14:paraId="00000014" w14:textId="77777777" w:rsidR="00B33200" w:rsidRDefault="00F653FE">
      <w:pPr>
        <w:widowControl w:val="0"/>
        <w:pBdr>
          <w:top w:val="nil"/>
          <w:left w:val="nil"/>
          <w:bottom w:val="nil"/>
          <w:right w:val="nil"/>
          <w:between w:val="nil"/>
        </w:pBdr>
        <w:spacing w:before="30" w:line="344" w:lineRule="auto"/>
        <w:ind w:left="18" w:right="54" w:firstLine="711"/>
        <w:jc w:val="both"/>
        <w:rPr>
          <w:color w:val="000000"/>
          <w:sz w:val="24"/>
          <w:szCs w:val="24"/>
        </w:rPr>
      </w:pPr>
      <w:r>
        <w:rPr>
          <w:color w:val="000000"/>
          <w:sz w:val="24"/>
          <w:szCs w:val="24"/>
        </w:rPr>
        <w:t xml:space="preserve"> II – Após o recebimento do requerimento, o pedido será analisado </w:t>
      </w:r>
      <w:proofErr w:type="gramStart"/>
      <w:r>
        <w:rPr>
          <w:color w:val="000000"/>
          <w:sz w:val="24"/>
          <w:szCs w:val="24"/>
        </w:rPr>
        <w:t>pela  Direção</w:t>
      </w:r>
      <w:proofErr w:type="gramEnd"/>
      <w:r>
        <w:rPr>
          <w:color w:val="000000"/>
          <w:sz w:val="24"/>
          <w:szCs w:val="24"/>
        </w:rPr>
        <w:t xml:space="preserve"> da Unidade Escolar, em conjunto com a Equipe de Educação Especial da </w:t>
      </w:r>
      <w:proofErr w:type="gramStart"/>
      <w:r>
        <w:rPr>
          <w:color w:val="000000"/>
          <w:sz w:val="24"/>
          <w:szCs w:val="24"/>
        </w:rPr>
        <w:t>Diretoria  de</w:t>
      </w:r>
      <w:proofErr w:type="gramEnd"/>
      <w:r>
        <w:rPr>
          <w:color w:val="000000"/>
          <w:sz w:val="24"/>
          <w:szCs w:val="24"/>
        </w:rPr>
        <w:t xml:space="preserve"> Ensino, sendo atendido de acordo com a necessidade do estudante. </w:t>
      </w:r>
      <w:proofErr w:type="gramStart"/>
      <w:r>
        <w:rPr>
          <w:color w:val="000000"/>
          <w:sz w:val="24"/>
          <w:szCs w:val="24"/>
        </w:rPr>
        <w:t>Validada  documentação</w:t>
      </w:r>
      <w:proofErr w:type="gramEnd"/>
      <w:r>
        <w:rPr>
          <w:color w:val="000000"/>
          <w:sz w:val="24"/>
          <w:szCs w:val="24"/>
        </w:rPr>
        <w:t xml:space="preserve"> e elegibilidade, deverá ser apresentado relatório, ao Dirigente de Ensino.  Este relatório deve conter:  </w:t>
      </w:r>
    </w:p>
    <w:p w14:paraId="00000015" w14:textId="77777777" w:rsidR="00B33200" w:rsidRDefault="00F653FE">
      <w:pPr>
        <w:widowControl w:val="0"/>
        <w:pBdr>
          <w:top w:val="nil"/>
          <w:left w:val="nil"/>
          <w:bottom w:val="nil"/>
          <w:right w:val="nil"/>
          <w:between w:val="nil"/>
        </w:pBdr>
        <w:spacing w:before="27" w:line="344" w:lineRule="auto"/>
        <w:ind w:left="10" w:right="54" w:firstLine="716"/>
        <w:jc w:val="both"/>
        <w:rPr>
          <w:color w:val="000000"/>
          <w:sz w:val="24"/>
          <w:szCs w:val="24"/>
        </w:rPr>
      </w:pPr>
      <w:r>
        <w:rPr>
          <w:color w:val="000000"/>
          <w:sz w:val="24"/>
          <w:szCs w:val="24"/>
        </w:rPr>
        <w:t xml:space="preserve">a) Avaliação Pedagógica Inicial – API - elaborado pelo Professor especializado </w:t>
      </w:r>
      <w:proofErr w:type="gramStart"/>
      <w:r>
        <w:rPr>
          <w:color w:val="000000"/>
          <w:sz w:val="24"/>
          <w:szCs w:val="24"/>
        </w:rPr>
        <w:t>-  AEE</w:t>
      </w:r>
      <w:proofErr w:type="gramEnd"/>
      <w:r>
        <w:rPr>
          <w:color w:val="000000"/>
          <w:sz w:val="24"/>
          <w:szCs w:val="24"/>
        </w:rPr>
        <w:t xml:space="preserve">: Documento fundamental para que o estudante elegível aos serviços da </w:t>
      </w:r>
      <w:proofErr w:type="gramStart"/>
      <w:r>
        <w:rPr>
          <w:color w:val="000000"/>
          <w:sz w:val="24"/>
          <w:szCs w:val="24"/>
        </w:rPr>
        <w:t>Educação  Especial</w:t>
      </w:r>
      <w:proofErr w:type="gramEnd"/>
      <w:r>
        <w:rPr>
          <w:color w:val="000000"/>
          <w:sz w:val="24"/>
          <w:szCs w:val="24"/>
        </w:rPr>
        <w:t xml:space="preserve"> tenha acesso aos recursos necessários para o desenvolvimento e </w:t>
      </w:r>
      <w:proofErr w:type="gramStart"/>
      <w:r>
        <w:rPr>
          <w:color w:val="000000"/>
          <w:sz w:val="24"/>
          <w:szCs w:val="24"/>
        </w:rPr>
        <w:t>potencialização  de</w:t>
      </w:r>
      <w:proofErr w:type="gramEnd"/>
      <w:r>
        <w:rPr>
          <w:color w:val="000000"/>
          <w:sz w:val="24"/>
          <w:szCs w:val="24"/>
        </w:rPr>
        <w:t xml:space="preserve"> suas habilidades. Reiteramos a importância de garantir que este documento </w:t>
      </w:r>
      <w:proofErr w:type="gramStart"/>
      <w:r>
        <w:rPr>
          <w:color w:val="000000"/>
          <w:sz w:val="24"/>
          <w:szCs w:val="24"/>
        </w:rPr>
        <w:t>seja  desenvolvido</w:t>
      </w:r>
      <w:proofErr w:type="gramEnd"/>
      <w:r>
        <w:rPr>
          <w:color w:val="000000"/>
          <w:sz w:val="24"/>
          <w:szCs w:val="24"/>
        </w:rPr>
        <w:t xml:space="preserve"> em conjunto com professores regentes, professor do Projeto </w:t>
      </w:r>
      <w:proofErr w:type="gramStart"/>
      <w:r>
        <w:rPr>
          <w:color w:val="000000"/>
          <w:sz w:val="24"/>
          <w:szCs w:val="24"/>
        </w:rPr>
        <w:t>Ensino  Colaborativo</w:t>
      </w:r>
      <w:proofErr w:type="gramEnd"/>
      <w:r>
        <w:rPr>
          <w:color w:val="000000"/>
          <w:sz w:val="24"/>
          <w:szCs w:val="24"/>
        </w:rPr>
        <w:t xml:space="preserve">, gestão escolar, profissionais de apoio e participação da família, para que </w:t>
      </w:r>
      <w:proofErr w:type="gramStart"/>
      <w:r>
        <w:rPr>
          <w:color w:val="000000"/>
          <w:sz w:val="24"/>
          <w:szCs w:val="24"/>
        </w:rPr>
        <w:t>sua  elaboração</w:t>
      </w:r>
      <w:proofErr w:type="gramEnd"/>
      <w:r>
        <w:rPr>
          <w:color w:val="000000"/>
          <w:sz w:val="24"/>
          <w:szCs w:val="24"/>
        </w:rPr>
        <w:t xml:space="preserve"> possa abordar e contemplar informações detalhadas sobre as </w:t>
      </w:r>
      <w:proofErr w:type="gramStart"/>
      <w:r>
        <w:rPr>
          <w:color w:val="000000"/>
          <w:sz w:val="24"/>
          <w:szCs w:val="24"/>
        </w:rPr>
        <w:t>reais  especificidades</w:t>
      </w:r>
      <w:proofErr w:type="gramEnd"/>
      <w:r>
        <w:rPr>
          <w:color w:val="000000"/>
          <w:sz w:val="24"/>
          <w:szCs w:val="24"/>
        </w:rPr>
        <w:t xml:space="preserve"> e demandas do estudante, em todos os contextos.  </w:t>
      </w:r>
    </w:p>
    <w:p w14:paraId="00000016" w14:textId="77777777" w:rsidR="00B33200" w:rsidRDefault="00F653FE">
      <w:pPr>
        <w:widowControl w:val="0"/>
        <w:pBdr>
          <w:top w:val="nil"/>
          <w:left w:val="nil"/>
          <w:bottom w:val="nil"/>
          <w:right w:val="nil"/>
          <w:between w:val="nil"/>
        </w:pBdr>
        <w:spacing w:before="27" w:line="345" w:lineRule="auto"/>
        <w:ind w:left="18" w:right="54" w:firstLine="715"/>
        <w:jc w:val="both"/>
        <w:rPr>
          <w:color w:val="000000"/>
          <w:sz w:val="24"/>
          <w:szCs w:val="24"/>
        </w:rPr>
      </w:pPr>
      <w:r>
        <w:rPr>
          <w:color w:val="000000"/>
          <w:sz w:val="24"/>
          <w:szCs w:val="24"/>
        </w:rPr>
        <w:t xml:space="preserve">b) Plano de Atendimento Educacional Especializado – PAEE: com a </w:t>
      </w:r>
      <w:proofErr w:type="gramStart"/>
      <w:r>
        <w:rPr>
          <w:color w:val="000000"/>
          <w:sz w:val="24"/>
          <w:szCs w:val="24"/>
        </w:rPr>
        <w:t>identificação  das</w:t>
      </w:r>
      <w:proofErr w:type="gramEnd"/>
      <w:r>
        <w:rPr>
          <w:color w:val="000000"/>
          <w:sz w:val="24"/>
          <w:szCs w:val="24"/>
        </w:rPr>
        <w:t xml:space="preserve"> barreiras e oportunidades, bem como identificação das intervenções pedagógicas </w:t>
      </w:r>
      <w:proofErr w:type="gramStart"/>
      <w:r>
        <w:rPr>
          <w:color w:val="000000"/>
          <w:sz w:val="24"/>
          <w:szCs w:val="24"/>
        </w:rPr>
        <w:t>e  atividades</w:t>
      </w:r>
      <w:proofErr w:type="gramEnd"/>
      <w:r>
        <w:rPr>
          <w:color w:val="000000"/>
          <w:sz w:val="24"/>
          <w:szCs w:val="24"/>
        </w:rPr>
        <w:t xml:space="preserve"> necessárias ao desenvolvimento de habilidades e potencialidades do </w:t>
      </w:r>
      <w:proofErr w:type="gramStart"/>
      <w:r>
        <w:rPr>
          <w:color w:val="000000"/>
          <w:sz w:val="24"/>
          <w:szCs w:val="24"/>
        </w:rPr>
        <w:t>estudante,  a</w:t>
      </w:r>
      <w:proofErr w:type="gramEnd"/>
      <w:r>
        <w:rPr>
          <w:color w:val="000000"/>
          <w:sz w:val="24"/>
          <w:szCs w:val="24"/>
        </w:rPr>
        <w:t xml:space="preserve"> fim de orientar as ações de toda a comunidade escolar.  </w:t>
      </w:r>
    </w:p>
    <w:p w14:paraId="00000017" w14:textId="77777777" w:rsidR="00B33200" w:rsidRDefault="00F653FE">
      <w:pPr>
        <w:widowControl w:val="0"/>
        <w:pBdr>
          <w:top w:val="nil"/>
          <w:left w:val="nil"/>
          <w:bottom w:val="nil"/>
          <w:right w:val="nil"/>
          <w:between w:val="nil"/>
        </w:pBdr>
        <w:spacing w:before="27" w:line="240" w:lineRule="auto"/>
        <w:ind w:left="728"/>
        <w:rPr>
          <w:color w:val="000000"/>
          <w:sz w:val="24"/>
          <w:szCs w:val="24"/>
        </w:rPr>
      </w:pPr>
      <w:r>
        <w:rPr>
          <w:color w:val="000000"/>
          <w:sz w:val="24"/>
          <w:szCs w:val="24"/>
        </w:rPr>
        <w:t xml:space="preserve">c) Laudo médico;  </w:t>
      </w:r>
    </w:p>
    <w:p w14:paraId="00000018" w14:textId="77777777" w:rsidR="00B33200" w:rsidRDefault="00F653FE">
      <w:pPr>
        <w:widowControl w:val="0"/>
        <w:pBdr>
          <w:top w:val="nil"/>
          <w:left w:val="nil"/>
          <w:bottom w:val="nil"/>
          <w:right w:val="nil"/>
          <w:between w:val="nil"/>
        </w:pBdr>
        <w:spacing w:before="135" w:line="343" w:lineRule="auto"/>
        <w:ind w:left="19" w:right="54" w:firstLine="707"/>
        <w:rPr>
          <w:color w:val="000000"/>
          <w:sz w:val="24"/>
          <w:szCs w:val="24"/>
        </w:rPr>
      </w:pPr>
      <w:r>
        <w:rPr>
          <w:color w:val="000000"/>
          <w:sz w:val="24"/>
          <w:szCs w:val="24"/>
        </w:rPr>
        <w:t xml:space="preserve">d) Requerimento 100% preenchido, bem como toda documentação prevista em </w:t>
      </w:r>
      <w:proofErr w:type="gramStart"/>
      <w:r>
        <w:rPr>
          <w:color w:val="000000"/>
          <w:sz w:val="24"/>
          <w:szCs w:val="24"/>
        </w:rPr>
        <w:t>seus  anexos</w:t>
      </w:r>
      <w:proofErr w:type="gramEnd"/>
      <w:r>
        <w:rPr>
          <w:color w:val="000000"/>
          <w:sz w:val="24"/>
          <w:szCs w:val="24"/>
        </w:rPr>
        <w:t xml:space="preserve">.  </w:t>
      </w:r>
    </w:p>
    <w:p w14:paraId="00000019" w14:textId="77777777" w:rsidR="00B33200" w:rsidRDefault="00F653FE">
      <w:pPr>
        <w:widowControl w:val="0"/>
        <w:pBdr>
          <w:top w:val="nil"/>
          <w:left w:val="nil"/>
          <w:bottom w:val="nil"/>
          <w:right w:val="nil"/>
          <w:between w:val="nil"/>
        </w:pBdr>
        <w:spacing w:before="31" w:line="344" w:lineRule="auto"/>
        <w:ind w:right="53"/>
        <w:jc w:val="right"/>
        <w:rPr>
          <w:color w:val="000000"/>
          <w:sz w:val="24"/>
          <w:szCs w:val="24"/>
        </w:rPr>
      </w:pPr>
      <w:r>
        <w:rPr>
          <w:color w:val="000000"/>
          <w:sz w:val="24"/>
          <w:szCs w:val="24"/>
          <w:highlight w:val="white"/>
        </w:rPr>
        <w:t xml:space="preserve">III - Caso o pedido seja </w:t>
      </w:r>
      <w:r>
        <w:rPr>
          <w:color w:val="000000"/>
          <w:sz w:val="24"/>
          <w:szCs w:val="24"/>
        </w:rPr>
        <w:t xml:space="preserve">deferido, os pais ou responsáveis deverão assinar um </w:t>
      </w:r>
      <w:proofErr w:type="gramStart"/>
      <w:r>
        <w:rPr>
          <w:color w:val="000000"/>
          <w:sz w:val="24"/>
          <w:szCs w:val="24"/>
        </w:rPr>
        <w:t>termo  de</w:t>
      </w:r>
      <w:proofErr w:type="gramEnd"/>
      <w:r>
        <w:rPr>
          <w:color w:val="000000"/>
          <w:sz w:val="24"/>
          <w:szCs w:val="24"/>
        </w:rPr>
        <w:t xml:space="preserve"> compromisso, conforme modelo disponível no Anexo II deste Documento Orientador.  IV - Caso o pedido seja indeferido, os pais ou responsáveis poderão interpor </w:t>
      </w:r>
      <w:proofErr w:type="gramStart"/>
      <w:r>
        <w:rPr>
          <w:color w:val="000000"/>
          <w:sz w:val="24"/>
          <w:szCs w:val="24"/>
        </w:rPr>
        <w:t>recurso  junto</w:t>
      </w:r>
      <w:proofErr w:type="gramEnd"/>
      <w:r>
        <w:rPr>
          <w:color w:val="000000"/>
          <w:sz w:val="24"/>
          <w:szCs w:val="24"/>
        </w:rPr>
        <w:t xml:space="preserve"> à SEDUC/COPED/DEMOD/CAPE, no prazo de 15 dias úteis da data do indeferimento. </w:t>
      </w:r>
    </w:p>
    <w:p w14:paraId="0000001A" w14:textId="77777777" w:rsidR="00B33200" w:rsidRDefault="00F653FE">
      <w:pPr>
        <w:widowControl w:val="0"/>
        <w:pBdr>
          <w:top w:val="nil"/>
          <w:left w:val="nil"/>
          <w:bottom w:val="nil"/>
          <w:right w:val="nil"/>
          <w:between w:val="nil"/>
        </w:pBdr>
        <w:spacing w:line="240" w:lineRule="auto"/>
        <w:ind w:right="55"/>
        <w:jc w:val="right"/>
        <w:rPr>
          <w:color w:val="000000"/>
          <w:sz w:val="24"/>
          <w:szCs w:val="24"/>
        </w:rPr>
      </w:pPr>
      <w:r>
        <w:rPr>
          <w:color w:val="000000"/>
          <w:sz w:val="24"/>
          <w:szCs w:val="24"/>
        </w:rPr>
        <w:t xml:space="preserve">6  </w:t>
      </w:r>
    </w:p>
    <w:p w14:paraId="0000001B" w14:textId="77777777" w:rsidR="00B33200" w:rsidRDefault="00F653FE">
      <w:pPr>
        <w:widowControl w:val="0"/>
        <w:pBdr>
          <w:top w:val="nil"/>
          <w:left w:val="nil"/>
          <w:bottom w:val="nil"/>
          <w:right w:val="nil"/>
          <w:between w:val="nil"/>
        </w:pBdr>
        <w:spacing w:line="345" w:lineRule="auto"/>
        <w:ind w:left="19" w:right="54" w:firstLine="10"/>
        <w:jc w:val="both"/>
        <w:rPr>
          <w:color w:val="000000"/>
          <w:sz w:val="24"/>
          <w:szCs w:val="24"/>
        </w:rPr>
      </w:pPr>
      <w:r>
        <w:rPr>
          <w:color w:val="000000"/>
          <w:sz w:val="24"/>
          <w:szCs w:val="24"/>
        </w:rPr>
        <w:lastRenderedPageBreak/>
        <w:t xml:space="preserve">Este recurso deverá ser realizado por meio de carta de próprio punho, e protocolado </w:t>
      </w:r>
      <w:proofErr w:type="gramStart"/>
      <w:r>
        <w:rPr>
          <w:color w:val="000000"/>
          <w:sz w:val="24"/>
          <w:szCs w:val="24"/>
        </w:rPr>
        <w:t>na  escola</w:t>
      </w:r>
      <w:proofErr w:type="gramEnd"/>
      <w:r>
        <w:rPr>
          <w:color w:val="000000"/>
          <w:sz w:val="24"/>
          <w:szCs w:val="24"/>
        </w:rPr>
        <w:t xml:space="preserve"> ou na Diretoria de Ensino, sendo encartado nos autos do expediente no </w:t>
      </w:r>
      <w:proofErr w:type="gramStart"/>
      <w:r>
        <w:rPr>
          <w:color w:val="000000"/>
          <w:sz w:val="24"/>
          <w:szCs w:val="24"/>
        </w:rPr>
        <w:t>Sistema  Eletrônico</w:t>
      </w:r>
      <w:proofErr w:type="gramEnd"/>
      <w:r>
        <w:rPr>
          <w:color w:val="000000"/>
          <w:sz w:val="24"/>
          <w:szCs w:val="24"/>
        </w:rPr>
        <w:t xml:space="preserve"> de Informações - SEI. </w:t>
      </w:r>
      <w:proofErr w:type="gramStart"/>
      <w:r>
        <w:rPr>
          <w:color w:val="000000"/>
          <w:sz w:val="24"/>
          <w:szCs w:val="24"/>
        </w:rPr>
        <w:t>À</w:t>
      </w:r>
      <w:proofErr w:type="gramEnd"/>
      <w:r>
        <w:rPr>
          <w:color w:val="000000"/>
          <w:sz w:val="24"/>
          <w:szCs w:val="24"/>
        </w:rPr>
        <w:t xml:space="preserve"> partir do recebimento da documentação necessária, </w:t>
      </w:r>
      <w:proofErr w:type="gramStart"/>
      <w:r>
        <w:rPr>
          <w:color w:val="000000"/>
          <w:sz w:val="24"/>
          <w:szCs w:val="24"/>
        </w:rPr>
        <w:t>bem  como</w:t>
      </w:r>
      <w:proofErr w:type="gramEnd"/>
      <w:r>
        <w:rPr>
          <w:color w:val="000000"/>
          <w:sz w:val="24"/>
          <w:szCs w:val="24"/>
        </w:rPr>
        <w:t xml:space="preserve"> relatório de indeferimento, o prazo para avaliação e devolutiva pela SEDUC, será </w:t>
      </w:r>
      <w:proofErr w:type="gramStart"/>
      <w:r>
        <w:rPr>
          <w:color w:val="000000"/>
          <w:sz w:val="24"/>
          <w:szCs w:val="24"/>
        </w:rPr>
        <w:t>de  15</w:t>
      </w:r>
      <w:proofErr w:type="gramEnd"/>
      <w:r>
        <w:rPr>
          <w:color w:val="000000"/>
          <w:sz w:val="24"/>
          <w:szCs w:val="24"/>
        </w:rPr>
        <w:t xml:space="preserve"> dias úteis, momento em que o parecer é encaminhado, via Sistema Eletrônico </w:t>
      </w:r>
      <w:proofErr w:type="gramStart"/>
      <w:r>
        <w:rPr>
          <w:color w:val="000000"/>
          <w:sz w:val="24"/>
          <w:szCs w:val="24"/>
        </w:rPr>
        <w:t>de  Informações</w:t>
      </w:r>
      <w:proofErr w:type="gramEnd"/>
      <w:r>
        <w:rPr>
          <w:color w:val="000000"/>
          <w:sz w:val="24"/>
          <w:szCs w:val="24"/>
        </w:rPr>
        <w:t xml:space="preserve"> - SEI, ao Dirigente de Ensino, com prazo para providências.  </w:t>
      </w:r>
    </w:p>
    <w:p w14:paraId="0000001C" w14:textId="77777777" w:rsidR="00B33200" w:rsidRDefault="00F653FE">
      <w:pPr>
        <w:widowControl w:val="0"/>
        <w:pBdr>
          <w:top w:val="nil"/>
          <w:left w:val="nil"/>
          <w:bottom w:val="nil"/>
          <w:right w:val="nil"/>
          <w:between w:val="nil"/>
        </w:pBdr>
        <w:spacing w:before="27" w:line="344" w:lineRule="auto"/>
        <w:ind w:left="18" w:right="53" w:firstLine="724"/>
        <w:jc w:val="both"/>
        <w:rPr>
          <w:color w:val="000000"/>
          <w:sz w:val="24"/>
          <w:szCs w:val="24"/>
        </w:rPr>
      </w:pPr>
      <w:r>
        <w:rPr>
          <w:color w:val="000000"/>
          <w:sz w:val="24"/>
          <w:szCs w:val="24"/>
        </w:rPr>
        <w:t xml:space="preserve">Cabe destacar que a presença do atendente pessoal eleito pelos pais </w:t>
      </w:r>
      <w:proofErr w:type="gramStart"/>
      <w:r>
        <w:rPr>
          <w:color w:val="000000"/>
          <w:sz w:val="24"/>
          <w:szCs w:val="24"/>
        </w:rPr>
        <w:t>ou  responsáveis</w:t>
      </w:r>
      <w:proofErr w:type="gramEnd"/>
      <w:r>
        <w:rPr>
          <w:color w:val="000000"/>
          <w:sz w:val="24"/>
          <w:szCs w:val="24"/>
        </w:rPr>
        <w:t xml:space="preserve">, não poderá acarretar quaisquer ônus à unidade escolar, sendo que este </w:t>
      </w:r>
      <w:proofErr w:type="gramStart"/>
      <w:r>
        <w:rPr>
          <w:color w:val="000000"/>
          <w:sz w:val="24"/>
          <w:szCs w:val="24"/>
        </w:rPr>
        <w:t>terá  o</w:t>
      </w:r>
      <w:proofErr w:type="gramEnd"/>
      <w:r>
        <w:rPr>
          <w:color w:val="000000"/>
          <w:sz w:val="24"/>
          <w:szCs w:val="24"/>
        </w:rPr>
        <w:t xml:space="preserve"> dever de, inclusive, seguir as normas de conduta do Regimento Escolar vigente, </w:t>
      </w:r>
      <w:proofErr w:type="gramStart"/>
      <w:r>
        <w:rPr>
          <w:color w:val="000000"/>
          <w:sz w:val="24"/>
          <w:szCs w:val="24"/>
        </w:rPr>
        <w:t>sob  pena</w:t>
      </w:r>
      <w:proofErr w:type="gramEnd"/>
      <w:r>
        <w:rPr>
          <w:color w:val="000000"/>
          <w:sz w:val="24"/>
          <w:szCs w:val="24"/>
        </w:rPr>
        <w:t xml:space="preserve"> de suspensão da autorização de entrada e permanência em ambiente escolar, </w:t>
      </w:r>
      <w:proofErr w:type="gramStart"/>
      <w:r>
        <w:rPr>
          <w:color w:val="000000"/>
          <w:sz w:val="24"/>
          <w:szCs w:val="24"/>
        </w:rPr>
        <w:t>além  de</w:t>
      </w:r>
      <w:proofErr w:type="gramEnd"/>
      <w:r>
        <w:rPr>
          <w:color w:val="000000"/>
          <w:sz w:val="24"/>
          <w:szCs w:val="24"/>
        </w:rPr>
        <w:t xml:space="preserve"> sanções previstas em Lei, no caso de infração Civil ou Penal. Em tempo, ressaltada </w:t>
      </w:r>
      <w:proofErr w:type="gramStart"/>
      <w:r>
        <w:rPr>
          <w:color w:val="000000"/>
          <w:sz w:val="24"/>
          <w:szCs w:val="24"/>
        </w:rPr>
        <w:t>fica  a</w:t>
      </w:r>
      <w:proofErr w:type="gramEnd"/>
      <w:r>
        <w:rPr>
          <w:color w:val="000000"/>
          <w:sz w:val="24"/>
          <w:szCs w:val="24"/>
        </w:rPr>
        <w:t xml:space="preserve"> responsabilidade Civil e Penal, dos pais ou responsáveis, por ação e/ou infração </w:t>
      </w:r>
      <w:proofErr w:type="gramStart"/>
      <w:r>
        <w:rPr>
          <w:color w:val="000000"/>
          <w:sz w:val="24"/>
          <w:szCs w:val="24"/>
        </w:rPr>
        <w:t>do  atendente</w:t>
      </w:r>
      <w:proofErr w:type="gramEnd"/>
      <w:r>
        <w:rPr>
          <w:color w:val="000000"/>
          <w:sz w:val="24"/>
          <w:szCs w:val="24"/>
        </w:rPr>
        <w:t xml:space="preserve"> pessoal eleito por estes, visto que a eleição deste profissional é de </w:t>
      </w:r>
      <w:proofErr w:type="gramStart"/>
      <w:r>
        <w:rPr>
          <w:color w:val="000000"/>
          <w:sz w:val="24"/>
          <w:szCs w:val="24"/>
        </w:rPr>
        <w:t>sua  responsabilidade</w:t>
      </w:r>
      <w:proofErr w:type="gramEnd"/>
      <w:r>
        <w:rPr>
          <w:color w:val="000000"/>
          <w:sz w:val="24"/>
          <w:szCs w:val="24"/>
        </w:rPr>
        <w:t xml:space="preserve">.  </w:t>
      </w:r>
    </w:p>
    <w:p w14:paraId="0000001D" w14:textId="77777777" w:rsidR="00B33200" w:rsidRDefault="00F653FE">
      <w:pPr>
        <w:widowControl w:val="0"/>
        <w:pBdr>
          <w:top w:val="nil"/>
          <w:left w:val="nil"/>
          <w:bottom w:val="nil"/>
          <w:right w:val="nil"/>
          <w:between w:val="nil"/>
        </w:pBdr>
        <w:spacing w:before="27" w:line="344" w:lineRule="auto"/>
        <w:ind w:left="18" w:right="53" w:firstLine="713"/>
        <w:jc w:val="both"/>
        <w:rPr>
          <w:color w:val="000000"/>
          <w:sz w:val="24"/>
          <w:szCs w:val="24"/>
        </w:rPr>
      </w:pPr>
      <w:r>
        <w:rPr>
          <w:color w:val="000000"/>
          <w:sz w:val="24"/>
          <w:szCs w:val="24"/>
        </w:rPr>
        <w:t xml:space="preserve">Vale em tempo ressaltar, que aos servidores da SEDUC fica vedada </w:t>
      </w:r>
      <w:proofErr w:type="gramStart"/>
      <w:r>
        <w:rPr>
          <w:color w:val="000000"/>
          <w:sz w:val="24"/>
          <w:szCs w:val="24"/>
        </w:rPr>
        <w:t>qualquer  exigência</w:t>
      </w:r>
      <w:proofErr w:type="gramEnd"/>
      <w:r>
        <w:rPr>
          <w:color w:val="000000"/>
          <w:sz w:val="24"/>
          <w:szCs w:val="24"/>
        </w:rPr>
        <w:t xml:space="preserve"> para que a família providencie um atendente pessoal para acompanhar </w:t>
      </w:r>
      <w:proofErr w:type="gramStart"/>
      <w:r>
        <w:rPr>
          <w:color w:val="000000"/>
          <w:sz w:val="24"/>
          <w:szCs w:val="24"/>
        </w:rPr>
        <w:t>o  estudante</w:t>
      </w:r>
      <w:proofErr w:type="gramEnd"/>
      <w:r>
        <w:rPr>
          <w:color w:val="000000"/>
          <w:sz w:val="24"/>
          <w:szCs w:val="24"/>
        </w:rPr>
        <w:t xml:space="preserve">, não podendo em hipótese alguma impedir a permanência do estudante </w:t>
      </w:r>
      <w:proofErr w:type="gramStart"/>
      <w:r>
        <w:rPr>
          <w:color w:val="000000"/>
          <w:sz w:val="24"/>
          <w:szCs w:val="24"/>
        </w:rPr>
        <w:t>com  deficiência</w:t>
      </w:r>
      <w:proofErr w:type="gramEnd"/>
      <w:r>
        <w:rPr>
          <w:color w:val="000000"/>
          <w:sz w:val="24"/>
          <w:szCs w:val="24"/>
        </w:rPr>
        <w:t xml:space="preserve"> na unidade escolar caso não o tenha, pois, o atendimento é facultativo, </w:t>
      </w:r>
      <w:proofErr w:type="gramStart"/>
      <w:r>
        <w:rPr>
          <w:color w:val="000000"/>
          <w:sz w:val="24"/>
          <w:szCs w:val="24"/>
        </w:rPr>
        <w:t>não  obrigatório</w:t>
      </w:r>
      <w:proofErr w:type="gramEnd"/>
      <w:r>
        <w:rPr>
          <w:color w:val="000000"/>
          <w:sz w:val="24"/>
          <w:szCs w:val="24"/>
        </w:rPr>
        <w:t xml:space="preserve"> e depende da necessidade e pedido apresentados pelos pais ou responsáveis.  </w:t>
      </w:r>
    </w:p>
    <w:p w14:paraId="0000001E" w14:textId="77777777" w:rsidR="00B33200" w:rsidRDefault="00F653FE">
      <w:pPr>
        <w:widowControl w:val="0"/>
        <w:pBdr>
          <w:top w:val="nil"/>
          <w:left w:val="nil"/>
          <w:bottom w:val="nil"/>
          <w:right w:val="nil"/>
          <w:between w:val="nil"/>
        </w:pBdr>
        <w:spacing w:before="30" w:line="344" w:lineRule="auto"/>
        <w:ind w:left="20" w:right="53" w:firstLine="720"/>
        <w:jc w:val="both"/>
        <w:rPr>
          <w:color w:val="000000"/>
          <w:sz w:val="24"/>
          <w:szCs w:val="24"/>
        </w:rPr>
      </w:pPr>
      <w:r>
        <w:rPr>
          <w:color w:val="000000"/>
          <w:sz w:val="24"/>
          <w:szCs w:val="24"/>
        </w:rPr>
        <w:t xml:space="preserve">Quanto à indicação do atendente pessoal, caberá ao responsável legal do </w:t>
      </w:r>
      <w:proofErr w:type="gramStart"/>
      <w:r>
        <w:rPr>
          <w:color w:val="000000"/>
          <w:sz w:val="24"/>
          <w:szCs w:val="24"/>
        </w:rPr>
        <w:t>estudante  realizá</w:t>
      </w:r>
      <w:proofErr w:type="gramEnd"/>
      <w:r>
        <w:rPr>
          <w:color w:val="000000"/>
          <w:sz w:val="24"/>
          <w:szCs w:val="24"/>
        </w:rPr>
        <w:t xml:space="preserve">-la, quando identificada a necessidade por eles, sendo de sua responsabilidade </w:t>
      </w:r>
      <w:proofErr w:type="gramStart"/>
      <w:r>
        <w:rPr>
          <w:color w:val="000000"/>
          <w:sz w:val="24"/>
          <w:szCs w:val="24"/>
        </w:rPr>
        <w:t>o  custeio</w:t>
      </w:r>
      <w:proofErr w:type="gramEnd"/>
      <w:r>
        <w:rPr>
          <w:color w:val="000000"/>
          <w:sz w:val="24"/>
          <w:szCs w:val="24"/>
        </w:rPr>
        <w:t xml:space="preserve"> integral de sua presença na escola, quando for o caso. </w:t>
      </w:r>
    </w:p>
    <w:p w14:paraId="0000001F" w14:textId="77777777" w:rsidR="00B33200" w:rsidRDefault="00B33200">
      <w:pPr>
        <w:widowControl w:val="0"/>
        <w:pBdr>
          <w:top w:val="nil"/>
          <w:left w:val="nil"/>
          <w:bottom w:val="nil"/>
          <w:right w:val="nil"/>
          <w:between w:val="nil"/>
        </w:pBdr>
        <w:spacing w:line="240" w:lineRule="auto"/>
        <w:ind w:left="19"/>
        <w:rPr>
          <w:sz w:val="24"/>
          <w:szCs w:val="24"/>
        </w:rPr>
      </w:pPr>
    </w:p>
    <w:p w14:paraId="00000020" w14:textId="77777777" w:rsidR="00B33200" w:rsidRDefault="00B33200">
      <w:pPr>
        <w:widowControl w:val="0"/>
        <w:pBdr>
          <w:top w:val="nil"/>
          <w:left w:val="nil"/>
          <w:bottom w:val="nil"/>
          <w:right w:val="nil"/>
          <w:between w:val="nil"/>
        </w:pBdr>
        <w:spacing w:line="240" w:lineRule="auto"/>
        <w:ind w:left="19"/>
        <w:rPr>
          <w:sz w:val="24"/>
          <w:szCs w:val="24"/>
        </w:rPr>
      </w:pPr>
    </w:p>
    <w:p w14:paraId="00000021" w14:textId="77777777" w:rsidR="00B33200" w:rsidRDefault="00B33200">
      <w:pPr>
        <w:widowControl w:val="0"/>
        <w:pBdr>
          <w:top w:val="nil"/>
          <w:left w:val="nil"/>
          <w:bottom w:val="nil"/>
          <w:right w:val="nil"/>
          <w:between w:val="nil"/>
        </w:pBdr>
        <w:spacing w:line="240" w:lineRule="auto"/>
        <w:ind w:left="19"/>
        <w:rPr>
          <w:sz w:val="24"/>
          <w:szCs w:val="24"/>
        </w:rPr>
      </w:pPr>
    </w:p>
    <w:p w14:paraId="00000022" w14:textId="77777777" w:rsidR="00B33200" w:rsidRDefault="00B33200">
      <w:pPr>
        <w:widowControl w:val="0"/>
        <w:pBdr>
          <w:top w:val="nil"/>
          <w:left w:val="nil"/>
          <w:bottom w:val="nil"/>
          <w:right w:val="nil"/>
          <w:between w:val="nil"/>
        </w:pBdr>
        <w:spacing w:line="240" w:lineRule="auto"/>
        <w:ind w:left="19"/>
        <w:rPr>
          <w:sz w:val="24"/>
          <w:szCs w:val="24"/>
        </w:rPr>
      </w:pPr>
    </w:p>
    <w:p w14:paraId="00000023" w14:textId="77777777" w:rsidR="00B33200" w:rsidRDefault="00B33200">
      <w:pPr>
        <w:widowControl w:val="0"/>
        <w:pBdr>
          <w:top w:val="nil"/>
          <w:left w:val="nil"/>
          <w:bottom w:val="nil"/>
          <w:right w:val="nil"/>
          <w:between w:val="nil"/>
        </w:pBdr>
        <w:spacing w:line="240" w:lineRule="auto"/>
        <w:ind w:left="19"/>
        <w:rPr>
          <w:sz w:val="24"/>
          <w:szCs w:val="24"/>
        </w:rPr>
      </w:pPr>
    </w:p>
    <w:p w14:paraId="00000024" w14:textId="77777777" w:rsidR="00B33200" w:rsidRDefault="00B33200">
      <w:pPr>
        <w:widowControl w:val="0"/>
        <w:pBdr>
          <w:top w:val="nil"/>
          <w:left w:val="nil"/>
          <w:bottom w:val="nil"/>
          <w:right w:val="nil"/>
          <w:between w:val="nil"/>
        </w:pBdr>
        <w:spacing w:line="240" w:lineRule="auto"/>
        <w:ind w:left="19"/>
        <w:rPr>
          <w:sz w:val="24"/>
          <w:szCs w:val="24"/>
        </w:rPr>
      </w:pPr>
    </w:p>
    <w:p w14:paraId="00000025" w14:textId="77777777" w:rsidR="00B33200" w:rsidRDefault="00B33200">
      <w:pPr>
        <w:widowControl w:val="0"/>
        <w:pBdr>
          <w:top w:val="nil"/>
          <w:left w:val="nil"/>
          <w:bottom w:val="nil"/>
          <w:right w:val="nil"/>
          <w:between w:val="nil"/>
        </w:pBdr>
        <w:spacing w:line="240" w:lineRule="auto"/>
        <w:ind w:left="19"/>
        <w:rPr>
          <w:sz w:val="24"/>
          <w:szCs w:val="24"/>
        </w:rPr>
      </w:pPr>
    </w:p>
    <w:p w14:paraId="00000026" w14:textId="77777777" w:rsidR="00B33200" w:rsidRDefault="00B33200">
      <w:pPr>
        <w:widowControl w:val="0"/>
        <w:pBdr>
          <w:top w:val="nil"/>
          <w:left w:val="nil"/>
          <w:bottom w:val="nil"/>
          <w:right w:val="nil"/>
          <w:between w:val="nil"/>
        </w:pBdr>
        <w:spacing w:line="240" w:lineRule="auto"/>
        <w:ind w:left="19"/>
        <w:rPr>
          <w:sz w:val="24"/>
          <w:szCs w:val="24"/>
        </w:rPr>
      </w:pPr>
    </w:p>
    <w:p w14:paraId="00000027" w14:textId="77777777" w:rsidR="00B33200" w:rsidRDefault="00B33200">
      <w:pPr>
        <w:widowControl w:val="0"/>
        <w:pBdr>
          <w:top w:val="nil"/>
          <w:left w:val="nil"/>
          <w:bottom w:val="nil"/>
          <w:right w:val="nil"/>
          <w:between w:val="nil"/>
        </w:pBdr>
        <w:spacing w:line="240" w:lineRule="auto"/>
        <w:ind w:left="19"/>
        <w:rPr>
          <w:sz w:val="24"/>
          <w:szCs w:val="24"/>
        </w:rPr>
      </w:pPr>
    </w:p>
    <w:p w14:paraId="00000028" w14:textId="77777777" w:rsidR="00B33200" w:rsidRDefault="00B33200">
      <w:pPr>
        <w:widowControl w:val="0"/>
        <w:pBdr>
          <w:top w:val="nil"/>
          <w:left w:val="nil"/>
          <w:bottom w:val="nil"/>
          <w:right w:val="nil"/>
          <w:between w:val="nil"/>
        </w:pBdr>
        <w:spacing w:line="240" w:lineRule="auto"/>
        <w:ind w:left="19"/>
        <w:rPr>
          <w:sz w:val="24"/>
          <w:szCs w:val="24"/>
        </w:rPr>
      </w:pPr>
    </w:p>
    <w:p w14:paraId="00000029" w14:textId="77777777" w:rsidR="00B33200" w:rsidRDefault="00B33200">
      <w:pPr>
        <w:widowControl w:val="0"/>
        <w:pBdr>
          <w:top w:val="nil"/>
          <w:left w:val="nil"/>
          <w:bottom w:val="nil"/>
          <w:right w:val="nil"/>
          <w:between w:val="nil"/>
        </w:pBdr>
        <w:spacing w:line="240" w:lineRule="auto"/>
        <w:ind w:left="19"/>
        <w:rPr>
          <w:sz w:val="24"/>
          <w:szCs w:val="24"/>
        </w:rPr>
      </w:pPr>
    </w:p>
    <w:p w14:paraId="0000002A" w14:textId="77777777" w:rsidR="00B33200" w:rsidRDefault="00B33200">
      <w:pPr>
        <w:widowControl w:val="0"/>
        <w:pBdr>
          <w:top w:val="nil"/>
          <w:left w:val="nil"/>
          <w:bottom w:val="nil"/>
          <w:right w:val="nil"/>
          <w:between w:val="nil"/>
        </w:pBdr>
        <w:spacing w:line="240" w:lineRule="auto"/>
        <w:ind w:left="19"/>
        <w:rPr>
          <w:sz w:val="24"/>
          <w:szCs w:val="24"/>
        </w:rPr>
      </w:pPr>
    </w:p>
    <w:p w14:paraId="0000002B" w14:textId="77777777" w:rsidR="00B33200" w:rsidRDefault="00B33200">
      <w:pPr>
        <w:widowControl w:val="0"/>
        <w:pBdr>
          <w:top w:val="nil"/>
          <w:left w:val="nil"/>
          <w:bottom w:val="nil"/>
          <w:right w:val="nil"/>
          <w:between w:val="nil"/>
        </w:pBdr>
        <w:spacing w:line="240" w:lineRule="auto"/>
        <w:ind w:left="19"/>
        <w:rPr>
          <w:sz w:val="24"/>
          <w:szCs w:val="24"/>
        </w:rPr>
      </w:pPr>
    </w:p>
    <w:p w14:paraId="2A0C8510" w14:textId="77777777" w:rsidR="00324156" w:rsidRDefault="00324156">
      <w:pPr>
        <w:widowControl w:val="0"/>
        <w:pBdr>
          <w:top w:val="nil"/>
          <w:left w:val="nil"/>
          <w:bottom w:val="nil"/>
          <w:right w:val="nil"/>
          <w:between w:val="nil"/>
        </w:pBdr>
        <w:spacing w:line="240" w:lineRule="auto"/>
        <w:ind w:left="19"/>
        <w:rPr>
          <w:sz w:val="24"/>
          <w:szCs w:val="24"/>
        </w:rPr>
      </w:pPr>
    </w:p>
    <w:p w14:paraId="2F57309E" w14:textId="77777777" w:rsidR="00324156" w:rsidRDefault="00324156">
      <w:pPr>
        <w:widowControl w:val="0"/>
        <w:pBdr>
          <w:top w:val="nil"/>
          <w:left w:val="nil"/>
          <w:bottom w:val="nil"/>
          <w:right w:val="nil"/>
          <w:between w:val="nil"/>
        </w:pBdr>
        <w:spacing w:line="240" w:lineRule="auto"/>
        <w:ind w:left="19"/>
        <w:rPr>
          <w:sz w:val="24"/>
          <w:szCs w:val="24"/>
        </w:rPr>
      </w:pPr>
    </w:p>
    <w:p w14:paraId="3C8079E3" w14:textId="77777777" w:rsidR="00324156" w:rsidRDefault="00324156">
      <w:pPr>
        <w:widowControl w:val="0"/>
        <w:pBdr>
          <w:top w:val="nil"/>
          <w:left w:val="nil"/>
          <w:bottom w:val="nil"/>
          <w:right w:val="nil"/>
          <w:between w:val="nil"/>
        </w:pBdr>
        <w:spacing w:line="240" w:lineRule="auto"/>
        <w:ind w:left="19"/>
        <w:rPr>
          <w:sz w:val="24"/>
          <w:szCs w:val="24"/>
        </w:rPr>
      </w:pPr>
    </w:p>
    <w:p w14:paraId="0E72C99A" w14:textId="77777777" w:rsidR="00324156" w:rsidRDefault="00324156">
      <w:pPr>
        <w:widowControl w:val="0"/>
        <w:pBdr>
          <w:top w:val="nil"/>
          <w:left w:val="nil"/>
          <w:bottom w:val="nil"/>
          <w:right w:val="nil"/>
          <w:between w:val="nil"/>
        </w:pBdr>
        <w:spacing w:line="240" w:lineRule="auto"/>
        <w:ind w:left="19"/>
        <w:rPr>
          <w:sz w:val="24"/>
          <w:szCs w:val="24"/>
        </w:rPr>
      </w:pPr>
    </w:p>
    <w:p w14:paraId="0000002C" w14:textId="77777777" w:rsidR="00B33200" w:rsidRDefault="00B33200">
      <w:pPr>
        <w:widowControl w:val="0"/>
        <w:pBdr>
          <w:top w:val="nil"/>
          <w:left w:val="nil"/>
          <w:bottom w:val="nil"/>
          <w:right w:val="nil"/>
          <w:between w:val="nil"/>
        </w:pBdr>
        <w:spacing w:line="240" w:lineRule="auto"/>
        <w:ind w:left="19"/>
        <w:rPr>
          <w:sz w:val="24"/>
          <w:szCs w:val="24"/>
        </w:rPr>
      </w:pPr>
    </w:p>
    <w:p w14:paraId="0000002D" w14:textId="77777777" w:rsidR="00B33200" w:rsidRDefault="00B33200">
      <w:pPr>
        <w:widowControl w:val="0"/>
        <w:pBdr>
          <w:top w:val="nil"/>
          <w:left w:val="nil"/>
          <w:bottom w:val="nil"/>
          <w:right w:val="nil"/>
          <w:between w:val="nil"/>
        </w:pBdr>
        <w:spacing w:line="240" w:lineRule="auto"/>
        <w:ind w:left="19"/>
        <w:rPr>
          <w:sz w:val="24"/>
          <w:szCs w:val="24"/>
        </w:rPr>
      </w:pPr>
    </w:p>
    <w:p w14:paraId="0000002E" w14:textId="77777777" w:rsidR="00B33200" w:rsidRDefault="00B33200">
      <w:pPr>
        <w:widowControl w:val="0"/>
        <w:pBdr>
          <w:top w:val="nil"/>
          <w:left w:val="nil"/>
          <w:bottom w:val="nil"/>
          <w:right w:val="nil"/>
          <w:between w:val="nil"/>
        </w:pBdr>
        <w:spacing w:line="240" w:lineRule="auto"/>
        <w:ind w:left="19"/>
        <w:rPr>
          <w:sz w:val="24"/>
          <w:szCs w:val="24"/>
        </w:rPr>
      </w:pPr>
    </w:p>
    <w:p w14:paraId="0000002F" w14:textId="77777777" w:rsidR="00B33200" w:rsidRDefault="00B33200">
      <w:pPr>
        <w:widowControl w:val="0"/>
        <w:pBdr>
          <w:top w:val="nil"/>
          <w:left w:val="nil"/>
          <w:bottom w:val="nil"/>
          <w:right w:val="nil"/>
          <w:between w:val="nil"/>
        </w:pBdr>
        <w:spacing w:line="240" w:lineRule="auto"/>
        <w:ind w:left="19"/>
        <w:rPr>
          <w:sz w:val="24"/>
          <w:szCs w:val="24"/>
        </w:rPr>
      </w:pPr>
    </w:p>
    <w:p w14:paraId="00000030" w14:textId="77777777" w:rsidR="00B33200" w:rsidRDefault="00B33200">
      <w:pPr>
        <w:widowControl w:val="0"/>
        <w:pBdr>
          <w:top w:val="nil"/>
          <w:left w:val="nil"/>
          <w:bottom w:val="nil"/>
          <w:right w:val="nil"/>
          <w:between w:val="nil"/>
        </w:pBdr>
        <w:spacing w:line="240" w:lineRule="auto"/>
        <w:ind w:left="19"/>
        <w:rPr>
          <w:sz w:val="24"/>
          <w:szCs w:val="24"/>
        </w:rPr>
      </w:pPr>
    </w:p>
    <w:p w14:paraId="00000031" w14:textId="77777777" w:rsidR="00B33200" w:rsidRPr="00980FBD" w:rsidRDefault="00F653FE">
      <w:pPr>
        <w:widowControl w:val="0"/>
        <w:pBdr>
          <w:top w:val="nil"/>
          <w:left w:val="nil"/>
          <w:bottom w:val="nil"/>
          <w:right w:val="nil"/>
          <w:between w:val="nil"/>
        </w:pBdr>
        <w:spacing w:line="240" w:lineRule="auto"/>
        <w:ind w:left="19"/>
        <w:rPr>
          <w:b/>
          <w:bCs/>
          <w:color w:val="000000"/>
          <w:sz w:val="24"/>
          <w:szCs w:val="24"/>
        </w:rPr>
      </w:pPr>
      <w:r w:rsidRPr="00980FBD">
        <w:rPr>
          <w:b/>
          <w:bCs/>
          <w:color w:val="000000"/>
          <w:sz w:val="24"/>
          <w:szCs w:val="24"/>
        </w:rPr>
        <w:t xml:space="preserve">PERFIL DO ATENDENTE PESSOAL  </w:t>
      </w:r>
    </w:p>
    <w:p w14:paraId="00000032" w14:textId="77777777" w:rsidR="00B33200" w:rsidRDefault="00F653FE">
      <w:pPr>
        <w:widowControl w:val="0"/>
        <w:pBdr>
          <w:top w:val="nil"/>
          <w:left w:val="nil"/>
          <w:bottom w:val="nil"/>
          <w:right w:val="nil"/>
          <w:between w:val="nil"/>
        </w:pBdr>
        <w:spacing w:before="547" w:line="344" w:lineRule="auto"/>
        <w:ind w:left="18" w:right="53" w:firstLine="722"/>
        <w:jc w:val="both"/>
        <w:rPr>
          <w:color w:val="000000"/>
          <w:sz w:val="24"/>
          <w:szCs w:val="24"/>
        </w:rPr>
      </w:pPr>
      <w:r>
        <w:rPr>
          <w:color w:val="000000"/>
          <w:sz w:val="24"/>
          <w:szCs w:val="24"/>
        </w:rPr>
        <w:t xml:space="preserve">Quanto ao perfil do profissional indicado como atendente pessoal, faz-se </w:t>
      </w:r>
      <w:proofErr w:type="gramStart"/>
      <w:r>
        <w:rPr>
          <w:color w:val="000000"/>
          <w:sz w:val="24"/>
          <w:szCs w:val="24"/>
        </w:rPr>
        <w:t>necessário  demonstrar</w:t>
      </w:r>
      <w:proofErr w:type="gramEnd"/>
      <w:r>
        <w:rPr>
          <w:color w:val="000000"/>
          <w:sz w:val="24"/>
          <w:szCs w:val="24"/>
        </w:rPr>
        <w:t xml:space="preserve"> competência para oferecer suporte ao estudante em suas atividades </w:t>
      </w:r>
      <w:proofErr w:type="gramStart"/>
      <w:r>
        <w:rPr>
          <w:color w:val="000000"/>
          <w:sz w:val="24"/>
          <w:szCs w:val="24"/>
        </w:rPr>
        <w:t>diárias,  incluindo</w:t>
      </w:r>
      <w:proofErr w:type="gramEnd"/>
      <w:r>
        <w:rPr>
          <w:color w:val="000000"/>
          <w:sz w:val="24"/>
          <w:szCs w:val="24"/>
        </w:rPr>
        <w:t xml:space="preserve"> cuidados básicos e essenciais. Além disso, é requerido que o atendente:  </w:t>
      </w:r>
    </w:p>
    <w:p w14:paraId="00000033" w14:textId="77777777" w:rsidR="00B33200" w:rsidRDefault="00F653FE">
      <w:pPr>
        <w:widowControl w:val="0"/>
        <w:pBdr>
          <w:top w:val="nil"/>
          <w:left w:val="nil"/>
          <w:bottom w:val="nil"/>
          <w:right w:val="nil"/>
          <w:between w:val="nil"/>
        </w:pBdr>
        <w:spacing w:before="30" w:line="344" w:lineRule="auto"/>
        <w:ind w:right="53" w:firstLine="727"/>
        <w:jc w:val="both"/>
        <w:rPr>
          <w:color w:val="000000"/>
          <w:sz w:val="24"/>
          <w:szCs w:val="24"/>
        </w:rPr>
      </w:pPr>
      <w:r>
        <w:rPr>
          <w:color w:val="000000"/>
          <w:sz w:val="24"/>
          <w:szCs w:val="24"/>
        </w:rPr>
        <w:t>a) possua experiência profissional comprovada destas habilidades, por meio de  carteira de trabalho original, contrato de trabalho original ou cópia autenticada em cartório,  carta de recomendação autenticada em cartório (Anexo III) ou apresentação de  documentos originais quais sejam certidão(</w:t>
      </w:r>
      <w:proofErr w:type="spellStart"/>
      <w:r>
        <w:rPr>
          <w:color w:val="000000"/>
          <w:sz w:val="24"/>
          <w:szCs w:val="24"/>
        </w:rPr>
        <w:t>ões</w:t>
      </w:r>
      <w:proofErr w:type="spellEnd"/>
      <w:r>
        <w:rPr>
          <w:color w:val="000000"/>
          <w:sz w:val="24"/>
          <w:szCs w:val="24"/>
        </w:rPr>
        <w:t xml:space="preserve">) ou atestado(s), fornecido(s) por pessoas  jurídicas de direito público ou privado, com pelo menos 12 meses de atuação na função, a  fim de garantir que sua presença em ambiente escolar seja efetiva, beneficiando o  estudante;  </w:t>
      </w:r>
    </w:p>
    <w:p w14:paraId="00000034" w14:textId="77777777" w:rsidR="00B33200" w:rsidRDefault="00F653FE">
      <w:pPr>
        <w:widowControl w:val="0"/>
        <w:pBdr>
          <w:top w:val="nil"/>
          <w:left w:val="nil"/>
          <w:bottom w:val="nil"/>
          <w:right w:val="nil"/>
          <w:between w:val="nil"/>
        </w:pBdr>
        <w:spacing w:before="27" w:line="240" w:lineRule="auto"/>
        <w:ind w:left="746"/>
        <w:rPr>
          <w:color w:val="000000"/>
          <w:sz w:val="24"/>
          <w:szCs w:val="24"/>
        </w:rPr>
      </w:pPr>
      <w:r>
        <w:rPr>
          <w:color w:val="000000"/>
          <w:sz w:val="24"/>
          <w:szCs w:val="24"/>
        </w:rPr>
        <w:t xml:space="preserve">b) seja maior de 18 (dezoito) anos;  </w:t>
      </w:r>
    </w:p>
    <w:p w14:paraId="00000035" w14:textId="77777777" w:rsidR="00B33200" w:rsidRDefault="00F653FE">
      <w:pPr>
        <w:widowControl w:val="0"/>
        <w:pBdr>
          <w:top w:val="nil"/>
          <w:left w:val="nil"/>
          <w:bottom w:val="nil"/>
          <w:right w:val="nil"/>
          <w:between w:val="nil"/>
        </w:pBdr>
        <w:spacing w:before="135" w:line="343" w:lineRule="auto"/>
        <w:ind w:left="30" w:right="54" w:firstLine="709"/>
        <w:rPr>
          <w:color w:val="000000"/>
          <w:sz w:val="24"/>
          <w:szCs w:val="24"/>
        </w:rPr>
      </w:pPr>
      <w:r>
        <w:rPr>
          <w:color w:val="000000"/>
          <w:sz w:val="24"/>
          <w:szCs w:val="24"/>
        </w:rPr>
        <w:t xml:space="preserve">c) apresente certidão negativa de antecedentes criminais, emitida pelo </w:t>
      </w:r>
      <w:proofErr w:type="gramStart"/>
      <w:r>
        <w:rPr>
          <w:color w:val="000000"/>
          <w:sz w:val="24"/>
          <w:szCs w:val="24"/>
        </w:rPr>
        <w:t>Governo  Federal</w:t>
      </w:r>
      <w:proofErr w:type="gramEnd"/>
      <w:r>
        <w:rPr>
          <w:color w:val="000000"/>
          <w:sz w:val="24"/>
          <w:szCs w:val="24"/>
        </w:rPr>
        <w:t xml:space="preserve"> do Brasil.  </w:t>
      </w:r>
    </w:p>
    <w:p w14:paraId="00000036" w14:textId="77777777" w:rsidR="00B33200" w:rsidRDefault="00F653FE">
      <w:pPr>
        <w:widowControl w:val="0"/>
        <w:pBdr>
          <w:top w:val="nil"/>
          <w:left w:val="nil"/>
          <w:bottom w:val="nil"/>
          <w:right w:val="nil"/>
          <w:between w:val="nil"/>
        </w:pBdr>
        <w:spacing w:before="444" w:line="240" w:lineRule="auto"/>
        <w:ind w:left="749"/>
        <w:rPr>
          <w:color w:val="000000"/>
          <w:sz w:val="24"/>
          <w:szCs w:val="24"/>
        </w:rPr>
      </w:pPr>
      <w:r>
        <w:rPr>
          <w:color w:val="000000"/>
          <w:sz w:val="24"/>
          <w:szCs w:val="24"/>
        </w:rPr>
        <w:t xml:space="preserve">Desse modo o atendente pessoal:  </w:t>
      </w:r>
    </w:p>
    <w:p w14:paraId="00000037" w14:textId="77777777" w:rsidR="00B33200" w:rsidRDefault="00F653FE">
      <w:pPr>
        <w:widowControl w:val="0"/>
        <w:pBdr>
          <w:top w:val="nil"/>
          <w:left w:val="nil"/>
          <w:bottom w:val="nil"/>
          <w:right w:val="nil"/>
          <w:between w:val="nil"/>
        </w:pBdr>
        <w:spacing w:before="135" w:line="344" w:lineRule="auto"/>
        <w:ind w:left="19" w:right="53" w:firstLine="719"/>
        <w:jc w:val="both"/>
        <w:rPr>
          <w:color w:val="000000"/>
          <w:sz w:val="24"/>
          <w:szCs w:val="24"/>
        </w:rPr>
      </w:pPr>
      <w:r>
        <w:rPr>
          <w:color w:val="000000"/>
          <w:sz w:val="24"/>
          <w:szCs w:val="24"/>
        </w:rPr>
        <w:t xml:space="preserve">a) deverá ser selecionado pelos pais ou responsáveis para atender de </w:t>
      </w:r>
      <w:proofErr w:type="gramStart"/>
      <w:r>
        <w:rPr>
          <w:color w:val="000000"/>
          <w:sz w:val="24"/>
          <w:szCs w:val="24"/>
        </w:rPr>
        <w:t>maneira  específica</w:t>
      </w:r>
      <w:proofErr w:type="gramEnd"/>
      <w:r>
        <w:rPr>
          <w:color w:val="000000"/>
          <w:sz w:val="24"/>
          <w:szCs w:val="24"/>
        </w:rPr>
        <w:t xml:space="preserve"> às necessidades particulares do estudante no que se refere à interação </w:t>
      </w:r>
      <w:proofErr w:type="gramStart"/>
      <w:r>
        <w:rPr>
          <w:color w:val="000000"/>
          <w:sz w:val="24"/>
          <w:szCs w:val="24"/>
        </w:rPr>
        <w:t>social,  às</w:t>
      </w:r>
      <w:proofErr w:type="gramEnd"/>
      <w:r>
        <w:rPr>
          <w:color w:val="000000"/>
          <w:sz w:val="24"/>
          <w:szCs w:val="24"/>
        </w:rPr>
        <w:t xml:space="preserve"> atividades de vida diária e apoio nas atividades escolares.  </w:t>
      </w:r>
    </w:p>
    <w:p w14:paraId="00000038" w14:textId="77777777" w:rsidR="00B33200" w:rsidRDefault="00F653FE">
      <w:pPr>
        <w:widowControl w:val="0"/>
        <w:pBdr>
          <w:top w:val="nil"/>
          <w:left w:val="nil"/>
          <w:bottom w:val="nil"/>
          <w:right w:val="nil"/>
          <w:between w:val="nil"/>
        </w:pBdr>
        <w:spacing w:before="27" w:line="344" w:lineRule="auto"/>
        <w:ind w:left="19" w:right="53" w:firstLine="726"/>
        <w:jc w:val="both"/>
        <w:rPr>
          <w:color w:val="000000"/>
          <w:sz w:val="24"/>
          <w:szCs w:val="24"/>
        </w:rPr>
      </w:pPr>
      <w:r>
        <w:rPr>
          <w:color w:val="000000"/>
          <w:sz w:val="24"/>
          <w:szCs w:val="24"/>
        </w:rPr>
        <w:t xml:space="preserve">b) fará uso de material escolar e orientações dos profissionais da Rede, </w:t>
      </w:r>
      <w:proofErr w:type="gramStart"/>
      <w:r>
        <w:rPr>
          <w:color w:val="000000"/>
          <w:sz w:val="24"/>
          <w:szCs w:val="24"/>
        </w:rPr>
        <w:t>especialistas  em</w:t>
      </w:r>
      <w:proofErr w:type="gramEnd"/>
      <w:r>
        <w:rPr>
          <w:color w:val="000000"/>
          <w:sz w:val="24"/>
          <w:szCs w:val="24"/>
        </w:rPr>
        <w:t xml:space="preserve"> Educação Especial, quais sejam os responsáveis pela elaboração das </w:t>
      </w:r>
      <w:proofErr w:type="gramStart"/>
      <w:r>
        <w:rPr>
          <w:color w:val="000000"/>
          <w:sz w:val="24"/>
          <w:szCs w:val="24"/>
        </w:rPr>
        <w:t>estratégias  pedagógicas</w:t>
      </w:r>
      <w:proofErr w:type="gramEnd"/>
      <w:r>
        <w:rPr>
          <w:color w:val="000000"/>
          <w:sz w:val="24"/>
          <w:szCs w:val="24"/>
        </w:rPr>
        <w:t xml:space="preserve"> do estudante.  </w:t>
      </w:r>
    </w:p>
    <w:p w14:paraId="00000039" w14:textId="77777777" w:rsidR="00B33200" w:rsidRDefault="00F653FE">
      <w:pPr>
        <w:widowControl w:val="0"/>
        <w:pBdr>
          <w:top w:val="nil"/>
          <w:left w:val="nil"/>
          <w:bottom w:val="nil"/>
          <w:right w:val="nil"/>
          <w:between w:val="nil"/>
        </w:pBdr>
        <w:spacing w:before="30" w:line="344" w:lineRule="auto"/>
        <w:ind w:left="26" w:right="54" w:firstLine="713"/>
        <w:jc w:val="both"/>
        <w:rPr>
          <w:color w:val="000000"/>
          <w:sz w:val="24"/>
          <w:szCs w:val="24"/>
        </w:rPr>
      </w:pPr>
      <w:r>
        <w:rPr>
          <w:color w:val="000000"/>
          <w:sz w:val="24"/>
          <w:szCs w:val="24"/>
        </w:rPr>
        <w:t xml:space="preserve">c) não é um agente público e não tem qualquer vínculo empregatício com a </w:t>
      </w:r>
      <w:proofErr w:type="gramStart"/>
      <w:r>
        <w:rPr>
          <w:color w:val="000000"/>
          <w:sz w:val="24"/>
          <w:szCs w:val="24"/>
        </w:rPr>
        <w:t>Rede  Estadual</w:t>
      </w:r>
      <w:proofErr w:type="gramEnd"/>
      <w:r>
        <w:rPr>
          <w:color w:val="000000"/>
          <w:sz w:val="24"/>
          <w:szCs w:val="24"/>
        </w:rPr>
        <w:t xml:space="preserve"> de Ensino, mantendo vínculo profissional, exclusivamente, com o </w:t>
      </w:r>
      <w:proofErr w:type="gramStart"/>
      <w:r>
        <w:rPr>
          <w:color w:val="000000"/>
          <w:sz w:val="24"/>
          <w:szCs w:val="24"/>
        </w:rPr>
        <w:t>responsável  legal</w:t>
      </w:r>
      <w:proofErr w:type="gramEnd"/>
      <w:r>
        <w:rPr>
          <w:color w:val="000000"/>
          <w:sz w:val="24"/>
          <w:szCs w:val="24"/>
        </w:rPr>
        <w:t xml:space="preserve"> do estudante.  </w:t>
      </w:r>
    </w:p>
    <w:p w14:paraId="0000003A" w14:textId="77777777" w:rsidR="00B33200" w:rsidRDefault="00F653FE">
      <w:pPr>
        <w:widowControl w:val="0"/>
        <w:pBdr>
          <w:top w:val="nil"/>
          <w:left w:val="nil"/>
          <w:bottom w:val="nil"/>
          <w:right w:val="nil"/>
          <w:between w:val="nil"/>
        </w:pBdr>
        <w:spacing w:before="27" w:line="344" w:lineRule="auto"/>
        <w:ind w:left="29" w:right="54" w:firstLine="709"/>
        <w:jc w:val="both"/>
        <w:rPr>
          <w:color w:val="000000"/>
          <w:sz w:val="24"/>
          <w:szCs w:val="24"/>
        </w:rPr>
      </w:pPr>
      <w:r>
        <w:rPr>
          <w:color w:val="000000"/>
          <w:sz w:val="24"/>
          <w:szCs w:val="24"/>
        </w:rPr>
        <w:t xml:space="preserve">d) não substitui os serviços e profissionais da Educação Especial de que trata </w:t>
      </w:r>
      <w:proofErr w:type="gramStart"/>
      <w:r>
        <w:rPr>
          <w:color w:val="000000"/>
          <w:sz w:val="24"/>
          <w:szCs w:val="24"/>
        </w:rPr>
        <w:t>o  Decreto</w:t>
      </w:r>
      <w:proofErr w:type="gramEnd"/>
      <w:r>
        <w:rPr>
          <w:color w:val="000000"/>
          <w:sz w:val="24"/>
          <w:szCs w:val="24"/>
        </w:rPr>
        <w:t xml:space="preserve"> nº 67.635, de 6 de abril de 2023, que continua sendo de responsabilidade </w:t>
      </w:r>
      <w:proofErr w:type="gramStart"/>
      <w:r>
        <w:rPr>
          <w:color w:val="000000"/>
          <w:sz w:val="24"/>
          <w:szCs w:val="24"/>
        </w:rPr>
        <w:t>do  Estado</w:t>
      </w:r>
      <w:proofErr w:type="gramEnd"/>
      <w:r>
        <w:rPr>
          <w:color w:val="000000"/>
          <w:sz w:val="24"/>
          <w:szCs w:val="24"/>
        </w:rPr>
        <w:t xml:space="preserve">.  </w:t>
      </w:r>
    </w:p>
    <w:p w14:paraId="0000003B" w14:textId="77777777" w:rsidR="00B33200" w:rsidRDefault="00F653FE">
      <w:pPr>
        <w:widowControl w:val="0"/>
        <w:pBdr>
          <w:top w:val="nil"/>
          <w:left w:val="nil"/>
          <w:bottom w:val="nil"/>
          <w:right w:val="nil"/>
          <w:between w:val="nil"/>
        </w:pBdr>
        <w:spacing w:before="30" w:line="344" w:lineRule="auto"/>
        <w:ind w:left="19" w:right="53" w:firstLine="722"/>
        <w:jc w:val="both"/>
        <w:rPr>
          <w:sz w:val="24"/>
          <w:szCs w:val="24"/>
        </w:rPr>
      </w:pPr>
      <w:r>
        <w:rPr>
          <w:color w:val="000000"/>
          <w:sz w:val="24"/>
          <w:szCs w:val="24"/>
        </w:rPr>
        <w:t xml:space="preserve">Os profissionais da saúde (SUS ou convênio) poderão ser aceitos como </w:t>
      </w:r>
      <w:proofErr w:type="gramStart"/>
      <w:r>
        <w:rPr>
          <w:color w:val="000000"/>
          <w:sz w:val="24"/>
          <w:szCs w:val="24"/>
        </w:rPr>
        <w:t>atendente  pessoal</w:t>
      </w:r>
      <w:proofErr w:type="gramEnd"/>
      <w:r>
        <w:rPr>
          <w:color w:val="000000"/>
          <w:sz w:val="24"/>
          <w:szCs w:val="24"/>
        </w:rPr>
        <w:t xml:space="preserve">, em consonância com o laudo médico, desde que, da mesma forma, </w:t>
      </w:r>
      <w:proofErr w:type="gramStart"/>
      <w:r>
        <w:rPr>
          <w:color w:val="000000"/>
          <w:sz w:val="24"/>
          <w:szCs w:val="24"/>
        </w:rPr>
        <w:t>comprovem  experiência</w:t>
      </w:r>
      <w:proofErr w:type="gramEnd"/>
      <w:r>
        <w:rPr>
          <w:color w:val="000000"/>
          <w:sz w:val="24"/>
          <w:szCs w:val="24"/>
        </w:rPr>
        <w:t xml:space="preserve"> de pelo menos 12 meses na função e ainda, apresentem a </w:t>
      </w:r>
      <w:proofErr w:type="gramStart"/>
      <w:r>
        <w:rPr>
          <w:color w:val="000000"/>
          <w:sz w:val="24"/>
          <w:szCs w:val="24"/>
        </w:rPr>
        <w:t>documentação  necessária</w:t>
      </w:r>
      <w:proofErr w:type="gramEnd"/>
      <w:r>
        <w:rPr>
          <w:color w:val="000000"/>
          <w:sz w:val="24"/>
          <w:szCs w:val="24"/>
        </w:rPr>
        <w:t xml:space="preserve"> para ingresso em ambiente escolar. </w:t>
      </w:r>
    </w:p>
    <w:p w14:paraId="54815907" w14:textId="77777777" w:rsidR="00324156" w:rsidRDefault="00324156">
      <w:pPr>
        <w:widowControl w:val="0"/>
        <w:pBdr>
          <w:top w:val="nil"/>
          <w:left w:val="nil"/>
          <w:bottom w:val="nil"/>
          <w:right w:val="nil"/>
          <w:between w:val="nil"/>
        </w:pBdr>
        <w:spacing w:before="30" w:line="344" w:lineRule="auto"/>
        <w:ind w:left="19" w:right="53" w:firstLine="722"/>
        <w:jc w:val="both"/>
        <w:rPr>
          <w:color w:val="000000"/>
          <w:sz w:val="24"/>
          <w:szCs w:val="24"/>
        </w:rPr>
      </w:pPr>
    </w:p>
    <w:p w14:paraId="3D36FFCB" w14:textId="77777777" w:rsidR="00324156" w:rsidRDefault="00324156">
      <w:pPr>
        <w:widowControl w:val="0"/>
        <w:pBdr>
          <w:top w:val="nil"/>
          <w:left w:val="nil"/>
          <w:bottom w:val="nil"/>
          <w:right w:val="nil"/>
          <w:between w:val="nil"/>
        </w:pBdr>
        <w:spacing w:before="30" w:line="344" w:lineRule="auto"/>
        <w:ind w:left="19" w:right="53" w:firstLine="722"/>
        <w:jc w:val="both"/>
        <w:rPr>
          <w:color w:val="000000"/>
          <w:sz w:val="24"/>
          <w:szCs w:val="24"/>
        </w:rPr>
      </w:pPr>
    </w:p>
    <w:p w14:paraId="50D867A5" w14:textId="77777777" w:rsidR="00324156" w:rsidRDefault="00324156">
      <w:pPr>
        <w:widowControl w:val="0"/>
        <w:pBdr>
          <w:top w:val="nil"/>
          <w:left w:val="nil"/>
          <w:bottom w:val="nil"/>
          <w:right w:val="nil"/>
          <w:between w:val="nil"/>
        </w:pBdr>
        <w:spacing w:before="30" w:line="344" w:lineRule="auto"/>
        <w:ind w:left="19" w:right="53" w:firstLine="722"/>
        <w:jc w:val="both"/>
        <w:rPr>
          <w:color w:val="000000"/>
          <w:sz w:val="24"/>
          <w:szCs w:val="24"/>
        </w:rPr>
      </w:pPr>
    </w:p>
    <w:p w14:paraId="251DEA3C" w14:textId="77777777" w:rsidR="00324156" w:rsidRDefault="00324156">
      <w:pPr>
        <w:widowControl w:val="0"/>
        <w:pBdr>
          <w:top w:val="nil"/>
          <w:left w:val="nil"/>
          <w:bottom w:val="nil"/>
          <w:right w:val="nil"/>
          <w:between w:val="nil"/>
        </w:pBdr>
        <w:spacing w:before="30" w:line="344" w:lineRule="auto"/>
        <w:ind w:left="19" w:right="53" w:firstLine="722"/>
        <w:jc w:val="both"/>
        <w:rPr>
          <w:color w:val="000000"/>
          <w:sz w:val="24"/>
          <w:szCs w:val="24"/>
        </w:rPr>
      </w:pPr>
    </w:p>
    <w:p w14:paraId="0000003C" w14:textId="6086F45E" w:rsidR="00B33200" w:rsidRPr="00980FBD" w:rsidRDefault="00F653FE">
      <w:pPr>
        <w:widowControl w:val="0"/>
        <w:pBdr>
          <w:top w:val="nil"/>
          <w:left w:val="nil"/>
          <w:bottom w:val="nil"/>
          <w:right w:val="nil"/>
          <w:between w:val="nil"/>
        </w:pBdr>
        <w:spacing w:before="30" w:line="344" w:lineRule="auto"/>
        <w:ind w:left="19" w:right="53" w:firstLine="722"/>
        <w:jc w:val="both"/>
        <w:rPr>
          <w:b/>
          <w:bCs/>
          <w:color w:val="000000"/>
          <w:sz w:val="24"/>
          <w:szCs w:val="24"/>
        </w:rPr>
      </w:pPr>
      <w:r w:rsidRPr="00980FBD">
        <w:rPr>
          <w:b/>
          <w:bCs/>
          <w:color w:val="000000"/>
          <w:sz w:val="24"/>
          <w:szCs w:val="24"/>
        </w:rPr>
        <w:t xml:space="preserve">ATUAÇÃO DO ATENDENTE </w:t>
      </w:r>
      <w:r w:rsidR="00324156" w:rsidRPr="00980FBD">
        <w:rPr>
          <w:b/>
          <w:bCs/>
          <w:color w:val="000000"/>
          <w:sz w:val="24"/>
          <w:szCs w:val="24"/>
        </w:rPr>
        <w:t xml:space="preserve">(acompanhante) </w:t>
      </w:r>
      <w:r w:rsidRPr="00980FBD">
        <w:rPr>
          <w:b/>
          <w:bCs/>
          <w:color w:val="000000"/>
          <w:sz w:val="24"/>
          <w:szCs w:val="24"/>
        </w:rPr>
        <w:t xml:space="preserve">PESSOAL DENTRO DOS AMBIENTES </w:t>
      </w:r>
      <w:proofErr w:type="gramStart"/>
      <w:r w:rsidRPr="00980FBD">
        <w:rPr>
          <w:b/>
          <w:bCs/>
          <w:color w:val="000000"/>
          <w:sz w:val="24"/>
          <w:szCs w:val="24"/>
        </w:rPr>
        <w:t>DA  UNIDADE</w:t>
      </w:r>
      <w:proofErr w:type="gramEnd"/>
      <w:r w:rsidRPr="00980FBD">
        <w:rPr>
          <w:b/>
          <w:bCs/>
          <w:color w:val="000000"/>
          <w:sz w:val="24"/>
          <w:szCs w:val="24"/>
        </w:rPr>
        <w:t xml:space="preserve"> ESCOLAR  </w:t>
      </w:r>
    </w:p>
    <w:p w14:paraId="0000003D" w14:textId="77777777" w:rsidR="00B33200" w:rsidRDefault="00F653FE">
      <w:pPr>
        <w:widowControl w:val="0"/>
        <w:pBdr>
          <w:top w:val="nil"/>
          <w:left w:val="nil"/>
          <w:bottom w:val="nil"/>
          <w:right w:val="nil"/>
          <w:between w:val="nil"/>
        </w:pBdr>
        <w:spacing w:before="442" w:line="344" w:lineRule="auto"/>
        <w:ind w:left="18" w:right="54" w:firstLine="711"/>
        <w:jc w:val="both"/>
        <w:rPr>
          <w:color w:val="000000"/>
          <w:sz w:val="24"/>
          <w:szCs w:val="24"/>
        </w:rPr>
      </w:pPr>
      <w:r>
        <w:rPr>
          <w:color w:val="000000"/>
          <w:sz w:val="24"/>
          <w:szCs w:val="24"/>
          <w:highlight w:val="white"/>
        </w:rPr>
        <w:t xml:space="preserve">A atuação do atendente pessoal dentro dos ambientes da unidade escolar </w:t>
      </w:r>
      <w:proofErr w:type="gramStart"/>
      <w:r>
        <w:rPr>
          <w:color w:val="000000"/>
          <w:sz w:val="24"/>
          <w:szCs w:val="24"/>
          <w:highlight w:val="white"/>
        </w:rPr>
        <w:t>depende</w:t>
      </w:r>
      <w:r>
        <w:rPr>
          <w:color w:val="000000"/>
          <w:sz w:val="24"/>
          <w:szCs w:val="24"/>
        </w:rPr>
        <w:t xml:space="preserve">  </w:t>
      </w:r>
      <w:r>
        <w:rPr>
          <w:color w:val="000000"/>
          <w:sz w:val="24"/>
          <w:szCs w:val="24"/>
          <w:highlight w:val="white"/>
        </w:rPr>
        <w:t>da</w:t>
      </w:r>
      <w:proofErr w:type="gramEnd"/>
      <w:r>
        <w:rPr>
          <w:color w:val="000000"/>
          <w:sz w:val="24"/>
          <w:szCs w:val="24"/>
          <w:highlight w:val="white"/>
        </w:rPr>
        <w:t xml:space="preserve"> </w:t>
      </w:r>
      <w:r>
        <w:rPr>
          <w:color w:val="000000"/>
          <w:sz w:val="24"/>
          <w:szCs w:val="24"/>
        </w:rPr>
        <w:t xml:space="preserve">familiarização com o Regimento Escolar e seu aceite formal, por meio de </w:t>
      </w:r>
      <w:proofErr w:type="gramStart"/>
      <w:r>
        <w:rPr>
          <w:color w:val="000000"/>
          <w:sz w:val="24"/>
          <w:szCs w:val="24"/>
        </w:rPr>
        <w:t>assinatura,  que</w:t>
      </w:r>
      <w:proofErr w:type="gramEnd"/>
      <w:r>
        <w:rPr>
          <w:color w:val="000000"/>
          <w:sz w:val="24"/>
          <w:szCs w:val="24"/>
        </w:rPr>
        <w:t xml:space="preserve"> formaliza o comprometimento em cumprir as normas e diretrizes previstas </w:t>
      </w:r>
      <w:proofErr w:type="gramStart"/>
      <w:r>
        <w:rPr>
          <w:color w:val="000000"/>
          <w:sz w:val="24"/>
          <w:szCs w:val="24"/>
        </w:rPr>
        <w:t>neste  documento</w:t>
      </w:r>
      <w:proofErr w:type="gramEnd"/>
      <w:r>
        <w:rPr>
          <w:color w:val="000000"/>
          <w:sz w:val="24"/>
          <w:szCs w:val="24"/>
        </w:rPr>
        <w:t xml:space="preserve">. Reitera-se a necessidade de conhecer </w:t>
      </w:r>
      <w:proofErr w:type="gramStart"/>
      <w:r>
        <w:rPr>
          <w:color w:val="000000"/>
          <w:sz w:val="24"/>
          <w:szCs w:val="24"/>
        </w:rPr>
        <w:t>e também</w:t>
      </w:r>
      <w:proofErr w:type="gramEnd"/>
      <w:r>
        <w:rPr>
          <w:color w:val="000000"/>
          <w:sz w:val="24"/>
          <w:szCs w:val="24"/>
        </w:rPr>
        <w:t xml:space="preserve"> aceitar as </w:t>
      </w:r>
      <w:proofErr w:type="gramStart"/>
      <w:r>
        <w:rPr>
          <w:color w:val="000000"/>
          <w:sz w:val="24"/>
          <w:szCs w:val="24"/>
        </w:rPr>
        <w:t>diretrizes  estabelecidas</w:t>
      </w:r>
      <w:proofErr w:type="gramEnd"/>
      <w:r>
        <w:rPr>
          <w:color w:val="000000"/>
          <w:sz w:val="24"/>
          <w:szCs w:val="24"/>
        </w:rPr>
        <w:t xml:space="preserve"> pela direção da unidade escolar, além de:  </w:t>
      </w:r>
    </w:p>
    <w:p w14:paraId="0000003E" w14:textId="77777777" w:rsidR="00B33200" w:rsidRDefault="00F653FE">
      <w:pPr>
        <w:widowControl w:val="0"/>
        <w:pBdr>
          <w:top w:val="nil"/>
          <w:left w:val="nil"/>
          <w:bottom w:val="nil"/>
          <w:right w:val="nil"/>
          <w:between w:val="nil"/>
        </w:pBdr>
        <w:spacing w:before="27" w:line="344" w:lineRule="auto"/>
        <w:ind w:left="12" w:right="54" w:firstLine="714"/>
        <w:jc w:val="both"/>
        <w:rPr>
          <w:color w:val="000000"/>
          <w:sz w:val="24"/>
          <w:szCs w:val="24"/>
        </w:rPr>
      </w:pPr>
      <w:r>
        <w:rPr>
          <w:color w:val="000000"/>
          <w:sz w:val="24"/>
          <w:szCs w:val="24"/>
        </w:rPr>
        <w:t xml:space="preserve">a) Auxiliar na integração do estudante, promovendo sua autonomia ao prestar </w:t>
      </w:r>
      <w:proofErr w:type="gramStart"/>
      <w:r>
        <w:rPr>
          <w:color w:val="000000"/>
          <w:sz w:val="24"/>
          <w:szCs w:val="24"/>
        </w:rPr>
        <w:t>apoio,  facilitando</w:t>
      </w:r>
      <w:proofErr w:type="gramEnd"/>
      <w:r>
        <w:rPr>
          <w:color w:val="000000"/>
          <w:sz w:val="24"/>
          <w:szCs w:val="24"/>
        </w:rPr>
        <w:t xml:space="preserve"> o desenvolvimento de habilidades e competências de forma independente, </w:t>
      </w:r>
      <w:proofErr w:type="gramStart"/>
      <w:r>
        <w:rPr>
          <w:color w:val="000000"/>
          <w:sz w:val="24"/>
          <w:szCs w:val="24"/>
        </w:rPr>
        <w:t>a  partir</w:t>
      </w:r>
      <w:proofErr w:type="gramEnd"/>
      <w:r>
        <w:rPr>
          <w:color w:val="000000"/>
          <w:sz w:val="24"/>
          <w:szCs w:val="24"/>
        </w:rPr>
        <w:t xml:space="preserve"> da fomentação da autoconfiança e colaboração;  </w:t>
      </w:r>
    </w:p>
    <w:p w14:paraId="0000003F" w14:textId="77777777" w:rsidR="00B33200" w:rsidRDefault="00F653FE">
      <w:pPr>
        <w:widowControl w:val="0"/>
        <w:pBdr>
          <w:top w:val="nil"/>
          <w:left w:val="nil"/>
          <w:bottom w:val="nil"/>
          <w:right w:val="nil"/>
          <w:between w:val="nil"/>
        </w:pBdr>
        <w:spacing w:before="30" w:line="344" w:lineRule="auto"/>
        <w:ind w:left="18" w:right="53" w:firstLine="715"/>
        <w:rPr>
          <w:color w:val="000000"/>
          <w:sz w:val="24"/>
          <w:szCs w:val="24"/>
        </w:rPr>
      </w:pPr>
      <w:r>
        <w:rPr>
          <w:color w:val="000000"/>
          <w:sz w:val="24"/>
          <w:szCs w:val="24"/>
        </w:rPr>
        <w:t xml:space="preserve">b) </w:t>
      </w:r>
      <w:r>
        <w:rPr>
          <w:color w:val="000000"/>
          <w:sz w:val="24"/>
          <w:szCs w:val="24"/>
          <w:highlight w:val="white"/>
        </w:rPr>
        <w:t xml:space="preserve">Prestar apoio nas atividades escolares em sala de aula e no ambiente </w:t>
      </w:r>
      <w:proofErr w:type="gramStart"/>
      <w:r>
        <w:rPr>
          <w:color w:val="000000"/>
          <w:sz w:val="24"/>
          <w:szCs w:val="24"/>
          <w:highlight w:val="white"/>
        </w:rPr>
        <w:t xml:space="preserve">escolar; </w:t>
      </w:r>
      <w:r>
        <w:rPr>
          <w:color w:val="000000"/>
          <w:sz w:val="24"/>
          <w:szCs w:val="24"/>
        </w:rPr>
        <w:t xml:space="preserve"> </w:t>
      </w:r>
      <w:r>
        <w:rPr>
          <w:color w:val="000000"/>
          <w:sz w:val="24"/>
          <w:szCs w:val="24"/>
          <w:highlight w:val="white"/>
        </w:rPr>
        <w:t>c</w:t>
      </w:r>
      <w:proofErr w:type="gramEnd"/>
      <w:r>
        <w:rPr>
          <w:color w:val="000000"/>
          <w:sz w:val="24"/>
          <w:szCs w:val="24"/>
          <w:highlight w:val="white"/>
        </w:rPr>
        <w:t xml:space="preserve">) Oferecer suporte à comunicação e interação social, participando das </w:t>
      </w:r>
      <w:proofErr w:type="gramStart"/>
      <w:r>
        <w:rPr>
          <w:color w:val="000000"/>
          <w:sz w:val="24"/>
          <w:szCs w:val="24"/>
          <w:highlight w:val="white"/>
        </w:rPr>
        <w:t>dinâmicas</w:t>
      </w:r>
      <w:r>
        <w:rPr>
          <w:color w:val="000000"/>
          <w:sz w:val="24"/>
          <w:szCs w:val="24"/>
        </w:rPr>
        <w:t xml:space="preserve">  </w:t>
      </w:r>
      <w:r>
        <w:rPr>
          <w:color w:val="000000"/>
          <w:sz w:val="24"/>
          <w:szCs w:val="24"/>
          <w:highlight w:val="white"/>
        </w:rPr>
        <w:t>diárias</w:t>
      </w:r>
      <w:proofErr w:type="gramEnd"/>
      <w:r>
        <w:rPr>
          <w:color w:val="000000"/>
          <w:sz w:val="24"/>
          <w:szCs w:val="24"/>
          <w:highlight w:val="white"/>
        </w:rPr>
        <w:t xml:space="preserve"> em ambiente escolar, sempre em conjunto e liderado pelos profissionais da </w:t>
      </w:r>
      <w:proofErr w:type="gramStart"/>
      <w:r>
        <w:rPr>
          <w:color w:val="000000"/>
          <w:sz w:val="24"/>
          <w:szCs w:val="24"/>
          <w:highlight w:val="white"/>
        </w:rPr>
        <w:t xml:space="preserve">Rede </w:t>
      </w:r>
      <w:r>
        <w:rPr>
          <w:color w:val="000000"/>
          <w:sz w:val="24"/>
          <w:szCs w:val="24"/>
        </w:rPr>
        <w:t xml:space="preserve"> </w:t>
      </w:r>
      <w:r>
        <w:rPr>
          <w:color w:val="000000"/>
          <w:sz w:val="24"/>
          <w:szCs w:val="24"/>
          <w:highlight w:val="white"/>
        </w:rPr>
        <w:t>Estadual</w:t>
      </w:r>
      <w:proofErr w:type="gramEnd"/>
      <w:r>
        <w:rPr>
          <w:color w:val="000000"/>
          <w:sz w:val="24"/>
          <w:szCs w:val="24"/>
          <w:highlight w:val="white"/>
        </w:rPr>
        <w:t xml:space="preserve">; </w:t>
      </w:r>
      <w:r>
        <w:rPr>
          <w:color w:val="000000"/>
          <w:sz w:val="24"/>
          <w:szCs w:val="24"/>
        </w:rPr>
        <w:t xml:space="preserve"> </w:t>
      </w:r>
    </w:p>
    <w:p w14:paraId="00000040" w14:textId="77777777" w:rsidR="00B33200" w:rsidRDefault="00F653FE">
      <w:pPr>
        <w:widowControl w:val="0"/>
        <w:pBdr>
          <w:top w:val="nil"/>
          <w:left w:val="nil"/>
          <w:bottom w:val="nil"/>
          <w:right w:val="nil"/>
          <w:between w:val="nil"/>
        </w:pBdr>
        <w:spacing w:before="30" w:line="344" w:lineRule="auto"/>
        <w:ind w:left="20" w:right="53" w:firstLine="706"/>
        <w:rPr>
          <w:color w:val="000000"/>
          <w:sz w:val="24"/>
          <w:szCs w:val="24"/>
        </w:rPr>
      </w:pPr>
      <w:r>
        <w:rPr>
          <w:color w:val="000000"/>
          <w:sz w:val="24"/>
          <w:szCs w:val="24"/>
        </w:rPr>
        <w:t xml:space="preserve">d) </w:t>
      </w:r>
      <w:r>
        <w:rPr>
          <w:color w:val="000000"/>
          <w:sz w:val="24"/>
          <w:szCs w:val="24"/>
          <w:highlight w:val="white"/>
        </w:rPr>
        <w:t xml:space="preserve">Manter comunicação centralizada com docentes e membros da equipe </w:t>
      </w:r>
      <w:proofErr w:type="gramStart"/>
      <w:r>
        <w:rPr>
          <w:color w:val="000000"/>
          <w:sz w:val="24"/>
          <w:szCs w:val="24"/>
          <w:highlight w:val="white"/>
        </w:rPr>
        <w:t>escolar;</w:t>
      </w:r>
      <w:r>
        <w:rPr>
          <w:color w:val="000000"/>
          <w:sz w:val="24"/>
          <w:szCs w:val="24"/>
        </w:rPr>
        <w:t xml:space="preserve">  e</w:t>
      </w:r>
      <w:proofErr w:type="gramEnd"/>
      <w:r>
        <w:rPr>
          <w:color w:val="000000"/>
          <w:sz w:val="24"/>
          <w:szCs w:val="24"/>
        </w:rPr>
        <w:t xml:space="preserve">) </w:t>
      </w:r>
      <w:r>
        <w:rPr>
          <w:color w:val="000000"/>
          <w:sz w:val="24"/>
          <w:szCs w:val="24"/>
          <w:highlight w:val="white"/>
        </w:rPr>
        <w:t xml:space="preserve">Ser capaz de levantar e transportar o estudante, com equipamento </w:t>
      </w:r>
      <w:proofErr w:type="gramStart"/>
      <w:r>
        <w:rPr>
          <w:color w:val="000000"/>
          <w:sz w:val="24"/>
          <w:szCs w:val="24"/>
          <w:highlight w:val="white"/>
        </w:rPr>
        <w:t>adaptável,</w:t>
      </w:r>
      <w:r>
        <w:rPr>
          <w:color w:val="000000"/>
          <w:sz w:val="24"/>
          <w:szCs w:val="24"/>
        </w:rPr>
        <w:t xml:space="preserve">  </w:t>
      </w:r>
      <w:r>
        <w:rPr>
          <w:color w:val="000000"/>
          <w:sz w:val="24"/>
          <w:szCs w:val="24"/>
          <w:highlight w:val="white"/>
        </w:rPr>
        <w:t>caso</w:t>
      </w:r>
      <w:proofErr w:type="gramEnd"/>
      <w:r>
        <w:rPr>
          <w:color w:val="000000"/>
          <w:sz w:val="24"/>
          <w:szCs w:val="24"/>
          <w:highlight w:val="white"/>
        </w:rPr>
        <w:t xml:space="preserve"> este faça uso;</w:t>
      </w:r>
      <w:r>
        <w:rPr>
          <w:color w:val="000000"/>
          <w:sz w:val="24"/>
          <w:szCs w:val="24"/>
        </w:rPr>
        <w:t xml:space="preserve">  </w:t>
      </w:r>
    </w:p>
    <w:p w14:paraId="00000041" w14:textId="77777777" w:rsidR="00B33200" w:rsidRDefault="00F653FE">
      <w:pPr>
        <w:widowControl w:val="0"/>
        <w:pBdr>
          <w:top w:val="nil"/>
          <w:left w:val="nil"/>
          <w:bottom w:val="nil"/>
          <w:right w:val="nil"/>
          <w:between w:val="nil"/>
        </w:pBdr>
        <w:spacing w:before="27" w:line="344" w:lineRule="auto"/>
        <w:ind w:left="19" w:right="53" w:firstLine="701"/>
        <w:jc w:val="both"/>
        <w:rPr>
          <w:color w:val="000000"/>
          <w:sz w:val="24"/>
          <w:szCs w:val="24"/>
        </w:rPr>
      </w:pPr>
      <w:r>
        <w:rPr>
          <w:color w:val="000000"/>
          <w:sz w:val="24"/>
          <w:szCs w:val="24"/>
        </w:rPr>
        <w:t xml:space="preserve">f) </w:t>
      </w:r>
      <w:r>
        <w:rPr>
          <w:color w:val="000000"/>
          <w:sz w:val="24"/>
          <w:szCs w:val="24"/>
          <w:highlight w:val="white"/>
        </w:rPr>
        <w:t xml:space="preserve">Assumir uma função de apoio dentro da sala de aula e, portanto, não </w:t>
      </w:r>
      <w:proofErr w:type="gramStart"/>
      <w:r>
        <w:rPr>
          <w:color w:val="000000"/>
          <w:sz w:val="24"/>
          <w:szCs w:val="24"/>
          <w:highlight w:val="white"/>
        </w:rPr>
        <w:t>terá</w:t>
      </w:r>
      <w:r>
        <w:rPr>
          <w:color w:val="000000"/>
          <w:sz w:val="24"/>
          <w:szCs w:val="24"/>
        </w:rPr>
        <w:t xml:space="preserve">  </w:t>
      </w:r>
      <w:r>
        <w:rPr>
          <w:color w:val="000000"/>
          <w:sz w:val="24"/>
          <w:szCs w:val="24"/>
          <w:highlight w:val="white"/>
        </w:rPr>
        <w:t>autoridade</w:t>
      </w:r>
      <w:proofErr w:type="gramEnd"/>
      <w:r>
        <w:rPr>
          <w:color w:val="000000"/>
          <w:sz w:val="24"/>
          <w:szCs w:val="24"/>
          <w:highlight w:val="white"/>
        </w:rPr>
        <w:t xml:space="preserve"> para realizar intervenções pedagógicas de qualquer natureza, respeitando </w:t>
      </w:r>
      <w:proofErr w:type="gramStart"/>
      <w:r>
        <w:rPr>
          <w:color w:val="000000"/>
          <w:sz w:val="24"/>
          <w:szCs w:val="24"/>
          <w:highlight w:val="white"/>
        </w:rPr>
        <w:t>as</w:t>
      </w:r>
      <w:r>
        <w:rPr>
          <w:color w:val="000000"/>
          <w:sz w:val="24"/>
          <w:szCs w:val="24"/>
        </w:rPr>
        <w:t xml:space="preserve">  </w:t>
      </w:r>
      <w:r>
        <w:rPr>
          <w:color w:val="000000"/>
          <w:sz w:val="24"/>
          <w:szCs w:val="24"/>
          <w:highlight w:val="white"/>
        </w:rPr>
        <w:t>normas</w:t>
      </w:r>
      <w:proofErr w:type="gramEnd"/>
      <w:r>
        <w:rPr>
          <w:color w:val="000000"/>
          <w:sz w:val="24"/>
          <w:szCs w:val="24"/>
          <w:highlight w:val="white"/>
        </w:rPr>
        <w:t xml:space="preserve"> de conduta vigentes no Regimento Escolar; </w:t>
      </w:r>
      <w:r>
        <w:rPr>
          <w:color w:val="000000"/>
          <w:sz w:val="24"/>
          <w:szCs w:val="24"/>
        </w:rPr>
        <w:t xml:space="preserve"> </w:t>
      </w:r>
    </w:p>
    <w:p w14:paraId="00000042" w14:textId="77777777" w:rsidR="00B33200" w:rsidRDefault="00F653FE">
      <w:pPr>
        <w:widowControl w:val="0"/>
        <w:pBdr>
          <w:top w:val="nil"/>
          <w:left w:val="nil"/>
          <w:bottom w:val="nil"/>
          <w:right w:val="nil"/>
          <w:between w:val="nil"/>
        </w:pBdr>
        <w:spacing w:before="30" w:line="343" w:lineRule="auto"/>
        <w:ind w:left="19" w:right="53" w:firstLine="706"/>
        <w:rPr>
          <w:color w:val="000000"/>
          <w:sz w:val="24"/>
          <w:szCs w:val="24"/>
        </w:rPr>
      </w:pPr>
      <w:r>
        <w:rPr>
          <w:color w:val="000000"/>
          <w:sz w:val="24"/>
          <w:szCs w:val="24"/>
          <w:highlight w:val="white"/>
        </w:rPr>
        <w:t xml:space="preserve">g) Abster-se de intervir ou manifestar qualquer ação que não seja direcionada </w:t>
      </w:r>
      <w:proofErr w:type="gramStart"/>
      <w:r>
        <w:rPr>
          <w:color w:val="000000"/>
          <w:sz w:val="24"/>
          <w:szCs w:val="24"/>
          <w:highlight w:val="white"/>
        </w:rPr>
        <w:t>ao</w:t>
      </w:r>
      <w:r>
        <w:rPr>
          <w:color w:val="000000"/>
          <w:sz w:val="24"/>
          <w:szCs w:val="24"/>
        </w:rPr>
        <w:t xml:space="preserve">  </w:t>
      </w:r>
      <w:r>
        <w:rPr>
          <w:color w:val="000000"/>
          <w:sz w:val="24"/>
          <w:szCs w:val="24"/>
          <w:highlight w:val="white"/>
        </w:rPr>
        <w:t>estudante</w:t>
      </w:r>
      <w:proofErr w:type="gramEnd"/>
      <w:r>
        <w:rPr>
          <w:color w:val="000000"/>
          <w:sz w:val="24"/>
          <w:szCs w:val="24"/>
          <w:highlight w:val="white"/>
        </w:rPr>
        <w:t xml:space="preserve"> sob sua responsabilidade;</w:t>
      </w:r>
      <w:r>
        <w:rPr>
          <w:color w:val="000000"/>
          <w:sz w:val="24"/>
          <w:szCs w:val="24"/>
        </w:rPr>
        <w:t xml:space="preserve">  </w:t>
      </w:r>
    </w:p>
    <w:p w14:paraId="00000043" w14:textId="77777777" w:rsidR="00B33200" w:rsidRDefault="00F653FE">
      <w:pPr>
        <w:widowControl w:val="0"/>
        <w:pBdr>
          <w:top w:val="nil"/>
          <w:left w:val="nil"/>
          <w:bottom w:val="nil"/>
          <w:right w:val="nil"/>
          <w:between w:val="nil"/>
        </w:pBdr>
        <w:spacing w:before="31" w:line="343" w:lineRule="auto"/>
        <w:ind w:left="19" w:right="54" w:firstLine="714"/>
        <w:rPr>
          <w:color w:val="000000"/>
          <w:sz w:val="24"/>
          <w:szCs w:val="24"/>
        </w:rPr>
      </w:pPr>
      <w:r>
        <w:rPr>
          <w:color w:val="000000"/>
          <w:sz w:val="24"/>
          <w:szCs w:val="24"/>
        </w:rPr>
        <w:t>h) A</w:t>
      </w:r>
      <w:r>
        <w:rPr>
          <w:color w:val="000000"/>
          <w:sz w:val="24"/>
          <w:szCs w:val="24"/>
          <w:highlight w:val="white"/>
        </w:rPr>
        <w:t xml:space="preserve">bster-se de interferir ou desempenhar as atribuições dos servidores, </w:t>
      </w:r>
      <w:proofErr w:type="gramStart"/>
      <w:r>
        <w:rPr>
          <w:color w:val="000000"/>
          <w:sz w:val="24"/>
          <w:szCs w:val="24"/>
          <w:highlight w:val="white"/>
        </w:rPr>
        <w:t>professores</w:t>
      </w:r>
      <w:r>
        <w:rPr>
          <w:color w:val="000000"/>
          <w:sz w:val="24"/>
          <w:szCs w:val="24"/>
        </w:rPr>
        <w:t xml:space="preserve">  </w:t>
      </w:r>
      <w:r>
        <w:rPr>
          <w:color w:val="000000"/>
          <w:sz w:val="24"/>
          <w:szCs w:val="24"/>
          <w:highlight w:val="white"/>
        </w:rPr>
        <w:t>e</w:t>
      </w:r>
      <w:proofErr w:type="gramEnd"/>
      <w:r>
        <w:rPr>
          <w:color w:val="000000"/>
          <w:sz w:val="24"/>
          <w:szCs w:val="24"/>
          <w:highlight w:val="white"/>
        </w:rPr>
        <w:t xml:space="preserve"> profissionais de apoio contratados pela SEDUC;</w:t>
      </w:r>
      <w:r>
        <w:rPr>
          <w:color w:val="000000"/>
          <w:sz w:val="24"/>
          <w:szCs w:val="24"/>
        </w:rPr>
        <w:t xml:space="preserve">  </w:t>
      </w:r>
    </w:p>
    <w:p w14:paraId="00000044" w14:textId="77777777" w:rsidR="00B33200" w:rsidRDefault="00F653FE">
      <w:pPr>
        <w:widowControl w:val="0"/>
        <w:pBdr>
          <w:top w:val="nil"/>
          <w:left w:val="nil"/>
          <w:bottom w:val="nil"/>
          <w:right w:val="nil"/>
          <w:between w:val="nil"/>
        </w:pBdr>
        <w:spacing w:before="31" w:line="344" w:lineRule="auto"/>
        <w:ind w:left="26" w:right="53" w:firstLine="708"/>
        <w:jc w:val="both"/>
        <w:rPr>
          <w:color w:val="000000"/>
          <w:sz w:val="24"/>
          <w:szCs w:val="24"/>
        </w:rPr>
      </w:pPr>
      <w:r>
        <w:rPr>
          <w:color w:val="000000"/>
          <w:sz w:val="24"/>
          <w:szCs w:val="24"/>
        </w:rPr>
        <w:t xml:space="preserve">i) Abster-se de realizar técnicas ou procedimentos associados a </w:t>
      </w:r>
      <w:proofErr w:type="gramStart"/>
      <w:r>
        <w:rPr>
          <w:color w:val="000000"/>
          <w:sz w:val="24"/>
          <w:szCs w:val="24"/>
        </w:rPr>
        <w:t>profissões  legalmente</w:t>
      </w:r>
      <w:proofErr w:type="gramEnd"/>
      <w:r>
        <w:rPr>
          <w:color w:val="000000"/>
          <w:sz w:val="24"/>
          <w:szCs w:val="24"/>
        </w:rPr>
        <w:t xml:space="preserve"> estabelecidas, em conformidade com o inciso XII do artigo 3º da </w:t>
      </w:r>
      <w:proofErr w:type="gramStart"/>
      <w:r>
        <w:rPr>
          <w:color w:val="000000"/>
          <w:sz w:val="24"/>
          <w:szCs w:val="24"/>
        </w:rPr>
        <w:t>Lei  13.146</w:t>
      </w:r>
      <w:proofErr w:type="gramEnd"/>
      <w:r>
        <w:rPr>
          <w:color w:val="000000"/>
          <w:sz w:val="24"/>
          <w:szCs w:val="24"/>
        </w:rPr>
        <w:t xml:space="preserve">/2015. </w:t>
      </w:r>
    </w:p>
    <w:p w14:paraId="00000045" w14:textId="77777777" w:rsidR="00B33200" w:rsidRDefault="00B33200">
      <w:pPr>
        <w:widowControl w:val="0"/>
        <w:pBdr>
          <w:top w:val="nil"/>
          <w:left w:val="nil"/>
          <w:bottom w:val="nil"/>
          <w:right w:val="nil"/>
          <w:between w:val="nil"/>
        </w:pBdr>
        <w:spacing w:line="345" w:lineRule="auto"/>
        <w:ind w:left="28" w:right="54" w:hanging="6"/>
        <w:rPr>
          <w:sz w:val="24"/>
          <w:szCs w:val="24"/>
        </w:rPr>
      </w:pPr>
    </w:p>
    <w:p w14:paraId="00000046" w14:textId="77777777" w:rsidR="00B33200" w:rsidRDefault="00B33200">
      <w:pPr>
        <w:widowControl w:val="0"/>
        <w:pBdr>
          <w:top w:val="nil"/>
          <w:left w:val="nil"/>
          <w:bottom w:val="nil"/>
          <w:right w:val="nil"/>
          <w:between w:val="nil"/>
        </w:pBdr>
        <w:spacing w:line="345" w:lineRule="auto"/>
        <w:ind w:left="28" w:right="54" w:hanging="6"/>
        <w:rPr>
          <w:sz w:val="24"/>
          <w:szCs w:val="24"/>
        </w:rPr>
      </w:pPr>
    </w:p>
    <w:p w14:paraId="00000047" w14:textId="77777777" w:rsidR="00B33200" w:rsidRDefault="00B33200">
      <w:pPr>
        <w:widowControl w:val="0"/>
        <w:pBdr>
          <w:top w:val="nil"/>
          <w:left w:val="nil"/>
          <w:bottom w:val="nil"/>
          <w:right w:val="nil"/>
          <w:between w:val="nil"/>
        </w:pBdr>
        <w:spacing w:line="345" w:lineRule="auto"/>
        <w:ind w:left="28" w:right="54" w:hanging="6"/>
        <w:rPr>
          <w:sz w:val="24"/>
          <w:szCs w:val="24"/>
        </w:rPr>
      </w:pPr>
    </w:p>
    <w:p w14:paraId="00000048" w14:textId="77777777" w:rsidR="00B33200" w:rsidRDefault="00B33200">
      <w:pPr>
        <w:widowControl w:val="0"/>
        <w:pBdr>
          <w:top w:val="nil"/>
          <w:left w:val="nil"/>
          <w:bottom w:val="nil"/>
          <w:right w:val="nil"/>
          <w:between w:val="nil"/>
        </w:pBdr>
        <w:spacing w:line="345" w:lineRule="auto"/>
        <w:ind w:left="28" w:right="54" w:hanging="6"/>
        <w:rPr>
          <w:sz w:val="24"/>
          <w:szCs w:val="24"/>
        </w:rPr>
      </w:pPr>
    </w:p>
    <w:p w14:paraId="00000049" w14:textId="77777777" w:rsidR="00B33200" w:rsidRDefault="00B33200">
      <w:pPr>
        <w:widowControl w:val="0"/>
        <w:pBdr>
          <w:top w:val="nil"/>
          <w:left w:val="nil"/>
          <w:bottom w:val="nil"/>
          <w:right w:val="nil"/>
          <w:between w:val="nil"/>
        </w:pBdr>
        <w:spacing w:line="345" w:lineRule="auto"/>
        <w:ind w:left="28" w:right="54" w:hanging="6"/>
        <w:rPr>
          <w:sz w:val="24"/>
          <w:szCs w:val="24"/>
        </w:rPr>
      </w:pPr>
    </w:p>
    <w:p w14:paraId="6B21E77E" w14:textId="77777777" w:rsidR="00324156" w:rsidRDefault="00324156">
      <w:pPr>
        <w:widowControl w:val="0"/>
        <w:pBdr>
          <w:top w:val="nil"/>
          <w:left w:val="nil"/>
          <w:bottom w:val="nil"/>
          <w:right w:val="nil"/>
          <w:between w:val="nil"/>
        </w:pBdr>
        <w:spacing w:line="345" w:lineRule="auto"/>
        <w:ind w:left="28" w:right="54" w:hanging="6"/>
        <w:rPr>
          <w:sz w:val="24"/>
          <w:szCs w:val="24"/>
        </w:rPr>
      </w:pPr>
    </w:p>
    <w:p w14:paraId="2FBDDFEA" w14:textId="77777777" w:rsidR="00324156" w:rsidRDefault="00324156">
      <w:pPr>
        <w:widowControl w:val="0"/>
        <w:pBdr>
          <w:top w:val="nil"/>
          <w:left w:val="nil"/>
          <w:bottom w:val="nil"/>
          <w:right w:val="nil"/>
          <w:between w:val="nil"/>
        </w:pBdr>
        <w:spacing w:line="345" w:lineRule="auto"/>
        <w:ind w:left="28" w:right="54" w:hanging="6"/>
        <w:rPr>
          <w:sz w:val="24"/>
          <w:szCs w:val="24"/>
        </w:rPr>
      </w:pPr>
    </w:p>
    <w:p w14:paraId="0000004A" w14:textId="77777777" w:rsidR="00B33200" w:rsidRDefault="00B33200">
      <w:pPr>
        <w:widowControl w:val="0"/>
        <w:pBdr>
          <w:top w:val="nil"/>
          <w:left w:val="nil"/>
          <w:bottom w:val="nil"/>
          <w:right w:val="nil"/>
          <w:between w:val="nil"/>
        </w:pBdr>
        <w:spacing w:line="345" w:lineRule="auto"/>
        <w:ind w:left="28" w:right="54" w:hanging="6"/>
        <w:rPr>
          <w:sz w:val="24"/>
          <w:szCs w:val="24"/>
        </w:rPr>
      </w:pPr>
    </w:p>
    <w:p w14:paraId="0000004B" w14:textId="77777777" w:rsidR="00B33200" w:rsidRDefault="00B33200">
      <w:pPr>
        <w:widowControl w:val="0"/>
        <w:pBdr>
          <w:top w:val="nil"/>
          <w:left w:val="nil"/>
          <w:bottom w:val="nil"/>
          <w:right w:val="nil"/>
          <w:between w:val="nil"/>
        </w:pBdr>
        <w:spacing w:line="345" w:lineRule="auto"/>
        <w:ind w:left="28" w:right="54" w:hanging="6"/>
        <w:rPr>
          <w:sz w:val="24"/>
          <w:szCs w:val="24"/>
        </w:rPr>
      </w:pPr>
    </w:p>
    <w:p w14:paraId="0000004C" w14:textId="7E625A8B" w:rsidR="00B33200" w:rsidRPr="00980FBD" w:rsidRDefault="00F653FE">
      <w:pPr>
        <w:widowControl w:val="0"/>
        <w:pBdr>
          <w:top w:val="nil"/>
          <w:left w:val="nil"/>
          <w:bottom w:val="nil"/>
          <w:right w:val="nil"/>
          <w:between w:val="nil"/>
        </w:pBdr>
        <w:spacing w:line="345" w:lineRule="auto"/>
        <w:ind w:left="28" w:right="54" w:hanging="6"/>
        <w:rPr>
          <w:b/>
          <w:bCs/>
          <w:color w:val="000000"/>
          <w:sz w:val="24"/>
          <w:szCs w:val="24"/>
        </w:rPr>
      </w:pPr>
      <w:r w:rsidRPr="00980FBD">
        <w:rPr>
          <w:b/>
          <w:bCs/>
          <w:color w:val="000000"/>
          <w:sz w:val="24"/>
          <w:szCs w:val="24"/>
        </w:rPr>
        <w:t>RESPONSABILIDADES DA UNIDADE ESCOLAR EM RELAÇÃO AO ATENDENTE</w:t>
      </w:r>
      <w:r w:rsidR="00324156" w:rsidRPr="00980FBD">
        <w:rPr>
          <w:b/>
          <w:bCs/>
          <w:color w:val="000000"/>
          <w:sz w:val="24"/>
          <w:szCs w:val="24"/>
        </w:rPr>
        <w:t xml:space="preserve"> (</w:t>
      </w:r>
      <w:proofErr w:type="gramStart"/>
      <w:r w:rsidR="00324156" w:rsidRPr="00980FBD">
        <w:rPr>
          <w:b/>
          <w:bCs/>
          <w:color w:val="000000"/>
          <w:sz w:val="24"/>
          <w:szCs w:val="24"/>
        </w:rPr>
        <w:t>ACOMANHANTE)</w:t>
      </w:r>
      <w:r w:rsidRPr="00980FBD">
        <w:rPr>
          <w:b/>
          <w:bCs/>
          <w:color w:val="000000"/>
          <w:sz w:val="24"/>
          <w:szCs w:val="24"/>
        </w:rPr>
        <w:t xml:space="preserve">  PESSOAL</w:t>
      </w:r>
      <w:proofErr w:type="gramEnd"/>
      <w:r w:rsidRPr="00980FBD">
        <w:rPr>
          <w:b/>
          <w:bCs/>
          <w:color w:val="000000"/>
          <w:sz w:val="24"/>
          <w:szCs w:val="24"/>
        </w:rPr>
        <w:t xml:space="preserve">  </w:t>
      </w:r>
    </w:p>
    <w:p w14:paraId="0000004D" w14:textId="77777777" w:rsidR="00B33200" w:rsidRDefault="00F653FE">
      <w:pPr>
        <w:widowControl w:val="0"/>
        <w:pBdr>
          <w:top w:val="nil"/>
          <w:left w:val="nil"/>
          <w:bottom w:val="nil"/>
          <w:right w:val="nil"/>
          <w:between w:val="nil"/>
        </w:pBdr>
        <w:spacing w:before="442" w:line="344" w:lineRule="auto"/>
        <w:ind w:right="53" w:firstLine="730"/>
        <w:jc w:val="both"/>
        <w:rPr>
          <w:color w:val="000000"/>
          <w:sz w:val="24"/>
          <w:szCs w:val="24"/>
        </w:rPr>
      </w:pPr>
      <w:r>
        <w:rPr>
          <w:color w:val="000000"/>
          <w:sz w:val="24"/>
          <w:szCs w:val="24"/>
        </w:rPr>
        <w:t xml:space="preserve">À Unidade Escolar, caberá a entrega das cópias do Regimento Escolar da </w:t>
      </w:r>
      <w:proofErr w:type="gramStart"/>
      <w:r>
        <w:rPr>
          <w:color w:val="000000"/>
          <w:sz w:val="24"/>
          <w:szCs w:val="24"/>
        </w:rPr>
        <w:t>unidade  ao</w:t>
      </w:r>
      <w:proofErr w:type="gramEnd"/>
      <w:r>
        <w:rPr>
          <w:color w:val="000000"/>
          <w:sz w:val="24"/>
          <w:szCs w:val="24"/>
        </w:rPr>
        <w:t xml:space="preserve"> atendente pessoal e aos pais ou responsáveis, bem como coletar as </w:t>
      </w:r>
      <w:proofErr w:type="gramStart"/>
      <w:r>
        <w:rPr>
          <w:color w:val="000000"/>
          <w:sz w:val="24"/>
          <w:szCs w:val="24"/>
        </w:rPr>
        <w:t>assinaturas  necessárias</w:t>
      </w:r>
      <w:proofErr w:type="gramEnd"/>
      <w:r>
        <w:rPr>
          <w:color w:val="000000"/>
          <w:sz w:val="24"/>
          <w:szCs w:val="24"/>
        </w:rPr>
        <w:t xml:space="preserve">, que representem o aceite e a responsabilidade civil e penal destas normas </w:t>
      </w:r>
      <w:proofErr w:type="gramStart"/>
      <w:r>
        <w:rPr>
          <w:color w:val="000000"/>
          <w:sz w:val="24"/>
          <w:szCs w:val="24"/>
        </w:rPr>
        <w:t>e  diretrizes</w:t>
      </w:r>
      <w:proofErr w:type="gramEnd"/>
      <w:r>
        <w:rPr>
          <w:color w:val="000000"/>
          <w:sz w:val="24"/>
          <w:szCs w:val="24"/>
        </w:rPr>
        <w:t xml:space="preserve">. Além disso, a direção da unidade escolar e o responsável legal do </w:t>
      </w:r>
      <w:proofErr w:type="gramStart"/>
      <w:r>
        <w:rPr>
          <w:color w:val="000000"/>
          <w:sz w:val="24"/>
          <w:szCs w:val="24"/>
        </w:rPr>
        <w:t>estudante,  juntamente</w:t>
      </w:r>
      <w:proofErr w:type="gramEnd"/>
      <w:r>
        <w:rPr>
          <w:color w:val="000000"/>
          <w:sz w:val="24"/>
          <w:szCs w:val="24"/>
        </w:rPr>
        <w:t xml:space="preserve">, poderão definir os aspectos específicos e operacionais da atuação </w:t>
      </w:r>
      <w:proofErr w:type="gramStart"/>
      <w:r>
        <w:rPr>
          <w:color w:val="000000"/>
          <w:sz w:val="24"/>
          <w:szCs w:val="24"/>
        </w:rPr>
        <w:t>do  atendente</w:t>
      </w:r>
      <w:proofErr w:type="gramEnd"/>
      <w:r>
        <w:rPr>
          <w:color w:val="000000"/>
          <w:sz w:val="24"/>
          <w:szCs w:val="24"/>
        </w:rPr>
        <w:t xml:space="preserve"> pessoal.  </w:t>
      </w:r>
    </w:p>
    <w:p w14:paraId="0000004E" w14:textId="77777777" w:rsidR="00B33200" w:rsidRDefault="00F653FE">
      <w:pPr>
        <w:widowControl w:val="0"/>
        <w:pBdr>
          <w:top w:val="nil"/>
          <w:left w:val="nil"/>
          <w:bottom w:val="nil"/>
          <w:right w:val="nil"/>
          <w:between w:val="nil"/>
        </w:pBdr>
        <w:spacing w:before="30" w:line="344" w:lineRule="auto"/>
        <w:ind w:left="19" w:right="54" w:firstLine="722"/>
        <w:jc w:val="both"/>
        <w:rPr>
          <w:color w:val="000000"/>
          <w:sz w:val="24"/>
          <w:szCs w:val="24"/>
        </w:rPr>
      </w:pPr>
      <w:r>
        <w:rPr>
          <w:color w:val="000000"/>
          <w:sz w:val="24"/>
          <w:szCs w:val="24"/>
        </w:rPr>
        <w:t xml:space="preserve">O documento original assinado pelos pais e/ou responsáveis pelo estudante </w:t>
      </w:r>
      <w:proofErr w:type="gramStart"/>
      <w:r>
        <w:rPr>
          <w:color w:val="000000"/>
          <w:sz w:val="24"/>
          <w:szCs w:val="24"/>
        </w:rPr>
        <w:t>elegível  e</w:t>
      </w:r>
      <w:proofErr w:type="gramEnd"/>
      <w:r>
        <w:rPr>
          <w:color w:val="000000"/>
          <w:sz w:val="24"/>
          <w:szCs w:val="24"/>
        </w:rPr>
        <w:t xml:space="preserve"> pelo atendente pessoal nomeado por estes, deverá conter as assinaturas do </w:t>
      </w:r>
      <w:proofErr w:type="gramStart"/>
      <w:r>
        <w:rPr>
          <w:color w:val="000000"/>
          <w:sz w:val="24"/>
          <w:szCs w:val="24"/>
        </w:rPr>
        <w:t>atendente  pessoal</w:t>
      </w:r>
      <w:proofErr w:type="gramEnd"/>
      <w:r>
        <w:rPr>
          <w:color w:val="000000"/>
          <w:sz w:val="24"/>
          <w:szCs w:val="24"/>
        </w:rPr>
        <w:t xml:space="preserve">, bem como a dos pais e/ou responsáveis. Este documento físico deve </w:t>
      </w:r>
      <w:proofErr w:type="gramStart"/>
      <w:r>
        <w:rPr>
          <w:color w:val="000000"/>
          <w:sz w:val="24"/>
          <w:szCs w:val="24"/>
        </w:rPr>
        <w:t>ser  arquivado</w:t>
      </w:r>
      <w:proofErr w:type="gramEnd"/>
      <w:r>
        <w:rPr>
          <w:color w:val="000000"/>
          <w:sz w:val="24"/>
          <w:szCs w:val="24"/>
        </w:rPr>
        <w:t xml:space="preserve"> no prontuário do estudante, bem como no Sistema SED - Secretaria </w:t>
      </w:r>
      <w:proofErr w:type="gramStart"/>
      <w:r>
        <w:rPr>
          <w:color w:val="000000"/>
          <w:sz w:val="24"/>
          <w:szCs w:val="24"/>
        </w:rPr>
        <w:t>Escolar  Digital</w:t>
      </w:r>
      <w:proofErr w:type="gramEnd"/>
      <w:r>
        <w:rPr>
          <w:color w:val="000000"/>
          <w:sz w:val="24"/>
          <w:szCs w:val="24"/>
        </w:rPr>
        <w:t xml:space="preserve">, além de ser encartado no expediente SEI - Sistema Eletrônico de Informações.  </w:t>
      </w:r>
    </w:p>
    <w:p w14:paraId="0000004F" w14:textId="77777777" w:rsidR="00B33200" w:rsidRDefault="00F653FE">
      <w:pPr>
        <w:widowControl w:val="0"/>
        <w:pBdr>
          <w:top w:val="nil"/>
          <w:left w:val="nil"/>
          <w:bottom w:val="nil"/>
          <w:right w:val="nil"/>
          <w:between w:val="nil"/>
        </w:pBdr>
        <w:spacing w:before="27" w:line="345" w:lineRule="auto"/>
        <w:ind w:left="18" w:right="54" w:firstLine="712"/>
        <w:rPr>
          <w:color w:val="000000"/>
          <w:sz w:val="24"/>
          <w:szCs w:val="24"/>
        </w:rPr>
      </w:pPr>
      <w:r>
        <w:rPr>
          <w:color w:val="000000"/>
          <w:sz w:val="24"/>
          <w:szCs w:val="24"/>
        </w:rPr>
        <w:t xml:space="preserve"> É certo que a direção da unidade escolar poderá, a qualquer </w:t>
      </w:r>
      <w:proofErr w:type="gramStart"/>
      <w:r>
        <w:rPr>
          <w:color w:val="000000"/>
          <w:sz w:val="24"/>
          <w:szCs w:val="24"/>
        </w:rPr>
        <w:t>tempo,  suspender</w:t>
      </w:r>
      <w:proofErr w:type="gramEnd"/>
      <w:r>
        <w:rPr>
          <w:color w:val="000000"/>
          <w:sz w:val="24"/>
          <w:szCs w:val="24"/>
        </w:rPr>
        <w:t xml:space="preserve"> preventivamente a autorização para a atuação do atendente pessoal, se:  a) houver o desatendimento das disposições estabelecidas no Decreto 68.415/</w:t>
      </w:r>
      <w:proofErr w:type="gramStart"/>
      <w:r>
        <w:rPr>
          <w:color w:val="000000"/>
          <w:sz w:val="24"/>
          <w:szCs w:val="24"/>
        </w:rPr>
        <w:t>2024  e</w:t>
      </w:r>
      <w:proofErr w:type="gramEnd"/>
      <w:r>
        <w:rPr>
          <w:color w:val="000000"/>
          <w:sz w:val="24"/>
          <w:szCs w:val="24"/>
        </w:rPr>
        <w:t xml:space="preserve"> neste Documento Orientador;  </w:t>
      </w:r>
    </w:p>
    <w:p w14:paraId="00000050" w14:textId="77777777" w:rsidR="00B33200" w:rsidRDefault="00F653FE">
      <w:pPr>
        <w:widowControl w:val="0"/>
        <w:pBdr>
          <w:top w:val="nil"/>
          <w:left w:val="nil"/>
          <w:bottom w:val="nil"/>
          <w:right w:val="nil"/>
          <w:between w:val="nil"/>
        </w:pBdr>
        <w:spacing w:before="27" w:line="345" w:lineRule="auto"/>
        <w:ind w:left="19" w:right="54" w:firstLine="714"/>
        <w:rPr>
          <w:color w:val="000000"/>
          <w:sz w:val="24"/>
          <w:szCs w:val="24"/>
        </w:rPr>
      </w:pPr>
      <w:r>
        <w:rPr>
          <w:color w:val="000000"/>
          <w:sz w:val="24"/>
          <w:szCs w:val="24"/>
        </w:rPr>
        <w:t xml:space="preserve">b) houver prática de conduta inadequada no ambiente escolar, bem como </w:t>
      </w:r>
      <w:proofErr w:type="gramStart"/>
      <w:r>
        <w:rPr>
          <w:color w:val="000000"/>
          <w:sz w:val="24"/>
          <w:szCs w:val="24"/>
        </w:rPr>
        <w:t>contrária  ao</w:t>
      </w:r>
      <w:proofErr w:type="gramEnd"/>
      <w:r>
        <w:rPr>
          <w:color w:val="000000"/>
          <w:sz w:val="24"/>
          <w:szCs w:val="24"/>
        </w:rPr>
        <w:t xml:space="preserve"> estabelecido no Regimento Escolar;  </w:t>
      </w:r>
    </w:p>
    <w:p w14:paraId="00000051" w14:textId="77777777" w:rsidR="00B33200" w:rsidRDefault="00F653FE">
      <w:pPr>
        <w:widowControl w:val="0"/>
        <w:pBdr>
          <w:top w:val="nil"/>
          <w:left w:val="nil"/>
          <w:bottom w:val="nil"/>
          <w:right w:val="nil"/>
          <w:between w:val="nil"/>
        </w:pBdr>
        <w:spacing w:before="26" w:line="345" w:lineRule="auto"/>
        <w:ind w:left="726" w:right="82" w:firstLine="1"/>
        <w:rPr>
          <w:color w:val="000000"/>
          <w:sz w:val="24"/>
          <w:szCs w:val="24"/>
        </w:rPr>
      </w:pPr>
      <w:r>
        <w:rPr>
          <w:color w:val="000000"/>
          <w:sz w:val="24"/>
          <w:szCs w:val="24"/>
        </w:rPr>
        <w:t xml:space="preserve">c) houver qualquer desalinhamento ao quanto previsto no item 4. deste </w:t>
      </w:r>
      <w:proofErr w:type="gramStart"/>
      <w:r>
        <w:rPr>
          <w:color w:val="000000"/>
          <w:sz w:val="24"/>
          <w:szCs w:val="24"/>
        </w:rPr>
        <w:t>documento;  d</w:t>
      </w:r>
      <w:proofErr w:type="gramEnd"/>
      <w:r>
        <w:rPr>
          <w:color w:val="000000"/>
          <w:sz w:val="24"/>
          <w:szCs w:val="24"/>
        </w:rPr>
        <w:t xml:space="preserve">) constatado qualquer prejuízo à atividade pedagógica.  </w:t>
      </w:r>
    </w:p>
    <w:p w14:paraId="00000052" w14:textId="77777777" w:rsidR="00B33200" w:rsidRDefault="00F653FE">
      <w:pPr>
        <w:widowControl w:val="0"/>
        <w:pBdr>
          <w:top w:val="nil"/>
          <w:left w:val="nil"/>
          <w:bottom w:val="nil"/>
          <w:right w:val="nil"/>
          <w:between w:val="nil"/>
        </w:pBdr>
        <w:spacing w:before="26" w:line="240" w:lineRule="auto"/>
        <w:ind w:left="730"/>
        <w:rPr>
          <w:color w:val="000000"/>
          <w:sz w:val="24"/>
          <w:szCs w:val="24"/>
        </w:rPr>
      </w:pPr>
      <w:r>
        <w:rPr>
          <w:color w:val="000000"/>
          <w:sz w:val="24"/>
          <w:szCs w:val="24"/>
        </w:rPr>
        <w:t xml:space="preserve">  </w:t>
      </w:r>
    </w:p>
    <w:p w14:paraId="00000053" w14:textId="77777777" w:rsidR="00B33200" w:rsidRDefault="00F653FE">
      <w:pPr>
        <w:widowControl w:val="0"/>
        <w:pBdr>
          <w:top w:val="nil"/>
          <w:left w:val="nil"/>
          <w:bottom w:val="nil"/>
          <w:right w:val="nil"/>
          <w:between w:val="nil"/>
        </w:pBdr>
        <w:spacing w:before="135" w:line="344" w:lineRule="auto"/>
        <w:ind w:left="19" w:right="53" w:firstLine="711"/>
        <w:jc w:val="both"/>
        <w:rPr>
          <w:color w:val="000000"/>
          <w:sz w:val="24"/>
          <w:szCs w:val="24"/>
        </w:rPr>
      </w:pPr>
      <w:r>
        <w:rPr>
          <w:color w:val="000000"/>
          <w:sz w:val="24"/>
          <w:szCs w:val="24"/>
        </w:rPr>
        <w:t xml:space="preserve">A suspensão deverá ser justificada e informada imediatamente ao atendente </w:t>
      </w:r>
      <w:proofErr w:type="gramStart"/>
      <w:r>
        <w:rPr>
          <w:color w:val="000000"/>
          <w:sz w:val="24"/>
          <w:szCs w:val="24"/>
        </w:rPr>
        <w:t>pessoal  e</w:t>
      </w:r>
      <w:proofErr w:type="gramEnd"/>
      <w:r>
        <w:rPr>
          <w:color w:val="000000"/>
          <w:sz w:val="24"/>
          <w:szCs w:val="24"/>
        </w:rPr>
        <w:t xml:space="preserve"> aos responsáveis legais, pelo Diretor responsável pela Unidade Escolar. A partir </w:t>
      </w:r>
      <w:proofErr w:type="gramStart"/>
      <w:r>
        <w:rPr>
          <w:color w:val="000000"/>
          <w:sz w:val="24"/>
          <w:szCs w:val="24"/>
        </w:rPr>
        <w:t>desta  comunicação</w:t>
      </w:r>
      <w:proofErr w:type="gramEnd"/>
      <w:r>
        <w:rPr>
          <w:color w:val="000000"/>
          <w:sz w:val="24"/>
          <w:szCs w:val="24"/>
        </w:rPr>
        <w:t xml:space="preserve"> fica suspensa e não mais permitida a entrada, em ambiente escolar, </w:t>
      </w:r>
      <w:proofErr w:type="gramStart"/>
      <w:r>
        <w:rPr>
          <w:color w:val="000000"/>
          <w:sz w:val="24"/>
          <w:szCs w:val="24"/>
        </w:rPr>
        <w:t>deste  atendente</w:t>
      </w:r>
      <w:proofErr w:type="gramEnd"/>
      <w:r>
        <w:rPr>
          <w:color w:val="000000"/>
          <w:sz w:val="24"/>
          <w:szCs w:val="24"/>
        </w:rPr>
        <w:t xml:space="preserve"> pessoal.  </w:t>
      </w:r>
    </w:p>
    <w:p w14:paraId="00000054" w14:textId="77777777" w:rsidR="00B33200" w:rsidRDefault="00F653FE">
      <w:pPr>
        <w:widowControl w:val="0"/>
        <w:pBdr>
          <w:top w:val="nil"/>
          <w:left w:val="nil"/>
          <w:bottom w:val="nil"/>
          <w:right w:val="nil"/>
          <w:between w:val="nil"/>
        </w:pBdr>
        <w:spacing w:before="30" w:line="344" w:lineRule="auto"/>
        <w:ind w:left="18" w:right="53" w:firstLine="719"/>
        <w:jc w:val="both"/>
        <w:rPr>
          <w:color w:val="605E5C"/>
          <w:sz w:val="24"/>
          <w:szCs w:val="24"/>
        </w:rPr>
      </w:pPr>
      <w:r>
        <w:rPr>
          <w:color w:val="000000"/>
          <w:sz w:val="24"/>
          <w:szCs w:val="24"/>
        </w:rPr>
        <w:t xml:space="preserve">Esta suspensão deverá também, ser comunicada ao Dirigente de Ensino, a </w:t>
      </w:r>
      <w:proofErr w:type="gramStart"/>
      <w:r>
        <w:rPr>
          <w:color w:val="000000"/>
          <w:sz w:val="24"/>
          <w:szCs w:val="24"/>
        </w:rPr>
        <w:t>quem  caberá</w:t>
      </w:r>
      <w:proofErr w:type="gramEnd"/>
      <w:r>
        <w:rPr>
          <w:color w:val="000000"/>
          <w:sz w:val="24"/>
          <w:szCs w:val="24"/>
        </w:rPr>
        <w:t xml:space="preserve"> revogar a autorização e acompanhar a identificação de novo atendente </w:t>
      </w:r>
      <w:proofErr w:type="gramStart"/>
      <w:r>
        <w:rPr>
          <w:color w:val="000000"/>
          <w:sz w:val="24"/>
          <w:szCs w:val="24"/>
        </w:rPr>
        <w:t>pessoal,  caso</w:t>
      </w:r>
      <w:proofErr w:type="gramEnd"/>
      <w:r>
        <w:rPr>
          <w:color w:val="000000"/>
          <w:sz w:val="24"/>
          <w:szCs w:val="24"/>
        </w:rPr>
        <w:t xml:space="preserve"> seja solicitada, devendo fazer a formalização da revogação da autorização </w:t>
      </w:r>
      <w:proofErr w:type="gramStart"/>
      <w:r>
        <w:rPr>
          <w:color w:val="000000"/>
          <w:sz w:val="24"/>
          <w:szCs w:val="24"/>
        </w:rPr>
        <w:t>de  suspensão</w:t>
      </w:r>
      <w:proofErr w:type="gramEnd"/>
      <w:r>
        <w:rPr>
          <w:color w:val="000000"/>
          <w:sz w:val="24"/>
          <w:szCs w:val="24"/>
        </w:rPr>
        <w:t xml:space="preserve"> do atendente pessoal junto à SEDUC/COPED/DEMOD/</w:t>
      </w:r>
      <w:proofErr w:type="gramStart"/>
      <w:r>
        <w:rPr>
          <w:color w:val="000000"/>
          <w:sz w:val="24"/>
          <w:szCs w:val="24"/>
        </w:rPr>
        <w:t>CAPE</w:t>
      </w:r>
      <w:r>
        <w:rPr>
          <w:color w:val="605E5C"/>
          <w:sz w:val="24"/>
          <w:szCs w:val="24"/>
        </w:rPr>
        <w:t>..</w:t>
      </w:r>
      <w:proofErr w:type="gramEnd"/>
      <w:r>
        <w:rPr>
          <w:color w:val="605E5C"/>
          <w:sz w:val="24"/>
          <w:szCs w:val="24"/>
        </w:rPr>
        <w:t xml:space="preserve"> </w:t>
      </w:r>
    </w:p>
    <w:p w14:paraId="00000055" w14:textId="77777777" w:rsidR="00B33200" w:rsidRDefault="00F653FE">
      <w:pPr>
        <w:widowControl w:val="0"/>
        <w:pBdr>
          <w:top w:val="nil"/>
          <w:left w:val="nil"/>
          <w:bottom w:val="nil"/>
          <w:right w:val="nil"/>
          <w:between w:val="nil"/>
        </w:pBdr>
        <w:spacing w:before="30" w:line="344" w:lineRule="auto"/>
        <w:ind w:left="19" w:right="53" w:firstLine="718"/>
        <w:jc w:val="both"/>
        <w:rPr>
          <w:color w:val="000000"/>
          <w:sz w:val="24"/>
          <w:szCs w:val="24"/>
        </w:rPr>
      </w:pPr>
      <w:r>
        <w:rPr>
          <w:color w:val="000000"/>
          <w:sz w:val="24"/>
          <w:szCs w:val="24"/>
        </w:rPr>
        <w:t xml:space="preserve">É importante destacar que, a direção da unidade escolar deverá informar os fatos </w:t>
      </w:r>
      <w:proofErr w:type="gramStart"/>
      <w:r>
        <w:rPr>
          <w:color w:val="000000"/>
          <w:sz w:val="24"/>
          <w:szCs w:val="24"/>
        </w:rPr>
        <w:t>às  autoridades</w:t>
      </w:r>
      <w:proofErr w:type="gramEnd"/>
      <w:r>
        <w:rPr>
          <w:color w:val="000000"/>
          <w:sz w:val="24"/>
          <w:szCs w:val="24"/>
        </w:rPr>
        <w:t xml:space="preserve"> competentes, inclusive autoridade policial, se a conduta do atendente </w:t>
      </w:r>
      <w:proofErr w:type="gramStart"/>
      <w:r>
        <w:rPr>
          <w:color w:val="000000"/>
          <w:sz w:val="24"/>
          <w:szCs w:val="24"/>
        </w:rPr>
        <w:t>pessoal  constituir</w:t>
      </w:r>
      <w:proofErr w:type="gramEnd"/>
      <w:r>
        <w:rPr>
          <w:color w:val="000000"/>
          <w:sz w:val="24"/>
          <w:szCs w:val="24"/>
        </w:rPr>
        <w:t xml:space="preserve"> infração civil ou penal. </w:t>
      </w:r>
    </w:p>
    <w:p w14:paraId="779D4954" w14:textId="77777777" w:rsidR="00324156" w:rsidRDefault="00324156">
      <w:pPr>
        <w:widowControl w:val="0"/>
        <w:pBdr>
          <w:top w:val="nil"/>
          <w:left w:val="nil"/>
          <w:bottom w:val="nil"/>
          <w:right w:val="nil"/>
          <w:between w:val="nil"/>
        </w:pBdr>
        <w:spacing w:before="547" w:line="345" w:lineRule="auto"/>
        <w:ind w:left="157" w:right="185"/>
        <w:jc w:val="center"/>
        <w:rPr>
          <w:color w:val="000000"/>
          <w:sz w:val="24"/>
          <w:szCs w:val="24"/>
          <w:u w:val="single"/>
        </w:rPr>
      </w:pPr>
    </w:p>
    <w:p w14:paraId="00000056" w14:textId="1E387997" w:rsidR="00B33200" w:rsidRDefault="00F653FE">
      <w:pPr>
        <w:widowControl w:val="0"/>
        <w:pBdr>
          <w:top w:val="nil"/>
          <w:left w:val="nil"/>
          <w:bottom w:val="nil"/>
          <w:right w:val="nil"/>
          <w:between w:val="nil"/>
        </w:pBdr>
        <w:spacing w:before="547" w:line="345" w:lineRule="auto"/>
        <w:ind w:left="157" w:right="185"/>
        <w:jc w:val="center"/>
        <w:rPr>
          <w:color w:val="000000"/>
          <w:sz w:val="24"/>
          <w:szCs w:val="24"/>
        </w:rPr>
      </w:pPr>
      <w:r>
        <w:rPr>
          <w:color w:val="000000"/>
          <w:sz w:val="24"/>
          <w:szCs w:val="24"/>
          <w:u w:val="single"/>
        </w:rPr>
        <w:t xml:space="preserve">REQUERIMENTO PARA AUTORIZAÇÃO DA ENTRADA DO ATENDENTE </w:t>
      </w:r>
      <w:proofErr w:type="gramStart"/>
      <w:r>
        <w:rPr>
          <w:color w:val="000000"/>
          <w:sz w:val="24"/>
          <w:szCs w:val="24"/>
          <w:u w:val="single"/>
        </w:rPr>
        <w:t>PESSOAL</w:t>
      </w:r>
      <w:r>
        <w:rPr>
          <w:color w:val="000000"/>
          <w:sz w:val="24"/>
          <w:szCs w:val="24"/>
        </w:rPr>
        <w:t xml:space="preserve">  </w:t>
      </w:r>
      <w:r>
        <w:rPr>
          <w:color w:val="000000"/>
          <w:sz w:val="24"/>
          <w:szCs w:val="24"/>
          <w:u w:val="single"/>
        </w:rPr>
        <w:t>NO</w:t>
      </w:r>
      <w:proofErr w:type="gramEnd"/>
      <w:r>
        <w:rPr>
          <w:color w:val="000000"/>
          <w:sz w:val="24"/>
          <w:szCs w:val="24"/>
          <w:u w:val="single"/>
        </w:rPr>
        <w:t xml:space="preserve"> AMBIENTE ESCOLAR</w:t>
      </w:r>
      <w:r>
        <w:rPr>
          <w:color w:val="000000"/>
          <w:sz w:val="24"/>
          <w:szCs w:val="24"/>
        </w:rPr>
        <w:t xml:space="preserve"> </w:t>
      </w:r>
    </w:p>
    <w:p w14:paraId="00000057" w14:textId="77777777" w:rsidR="00B33200" w:rsidRDefault="00F653FE">
      <w:pPr>
        <w:widowControl w:val="0"/>
        <w:pBdr>
          <w:top w:val="nil"/>
          <w:left w:val="nil"/>
          <w:bottom w:val="nil"/>
          <w:right w:val="nil"/>
          <w:between w:val="nil"/>
        </w:pBdr>
        <w:spacing w:before="442" w:line="344" w:lineRule="auto"/>
        <w:ind w:left="7" w:right="55" w:firstLine="21"/>
        <w:rPr>
          <w:color w:val="000000"/>
          <w:sz w:val="24"/>
          <w:szCs w:val="24"/>
        </w:rPr>
      </w:pPr>
      <w:r>
        <w:rPr>
          <w:color w:val="000000"/>
          <w:sz w:val="24"/>
          <w:szCs w:val="24"/>
        </w:rPr>
        <w:t xml:space="preserve">Na condição de responsável legal pelo(a) aluno(a):  ___________________________________________________________________ RA ______, regularmente matriculado nesta instituição. </w:t>
      </w:r>
    </w:p>
    <w:p w14:paraId="00000058" w14:textId="77777777" w:rsidR="00B33200" w:rsidRDefault="00F653FE">
      <w:pPr>
        <w:widowControl w:val="0"/>
        <w:pBdr>
          <w:top w:val="nil"/>
          <w:left w:val="nil"/>
          <w:bottom w:val="nil"/>
          <w:right w:val="nil"/>
          <w:between w:val="nil"/>
        </w:pBdr>
        <w:spacing w:before="27" w:line="240" w:lineRule="auto"/>
        <w:ind w:left="21"/>
        <w:rPr>
          <w:color w:val="000000"/>
          <w:sz w:val="24"/>
          <w:szCs w:val="24"/>
        </w:rPr>
      </w:pPr>
      <w:r>
        <w:rPr>
          <w:color w:val="000000"/>
          <w:sz w:val="24"/>
          <w:szCs w:val="24"/>
        </w:rPr>
        <w:t xml:space="preserve">Série: Período: __________ </w:t>
      </w:r>
    </w:p>
    <w:p w14:paraId="00000059" w14:textId="77777777" w:rsidR="00B33200" w:rsidRDefault="00F653FE">
      <w:pPr>
        <w:widowControl w:val="0"/>
        <w:pBdr>
          <w:top w:val="nil"/>
          <w:left w:val="nil"/>
          <w:bottom w:val="nil"/>
          <w:right w:val="nil"/>
          <w:between w:val="nil"/>
        </w:pBdr>
        <w:spacing w:before="135" w:line="343" w:lineRule="auto"/>
        <w:ind w:left="19" w:right="692" w:firstLine="10"/>
        <w:rPr>
          <w:color w:val="000000"/>
          <w:sz w:val="24"/>
          <w:szCs w:val="24"/>
        </w:rPr>
      </w:pPr>
      <w:proofErr w:type="gramStart"/>
      <w:r>
        <w:rPr>
          <w:color w:val="000000"/>
          <w:sz w:val="24"/>
          <w:szCs w:val="24"/>
        </w:rPr>
        <w:t>Eu,_</w:t>
      </w:r>
      <w:proofErr w:type="gramEnd"/>
      <w:r>
        <w:rPr>
          <w:color w:val="000000"/>
          <w:sz w:val="24"/>
          <w:szCs w:val="24"/>
        </w:rPr>
        <w:t xml:space="preserve">___________________________ RG nº___________, CPF nº-_____________, autorizo o atendente pessoal: </w:t>
      </w:r>
    </w:p>
    <w:p w14:paraId="0000005A" w14:textId="77777777" w:rsidR="00B33200" w:rsidRDefault="00F653FE">
      <w:pPr>
        <w:widowControl w:val="0"/>
        <w:pBdr>
          <w:top w:val="nil"/>
          <w:left w:val="nil"/>
          <w:bottom w:val="nil"/>
          <w:right w:val="nil"/>
          <w:between w:val="nil"/>
        </w:pBdr>
        <w:spacing w:before="31" w:line="240" w:lineRule="auto"/>
        <w:ind w:left="36"/>
        <w:rPr>
          <w:color w:val="000000"/>
          <w:sz w:val="24"/>
          <w:szCs w:val="24"/>
        </w:rPr>
      </w:pPr>
      <w:r>
        <w:rPr>
          <w:color w:val="000000"/>
          <w:sz w:val="24"/>
          <w:szCs w:val="24"/>
        </w:rPr>
        <w:t xml:space="preserve">1._____________________, documento </w:t>
      </w:r>
      <w:proofErr w:type="gramStart"/>
      <w:r>
        <w:rPr>
          <w:color w:val="000000"/>
          <w:sz w:val="24"/>
          <w:szCs w:val="24"/>
        </w:rPr>
        <w:t>( )</w:t>
      </w:r>
      <w:proofErr w:type="gramEnd"/>
      <w:r>
        <w:rPr>
          <w:color w:val="000000"/>
          <w:sz w:val="24"/>
          <w:szCs w:val="24"/>
        </w:rPr>
        <w:t xml:space="preserve"> RG_____ </w:t>
      </w:r>
      <w:proofErr w:type="gramStart"/>
      <w:r>
        <w:rPr>
          <w:color w:val="000000"/>
          <w:sz w:val="24"/>
          <w:szCs w:val="24"/>
        </w:rPr>
        <w:t>( )</w:t>
      </w:r>
      <w:proofErr w:type="gramEnd"/>
      <w:r>
        <w:rPr>
          <w:color w:val="000000"/>
          <w:sz w:val="24"/>
          <w:szCs w:val="24"/>
        </w:rPr>
        <w:t xml:space="preserve"> CPF nº_______. </w:t>
      </w:r>
    </w:p>
    <w:p w14:paraId="0000005B" w14:textId="77777777" w:rsidR="00B33200" w:rsidRDefault="00F653FE">
      <w:pPr>
        <w:widowControl w:val="0"/>
        <w:pBdr>
          <w:top w:val="nil"/>
          <w:left w:val="nil"/>
          <w:bottom w:val="nil"/>
          <w:right w:val="nil"/>
          <w:between w:val="nil"/>
        </w:pBdr>
        <w:spacing w:before="547" w:line="240" w:lineRule="auto"/>
        <w:ind w:left="33"/>
        <w:rPr>
          <w:color w:val="000000"/>
          <w:sz w:val="24"/>
          <w:szCs w:val="24"/>
        </w:rPr>
      </w:pPr>
      <w:r>
        <w:rPr>
          <w:color w:val="000000"/>
          <w:sz w:val="24"/>
          <w:szCs w:val="24"/>
        </w:rPr>
        <w:t xml:space="preserve">Informo que entreguei nesta Unidade Escolar: </w:t>
      </w:r>
    </w:p>
    <w:p w14:paraId="0000005C" w14:textId="77777777" w:rsidR="00B33200" w:rsidRDefault="00F653FE">
      <w:pPr>
        <w:widowControl w:val="0"/>
        <w:pBdr>
          <w:top w:val="nil"/>
          <w:left w:val="nil"/>
          <w:bottom w:val="nil"/>
          <w:right w:val="nil"/>
          <w:between w:val="nil"/>
        </w:pBdr>
        <w:spacing w:before="132" w:line="240" w:lineRule="auto"/>
        <w:ind w:left="19"/>
        <w:rPr>
          <w:color w:val="000000"/>
          <w:sz w:val="24"/>
          <w:szCs w:val="24"/>
        </w:rPr>
      </w:pPr>
      <w:r>
        <w:rPr>
          <w:color w:val="000000"/>
          <w:sz w:val="24"/>
          <w:szCs w:val="24"/>
        </w:rPr>
        <w:t xml:space="preserve">a) cópia do RG do Atendente Pessoal supracitado;  </w:t>
      </w:r>
    </w:p>
    <w:p w14:paraId="0000005D" w14:textId="77777777" w:rsidR="00B33200" w:rsidRDefault="00F653FE">
      <w:pPr>
        <w:widowControl w:val="0"/>
        <w:pBdr>
          <w:top w:val="nil"/>
          <w:left w:val="nil"/>
          <w:bottom w:val="nil"/>
          <w:right w:val="nil"/>
          <w:between w:val="nil"/>
        </w:pBdr>
        <w:spacing w:before="135" w:line="240" w:lineRule="auto"/>
        <w:ind w:left="26"/>
        <w:rPr>
          <w:color w:val="000000"/>
          <w:sz w:val="24"/>
          <w:szCs w:val="24"/>
        </w:rPr>
      </w:pPr>
      <w:r>
        <w:rPr>
          <w:color w:val="000000"/>
          <w:sz w:val="24"/>
          <w:szCs w:val="24"/>
        </w:rPr>
        <w:t xml:space="preserve">b) Certidão de Antecedentes Criminais;  </w:t>
      </w:r>
    </w:p>
    <w:p w14:paraId="0000005E" w14:textId="77777777" w:rsidR="00B33200" w:rsidRDefault="00F653FE">
      <w:pPr>
        <w:widowControl w:val="0"/>
        <w:pBdr>
          <w:top w:val="nil"/>
          <w:left w:val="nil"/>
          <w:bottom w:val="nil"/>
          <w:right w:val="nil"/>
          <w:between w:val="nil"/>
        </w:pBdr>
        <w:spacing w:before="132" w:line="240" w:lineRule="auto"/>
        <w:ind w:left="10"/>
        <w:rPr>
          <w:color w:val="000000"/>
          <w:sz w:val="24"/>
          <w:szCs w:val="24"/>
        </w:rPr>
      </w:pPr>
      <w:r>
        <w:rPr>
          <w:color w:val="000000"/>
          <w:sz w:val="24"/>
          <w:szCs w:val="24"/>
        </w:rPr>
        <w:t xml:space="preserve"> c) Comprovação de experiência na função.  </w:t>
      </w:r>
    </w:p>
    <w:p w14:paraId="0000005F" w14:textId="77777777" w:rsidR="00B33200" w:rsidRDefault="00F653FE">
      <w:pPr>
        <w:widowControl w:val="0"/>
        <w:pBdr>
          <w:top w:val="nil"/>
          <w:left w:val="nil"/>
          <w:bottom w:val="nil"/>
          <w:right w:val="nil"/>
          <w:between w:val="nil"/>
        </w:pBdr>
        <w:spacing w:before="547" w:line="240" w:lineRule="auto"/>
        <w:ind w:left="29"/>
        <w:rPr>
          <w:color w:val="000000"/>
          <w:sz w:val="24"/>
          <w:szCs w:val="24"/>
        </w:rPr>
      </w:pPr>
      <w:r>
        <w:rPr>
          <w:color w:val="000000"/>
          <w:sz w:val="24"/>
          <w:szCs w:val="24"/>
        </w:rPr>
        <w:t xml:space="preserve">Por esta ser uma declaração de verdade, dato e assino.  </w:t>
      </w:r>
    </w:p>
    <w:p w14:paraId="00000060" w14:textId="77777777" w:rsidR="00B33200" w:rsidRDefault="00F653FE">
      <w:pPr>
        <w:widowControl w:val="0"/>
        <w:pBdr>
          <w:top w:val="nil"/>
          <w:left w:val="nil"/>
          <w:bottom w:val="nil"/>
          <w:right w:val="nil"/>
          <w:between w:val="nil"/>
        </w:pBdr>
        <w:spacing w:before="547" w:line="240" w:lineRule="auto"/>
        <w:ind w:left="28"/>
        <w:rPr>
          <w:color w:val="000000"/>
          <w:sz w:val="24"/>
          <w:szCs w:val="24"/>
        </w:rPr>
      </w:pPr>
      <w:r>
        <w:rPr>
          <w:color w:val="000000"/>
          <w:sz w:val="24"/>
          <w:szCs w:val="24"/>
        </w:rPr>
        <w:t xml:space="preserve">Local e data: </w:t>
      </w:r>
      <w:proofErr w:type="gramStart"/>
      <w:r>
        <w:rPr>
          <w:color w:val="000000"/>
          <w:sz w:val="24"/>
          <w:szCs w:val="24"/>
          <w:highlight w:val="yellow"/>
        </w:rPr>
        <w:t>[Local</w:t>
      </w:r>
      <w:proofErr w:type="gramEnd"/>
      <w:r>
        <w:rPr>
          <w:color w:val="000000"/>
          <w:sz w:val="24"/>
          <w:szCs w:val="24"/>
          <w:highlight w:val="yellow"/>
        </w:rPr>
        <w:t>], [Data]</w:t>
      </w:r>
      <w:r>
        <w:rPr>
          <w:color w:val="000000"/>
          <w:sz w:val="24"/>
          <w:szCs w:val="24"/>
        </w:rPr>
        <w:t xml:space="preserve"> </w:t>
      </w:r>
    </w:p>
    <w:p w14:paraId="00000061" w14:textId="77777777" w:rsidR="00B33200" w:rsidRDefault="00F653FE">
      <w:pPr>
        <w:widowControl w:val="0"/>
        <w:pBdr>
          <w:top w:val="nil"/>
          <w:left w:val="nil"/>
          <w:bottom w:val="nil"/>
          <w:right w:val="nil"/>
          <w:between w:val="nil"/>
        </w:pBdr>
        <w:spacing w:before="963" w:line="240" w:lineRule="auto"/>
        <w:ind w:left="7"/>
        <w:rPr>
          <w:color w:val="000000"/>
          <w:sz w:val="24"/>
          <w:szCs w:val="24"/>
        </w:rPr>
      </w:pPr>
      <w:r>
        <w:rPr>
          <w:color w:val="000000"/>
          <w:sz w:val="24"/>
          <w:szCs w:val="24"/>
        </w:rPr>
        <w:t xml:space="preserve">_____________________  </w:t>
      </w:r>
    </w:p>
    <w:p w14:paraId="00000062" w14:textId="77777777" w:rsidR="00B33200" w:rsidRDefault="00F653FE">
      <w:pPr>
        <w:widowControl w:val="0"/>
        <w:pBdr>
          <w:top w:val="nil"/>
          <w:left w:val="nil"/>
          <w:bottom w:val="nil"/>
          <w:right w:val="nil"/>
          <w:between w:val="nil"/>
        </w:pBdr>
        <w:spacing w:before="132" w:line="240" w:lineRule="auto"/>
        <w:ind w:left="10"/>
        <w:rPr>
          <w:color w:val="000000"/>
          <w:sz w:val="24"/>
          <w:szCs w:val="24"/>
        </w:rPr>
      </w:pPr>
      <w:r>
        <w:rPr>
          <w:color w:val="000000"/>
          <w:sz w:val="24"/>
          <w:szCs w:val="24"/>
        </w:rPr>
        <w:t xml:space="preserve">Assinatura do Responsável Legal  </w:t>
      </w:r>
    </w:p>
    <w:p w14:paraId="00000063" w14:textId="77777777" w:rsidR="00B33200" w:rsidRDefault="00F653FE">
      <w:pPr>
        <w:widowControl w:val="0"/>
        <w:pBdr>
          <w:top w:val="nil"/>
          <w:left w:val="nil"/>
          <w:bottom w:val="nil"/>
          <w:right w:val="nil"/>
          <w:between w:val="nil"/>
        </w:pBdr>
        <w:spacing w:before="1375" w:line="240" w:lineRule="auto"/>
        <w:ind w:left="22"/>
        <w:rPr>
          <w:color w:val="000000"/>
          <w:sz w:val="24"/>
          <w:szCs w:val="24"/>
        </w:rPr>
      </w:pPr>
      <w:r>
        <w:rPr>
          <w:color w:val="000000"/>
          <w:sz w:val="24"/>
          <w:szCs w:val="24"/>
        </w:rPr>
        <w:t xml:space="preserve">Observações: </w:t>
      </w:r>
    </w:p>
    <w:p w14:paraId="00000064" w14:textId="77777777" w:rsidR="00B33200" w:rsidRDefault="00F653FE">
      <w:pPr>
        <w:widowControl w:val="0"/>
        <w:pBdr>
          <w:top w:val="nil"/>
          <w:left w:val="nil"/>
          <w:bottom w:val="nil"/>
          <w:right w:val="nil"/>
          <w:between w:val="nil"/>
        </w:pBdr>
        <w:spacing w:before="135" w:line="240" w:lineRule="auto"/>
        <w:ind w:left="36"/>
        <w:rPr>
          <w:color w:val="000000"/>
          <w:sz w:val="24"/>
          <w:szCs w:val="24"/>
        </w:rPr>
      </w:pPr>
      <w:r>
        <w:rPr>
          <w:color w:val="000000"/>
          <w:sz w:val="24"/>
          <w:szCs w:val="24"/>
        </w:rPr>
        <w:t xml:space="preserve">1 - A autorização por telefone não será aceita pela unidade escolar. </w:t>
      </w:r>
    </w:p>
    <w:p w14:paraId="00000065" w14:textId="77777777" w:rsidR="00B33200" w:rsidRDefault="00F653FE">
      <w:pPr>
        <w:widowControl w:val="0"/>
        <w:pBdr>
          <w:top w:val="nil"/>
          <w:left w:val="nil"/>
          <w:bottom w:val="nil"/>
          <w:right w:val="nil"/>
          <w:between w:val="nil"/>
        </w:pBdr>
        <w:spacing w:before="132" w:line="240" w:lineRule="auto"/>
        <w:ind w:left="17"/>
        <w:rPr>
          <w:color w:val="000000"/>
          <w:sz w:val="24"/>
          <w:szCs w:val="24"/>
        </w:rPr>
      </w:pPr>
      <w:r>
        <w:rPr>
          <w:color w:val="000000"/>
          <w:sz w:val="24"/>
          <w:szCs w:val="24"/>
        </w:rPr>
        <w:t>2 - Qualquer alteração ou imprevisto deve ser comunicado imediatamente por escrito.</w:t>
      </w:r>
    </w:p>
    <w:p w14:paraId="3EE1E1C3" w14:textId="77777777" w:rsidR="00324156" w:rsidRDefault="00324156">
      <w:pPr>
        <w:widowControl w:val="0"/>
        <w:pBdr>
          <w:top w:val="nil"/>
          <w:left w:val="nil"/>
          <w:bottom w:val="nil"/>
          <w:right w:val="nil"/>
          <w:between w:val="nil"/>
        </w:pBdr>
        <w:spacing w:before="1743" w:line="240" w:lineRule="auto"/>
        <w:ind w:right="55"/>
        <w:jc w:val="right"/>
        <w:rPr>
          <w:color w:val="000000"/>
          <w:sz w:val="24"/>
          <w:szCs w:val="24"/>
        </w:rPr>
      </w:pPr>
    </w:p>
    <w:p w14:paraId="00000066" w14:textId="6813138C" w:rsidR="00B33200" w:rsidRDefault="00F653FE">
      <w:pPr>
        <w:widowControl w:val="0"/>
        <w:pBdr>
          <w:top w:val="nil"/>
          <w:left w:val="nil"/>
          <w:bottom w:val="nil"/>
          <w:right w:val="nil"/>
          <w:between w:val="nil"/>
        </w:pBdr>
        <w:spacing w:before="1743" w:line="240" w:lineRule="auto"/>
        <w:ind w:right="55"/>
        <w:jc w:val="right"/>
        <w:rPr>
          <w:color w:val="000000"/>
          <w:sz w:val="24"/>
          <w:szCs w:val="24"/>
        </w:rPr>
      </w:pPr>
      <w:r>
        <w:rPr>
          <w:color w:val="000000"/>
          <w:sz w:val="24"/>
          <w:szCs w:val="24"/>
        </w:rPr>
        <w:t xml:space="preserve">  </w:t>
      </w:r>
    </w:p>
    <w:p w14:paraId="00000067" w14:textId="77777777" w:rsidR="00B33200" w:rsidRDefault="00F653FE">
      <w:pPr>
        <w:widowControl w:val="0"/>
        <w:pBdr>
          <w:top w:val="nil"/>
          <w:left w:val="nil"/>
          <w:bottom w:val="nil"/>
          <w:right w:val="nil"/>
          <w:between w:val="nil"/>
        </w:pBdr>
        <w:spacing w:before="547" w:line="240" w:lineRule="auto"/>
        <w:ind w:right="2920"/>
        <w:jc w:val="right"/>
        <w:rPr>
          <w:color w:val="000000"/>
          <w:sz w:val="24"/>
          <w:szCs w:val="24"/>
        </w:rPr>
      </w:pPr>
      <w:r>
        <w:rPr>
          <w:color w:val="000000"/>
          <w:sz w:val="24"/>
          <w:szCs w:val="24"/>
          <w:u w:val="single"/>
        </w:rPr>
        <w:t>TERMO DE COMPROMISSO</w:t>
      </w:r>
      <w:r>
        <w:rPr>
          <w:color w:val="000000"/>
          <w:sz w:val="24"/>
          <w:szCs w:val="24"/>
        </w:rPr>
        <w:t xml:space="preserve">  </w:t>
      </w:r>
    </w:p>
    <w:p w14:paraId="00000068" w14:textId="77777777" w:rsidR="00B33200" w:rsidRDefault="00F653FE">
      <w:pPr>
        <w:widowControl w:val="0"/>
        <w:pBdr>
          <w:top w:val="nil"/>
          <w:left w:val="nil"/>
          <w:bottom w:val="nil"/>
          <w:right w:val="nil"/>
          <w:between w:val="nil"/>
        </w:pBdr>
        <w:spacing w:before="547" w:line="229" w:lineRule="auto"/>
        <w:ind w:left="18" w:right="54" w:firstLine="731"/>
        <w:jc w:val="both"/>
        <w:rPr>
          <w:color w:val="000000"/>
          <w:sz w:val="24"/>
          <w:szCs w:val="24"/>
        </w:rPr>
      </w:pPr>
      <w:r>
        <w:rPr>
          <w:color w:val="000000"/>
          <w:sz w:val="24"/>
          <w:szCs w:val="24"/>
        </w:rPr>
        <w:t>Eu, [</w:t>
      </w:r>
      <w:r>
        <w:rPr>
          <w:color w:val="000000"/>
          <w:sz w:val="24"/>
          <w:szCs w:val="24"/>
          <w:highlight w:val="yellow"/>
        </w:rPr>
        <w:t>Nome do Pai/Responsável], portador(a) do RG nº [Número do RG</w:t>
      </w:r>
      <w:r>
        <w:rPr>
          <w:color w:val="000000"/>
          <w:sz w:val="24"/>
          <w:szCs w:val="24"/>
        </w:rPr>
        <w:t xml:space="preserve">] e do CPF </w:t>
      </w:r>
      <w:proofErr w:type="gramStart"/>
      <w:r>
        <w:rPr>
          <w:color w:val="000000"/>
          <w:sz w:val="24"/>
          <w:szCs w:val="24"/>
        </w:rPr>
        <w:t>nº  [</w:t>
      </w:r>
      <w:proofErr w:type="gramEnd"/>
      <w:r>
        <w:rPr>
          <w:color w:val="000000"/>
          <w:sz w:val="24"/>
          <w:szCs w:val="24"/>
          <w:highlight w:val="yellow"/>
        </w:rPr>
        <w:t>Número do CPF], representante legal do(a) estudante [Nome do Estudante</w:t>
      </w:r>
      <w:r>
        <w:rPr>
          <w:color w:val="000000"/>
          <w:sz w:val="24"/>
          <w:szCs w:val="24"/>
        </w:rPr>
        <w:t xml:space="preserve">], venho </w:t>
      </w:r>
      <w:proofErr w:type="gramStart"/>
      <w:r>
        <w:rPr>
          <w:color w:val="000000"/>
          <w:sz w:val="24"/>
          <w:szCs w:val="24"/>
        </w:rPr>
        <w:t>por  meio</w:t>
      </w:r>
      <w:proofErr w:type="gramEnd"/>
      <w:r>
        <w:rPr>
          <w:color w:val="000000"/>
          <w:sz w:val="24"/>
          <w:szCs w:val="24"/>
        </w:rPr>
        <w:t xml:space="preserve"> deste documento, após ter o pedido de atendimento pessoal deferido pela Direção </w:t>
      </w:r>
      <w:proofErr w:type="gramStart"/>
      <w:r>
        <w:rPr>
          <w:color w:val="000000"/>
          <w:sz w:val="24"/>
          <w:szCs w:val="24"/>
        </w:rPr>
        <w:t>da  Unidade</w:t>
      </w:r>
      <w:proofErr w:type="gramEnd"/>
      <w:r>
        <w:rPr>
          <w:color w:val="000000"/>
          <w:sz w:val="24"/>
          <w:szCs w:val="24"/>
        </w:rPr>
        <w:t xml:space="preserve"> Escolar e pelo Dirigente de Ensino, comprometer-me a cumprir as </w:t>
      </w:r>
      <w:proofErr w:type="gramStart"/>
      <w:r>
        <w:rPr>
          <w:color w:val="000000"/>
          <w:sz w:val="24"/>
          <w:szCs w:val="24"/>
        </w:rPr>
        <w:t>seguintes  obrigações</w:t>
      </w:r>
      <w:proofErr w:type="gramEnd"/>
      <w:r>
        <w:rPr>
          <w:color w:val="000000"/>
          <w:sz w:val="24"/>
          <w:szCs w:val="24"/>
        </w:rPr>
        <w:t xml:space="preserve">:  </w:t>
      </w:r>
    </w:p>
    <w:p w14:paraId="00000069" w14:textId="77777777" w:rsidR="00B33200" w:rsidRDefault="00F653FE">
      <w:pPr>
        <w:widowControl w:val="0"/>
        <w:pBdr>
          <w:top w:val="nil"/>
          <w:left w:val="nil"/>
          <w:bottom w:val="nil"/>
          <w:right w:val="nil"/>
          <w:between w:val="nil"/>
        </w:pBdr>
        <w:spacing w:before="282" w:line="229" w:lineRule="auto"/>
        <w:ind w:left="739" w:right="53" w:hanging="351"/>
        <w:jc w:val="both"/>
        <w:rPr>
          <w:color w:val="000000"/>
          <w:sz w:val="24"/>
          <w:szCs w:val="24"/>
        </w:rPr>
      </w:pPr>
      <w:r>
        <w:rPr>
          <w:color w:val="000000"/>
          <w:sz w:val="19"/>
          <w:szCs w:val="19"/>
        </w:rPr>
        <w:t xml:space="preserve">● </w:t>
      </w:r>
      <w:r>
        <w:rPr>
          <w:color w:val="000000"/>
          <w:sz w:val="24"/>
          <w:szCs w:val="24"/>
        </w:rPr>
        <w:t xml:space="preserve">Garantir a veracidade das informações e da documentação fornecida pelo </w:t>
      </w:r>
      <w:proofErr w:type="gramStart"/>
      <w:r>
        <w:rPr>
          <w:color w:val="000000"/>
          <w:sz w:val="24"/>
          <w:szCs w:val="24"/>
        </w:rPr>
        <w:t>atendente  pessoal</w:t>
      </w:r>
      <w:proofErr w:type="gramEnd"/>
      <w:r>
        <w:rPr>
          <w:color w:val="000000"/>
          <w:sz w:val="24"/>
          <w:szCs w:val="24"/>
        </w:rPr>
        <w:t xml:space="preserve"> em todo o processo de apresentação de requerimento para autorização </w:t>
      </w:r>
      <w:proofErr w:type="gramStart"/>
      <w:r>
        <w:rPr>
          <w:color w:val="000000"/>
          <w:sz w:val="24"/>
          <w:szCs w:val="24"/>
        </w:rPr>
        <w:t>de  entrada</w:t>
      </w:r>
      <w:proofErr w:type="gramEnd"/>
      <w:r>
        <w:rPr>
          <w:color w:val="000000"/>
          <w:sz w:val="24"/>
          <w:szCs w:val="24"/>
        </w:rPr>
        <w:t xml:space="preserve"> deste profissional em ambiente escolar;  </w:t>
      </w:r>
    </w:p>
    <w:p w14:paraId="0000006A" w14:textId="77777777" w:rsidR="00B33200" w:rsidRDefault="00F653FE">
      <w:pPr>
        <w:widowControl w:val="0"/>
        <w:pBdr>
          <w:top w:val="nil"/>
          <w:left w:val="nil"/>
          <w:bottom w:val="nil"/>
          <w:right w:val="nil"/>
          <w:between w:val="nil"/>
        </w:pBdr>
        <w:spacing w:before="6" w:line="229" w:lineRule="auto"/>
        <w:ind w:left="739" w:right="55" w:hanging="351"/>
        <w:jc w:val="both"/>
        <w:rPr>
          <w:color w:val="000000"/>
          <w:sz w:val="24"/>
          <w:szCs w:val="24"/>
        </w:rPr>
      </w:pPr>
      <w:r>
        <w:rPr>
          <w:color w:val="000000"/>
          <w:sz w:val="19"/>
          <w:szCs w:val="19"/>
        </w:rPr>
        <w:t xml:space="preserve">● </w:t>
      </w:r>
      <w:r>
        <w:rPr>
          <w:color w:val="000000"/>
          <w:sz w:val="24"/>
          <w:szCs w:val="24"/>
        </w:rPr>
        <w:t xml:space="preserve">Garantir a presença do atendente pessoal indicado nas dependências da escola, </w:t>
      </w:r>
      <w:proofErr w:type="gramStart"/>
      <w:r>
        <w:rPr>
          <w:color w:val="000000"/>
          <w:sz w:val="24"/>
          <w:szCs w:val="24"/>
        </w:rPr>
        <w:t>nos  horários</w:t>
      </w:r>
      <w:proofErr w:type="gramEnd"/>
      <w:r>
        <w:rPr>
          <w:color w:val="000000"/>
          <w:sz w:val="24"/>
          <w:szCs w:val="24"/>
        </w:rPr>
        <w:t xml:space="preserve"> e dias estabelecidos e acordados, conforme as necessidades do(</w:t>
      </w:r>
      <w:proofErr w:type="gramStart"/>
      <w:r>
        <w:rPr>
          <w:color w:val="000000"/>
          <w:sz w:val="24"/>
          <w:szCs w:val="24"/>
        </w:rPr>
        <w:t>a)  estudante</w:t>
      </w:r>
      <w:proofErr w:type="gramEnd"/>
      <w:r>
        <w:rPr>
          <w:color w:val="000000"/>
          <w:sz w:val="24"/>
          <w:szCs w:val="24"/>
        </w:rPr>
        <w:t xml:space="preserve"> elegível;  </w:t>
      </w:r>
    </w:p>
    <w:p w14:paraId="0000006B" w14:textId="77777777" w:rsidR="00B33200" w:rsidRDefault="00F653FE">
      <w:pPr>
        <w:widowControl w:val="0"/>
        <w:pBdr>
          <w:top w:val="nil"/>
          <w:left w:val="nil"/>
          <w:bottom w:val="nil"/>
          <w:right w:val="nil"/>
          <w:between w:val="nil"/>
        </w:pBdr>
        <w:spacing w:before="6" w:line="229" w:lineRule="auto"/>
        <w:ind w:left="739" w:right="54" w:hanging="351"/>
        <w:jc w:val="both"/>
        <w:rPr>
          <w:color w:val="000000"/>
          <w:sz w:val="24"/>
          <w:szCs w:val="24"/>
        </w:rPr>
      </w:pPr>
      <w:r>
        <w:rPr>
          <w:color w:val="000000"/>
          <w:sz w:val="19"/>
          <w:szCs w:val="19"/>
        </w:rPr>
        <w:t xml:space="preserve">● </w:t>
      </w:r>
      <w:r>
        <w:rPr>
          <w:color w:val="000000"/>
          <w:sz w:val="24"/>
          <w:szCs w:val="24"/>
        </w:rPr>
        <w:t xml:space="preserve">Zelar pelo bom comportamento e conduta ética do atendente pessoal durante </w:t>
      </w:r>
      <w:proofErr w:type="gramStart"/>
      <w:r>
        <w:rPr>
          <w:color w:val="000000"/>
          <w:sz w:val="24"/>
          <w:szCs w:val="24"/>
        </w:rPr>
        <w:t>sua  atuação</w:t>
      </w:r>
      <w:proofErr w:type="gramEnd"/>
      <w:r>
        <w:rPr>
          <w:color w:val="000000"/>
          <w:sz w:val="24"/>
          <w:szCs w:val="24"/>
        </w:rPr>
        <w:t xml:space="preserve"> na escola, garantindo o cumprimento das premissas, normas e </w:t>
      </w:r>
      <w:proofErr w:type="gramStart"/>
      <w:r>
        <w:rPr>
          <w:color w:val="000000"/>
          <w:sz w:val="24"/>
          <w:szCs w:val="24"/>
        </w:rPr>
        <w:t>diretrizes  estabelecidas</w:t>
      </w:r>
      <w:proofErr w:type="gramEnd"/>
      <w:r>
        <w:rPr>
          <w:color w:val="000000"/>
          <w:sz w:val="24"/>
          <w:szCs w:val="24"/>
        </w:rPr>
        <w:t xml:space="preserve"> no Regimento Escolar vigente;  </w:t>
      </w:r>
    </w:p>
    <w:p w14:paraId="0000006C" w14:textId="77777777" w:rsidR="00B33200" w:rsidRDefault="00F653FE">
      <w:pPr>
        <w:widowControl w:val="0"/>
        <w:pBdr>
          <w:top w:val="nil"/>
          <w:left w:val="nil"/>
          <w:bottom w:val="nil"/>
          <w:right w:val="nil"/>
          <w:between w:val="nil"/>
        </w:pBdr>
        <w:spacing w:before="6" w:line="229" w:lineRule="auto"/>
        <w:ind w:left="739" w:right="55" w:hanging="351"/>
        <w:rPr>
          <w:color w:val="000000"/>
          <w:sz w:val="24"/>
          <w:szCs w:val="24"/>
        </w:rPr>
      </w:pPr>
      <w:r>
        <w:rPr>
          <w:color w:val="000000"/>
          <w:sz w:val="19"/>
          <w:szCs w:val="19"/>
        </w:rPr>
        <w:t xml:space="preserve">● </w:t>
      </w:r>
      <w:r>
        <w:rPr>
          <w:color w:val="000000"/>
          <w:sz w:val="24"/>
          <w:szCs w:val="24"/>
        </w:rPr>
        <w:t xml:space="preserve">Colaborar com a equipe escolar, respeitando as normas e diretrizes da instituição </w:t>
      </w:r>
      <w:proofErr w:type="gramStart"/>
      <w:r>
        <w:rPr>
          <w:color w:val="000000"/>
          <w:sz w:val="24"/>
          <w:szCs w:val="24"/>
        </w:rPr>
        <w:t>de  ensino</w:t>
      </w:r>
      <w:proofErr w:type="gramEnd"/>
      <w:r>
        <w:rPr>
          <w:color w:val="000000"/>
          <w:sz w:val="24"/>
          <w:szCs w:val="24"/>
        </w:rPr>
        <w:t xml:space="preserve">;  </w:t>
      </w:r>
    </w:p>
    <w:p w14:paraId="0000006D" w14:textId="77777777" w:rsidR="00B33200" w:rsidRDefault="00F653FE">
      <w:pPr>
        <w:widowControl w:val="0"/>
        <w:pBdr>
          <w:top w:val="nil"/>
          <w:left w:val="nil"/>
          <w:bottom w:val="nil"/>
          <w:right w:val="nil"/>
          <w:between w:val="nil"/>
        </w:pBdr>
        <w:spacing w:before="6" w:line="229" w:lineRule="auto"/>
        <w:ind w:left="735" w:right="53" w:hanging="346"/>
        <w:jc w:val="both"/>
        <w:rPr>
          <w:color w:val="000000"/>
          <w:sz w:val="24"/>
          <w:szCs w:val="24"/>
        </w:rPr>
      </w:pPr>
      <w:r>
        <w:rPr>
          <w:color w:val="000000"/>
          <w:sz w:val="19"/>
          <w:szCs w:val="19"/>
        </w:rPr>
        <w:t xml:space="preserve">● </w:t>
      </w:r>
      <w:r>
        <w:rPr>
          <w:color w:val="000000"/>
          <w:sz w:val="24"/>
          <w:szCs w:val="24"/>
        </w:rPr>
        <w:t xml:space="preserve">Respeitar a presença dos demais estudantes em ambiente escolar, partindo </w:t>
      </w:r>
      <w:proofErr w:type="gramStart"/>
      <w:r>
        <w:rPr>
          <w:color w:val="000000"/>
          <w:sz w:val="24"/>
          <w:szCs w:val="24"/>
        </w:rPr>
        <w:t>do  pressuposto</w:t>
      </w:r>
      <w:proofErr w:type="gramEnd"/>
      <w:r>
        <w:rPr>
          <w:color w:val="000000"/>
          <w:sz w:val="24"/>
          <w:szCs w:val="24"/>
        </w:rPr>
        <w:t xml:space="preserve"> e acordado, com relação às premissas de interação deste </w:t>
      </w:r>
      <w:proofErr w:type="gramStart"/>
      <w:r>
        <w:rPr>
          <w:color w:val="000000"/>
          <w:sz w:val="24"/>
          <w:szCs w:val="24"/>
        </w:rPr>
        <w:t>profissional,  também</w:t>
      </w:r>
      <w:proofErr w:type="gramEnd"/>
      <w:r>
        <w:rPr>
          <w:color w:val="000000"/>
          <w:sz w:val="24"/>
          <w:szCs w:val="24"/>
        </w:rPr>
        <w:t xml:space="preserve"> descritas no item 4. do documento orientador pelo qual está vinculado </w:t>
      </w:r>
      <w:proofErr w:type="gramStart"/>
      <w:r>
        <w:rPr>
          <w:color w:val="000000"/>
          <w:sz w:val="24"/>
          <w:szCs w:val="24"/>
        </w:rPr>
        <w:t>este  anexo</w:t>
      </w:r>
      <w:proofErr w:type="gramEnd"/>
      <w:r>
        <w:rPr>
          <w:color w:val="000000"/>
          <w:sz w:val="24"/>
          <w:szCs w:val="24"/>
        </w:rPr>
        <w:t xml:space="preserve"> II.  </w:t>
      </w:r>
    </w:p>
    <w:p w14:paraId="0000006E" w14:textId="77777777" w:rsidR="00B33200" w:rsidRDefault="00F653FE">
      <w:pPr>
        <w:widowControl w:val="0"/>
        <w:pBdr>
          <w:top w:val="nil"/>
          <w:left w:val="nil"/>
          <w:bottom w:val="nil"/>
          <w:right w:val="nil"/>
          <w:between w:val="nil"/>
        </w:pBdr>
        <w:spacing w:before="6" w:line="229" w:lineRule="auto"/>
        <w:ind w:left="746" w:right="54" w:hanging="358"/>
        <w:rPr>
          <w:color w:val="000000"/>
          <w:sz w:val="24"/>
          <w:szCs w:val="24"/>
        </w:rPr>
      </w:pPr>
      <w:r>
        <w:rPr>
          <w:color w:val="000000"/>
          <w:sz w:val="19"/>
          <w:szCs w:val="19"/>
        </w:rPr>
        <w:t xml:space="preserve">● </w:t>
      </w:r>
      <w:r>
        <w:rPr>
          <w:color w:val="000000"/>
          <w:sz w:val="24"/>
          <w:szCs w:val="24"/>
        </w:rPr>
        <w:t xml:space="preserve">Informar à direção da escola qualquer eventualidade ou necessidade de </w:t>
      </w:r>
      <w:proofErr w:type="gramStart"/>
      <w:r>
        <w:rPr>
          <w:color w:val="000000"/>
          <w:sz w:val="24"/>
          <w:szCs w:val="24"/>
        </w:rPr>
        <w:t>ajuste  relacionada</w:t>
      </w:r>
      <w:proofErr w:type="gramEnd"/>
      <w:r>
        <w:rPr>
          <w:color w:val="000000"/>
          <w:sz w:val="24"/>
          <w:szCs w:val="24"/>
        </w:rPr>
        <w:t xml:space="preserve"> ao atendimento pessoal do(a) estudante.  </w:t>
      </w:r>
    </w:p>
    <w:p w14:paraId="0000006F" w14:textId="77777777" w:rsidR="00B33200" w:rsidRDefault="00F653FE">
      <w:pPr>
        <w:widowControl w:val="0"/>
        <w:pBdr>
          <w:top w:val="nil"/>
          <w:left w:val="nil"/>
          <w:bottom w:val="nil"/>
          <w:right w:val="nil"/>
          <w:between w:val="nil"/>
        </w:pBdr>
        <w:spacing w:before="282" w:line="229" w:lineRule="auto"/>
        <w:ind w:left="20" w:right="53" w:firstLine="369"/>
        <w:jc w:val="both"/>
        <w:rPr>
          <w:color w:val="000000"/>
          <w:sz w:val="24"/>
          <w:szCs w:val="24"/>
        </w:rPr>
      </w:pPr>
      <w:r>
        <w:rPr>
          <w:color w:val="000000"/>
          <w:sz w:val="24"/>
          <w:szCs w:val="24"/>
        </w:rPr>
        <w:t xml:space="preserve">Declaro estar ciente de que o descumprimento das obrigações acima </w:t>
      </w:r>
      <w:proofErr w:type="gramStart"/>
      <w:r>
        <w:rPr>
          <w:color w:val="000000"/>
          <w:sz w:val="24"/>
          <w:szCs w:val="24"/>
        </w:rPr>
        <w:t>mencionadas  poderá</w:t>
      </w:r>
      <w:proofErr w:type="gramEnd"/>
      <w:r>
        <w:rPr>
          <w:color w:val="000000"/>
          <w:sz w:val="24"/>
          <w:szCs w:val="24"/>
        </w:rPr>
        <w:t xml:space="preserve"> acarretar a revisão ou rescisão do presente termo, ficando sujeito às </w:t>
      </w:r>
      <w:proofErr w:type="gramStart"/>
      <w:r>
        <w:rPr>
          <w:color w:val="000000"/>
          <w:sz w:val="24"/>
          <w:szCs w:val="24"/>
        </w:rPr>
        <w:t>medidas  cabíveis</w:t>
      </w:r>
      <w:proofErr w:type="gramEnd"/>
      <w:r>
        <w:rPr>
          <w:color w:val="000000"/>
          <w:sz w:val="24"/>
          <w:szCs w:val="24"/>
        </w:rPr>
        <w:t xml:space="preserve"> conforme a legislação vigente. </w:t>
      </w:r>
    </w:p>
    <w:p w14:paraId="00000070" w14:textId="77777777" w:rsidR="00B33200" w:rsidRDefault="00F653FE">
      <w:pPr>
        <w:widowControl w:val="0"/>
        <w:pBdr>
          <w:top w:val="nil"/>
          <w:left w:val="nil"/>
          <w:bottom w:val="nil"/>
          <w:right w:val="nil"/>
          <w:between w:val="nil"/>
        </w:pBdr>
        <w:spacing w:before="282" w:line="240" w:lineRule="auto"/>
        <w:ind w:left="748"/>
        <w:rPr>
          <w:color w:val="000000"/>
          <w:sz w:val="24"/>
          <w:szCs w:val="24"/>
        </w:rPr>
      </w:pPr>
      <w:r>
        <w:rPr>
          <w:color w:val="000000"/>
          <w:sz w:val="24"/>
          <w:szCs w:val="24"/>
        </w:rPr>
        <w:t xml:space="preserve">Local e data: </w:t>
      </w:r>
      <w:proofErr w:type="gramStart"/>
      <w:r>
        <w:rPr>
          <w:color w:val="000000"/>
          <w:sz w:val="24"/>
          <w:szCs w:val="24"/>
          <w:highlight w:val="yellow"/>
        </w:rPr>
        <w:t>[Local</w:t>
      </w:r>
      <w:proofErr w:type="gramEnd"/>
      <w:r>
        <w:rPr>
          <w:color w:val="000000"/>
          <w:sz w:val="24"/>
          <w:szCs w:val="24"/>
          <w:highlight w:val="yellow"/>
        </w:rPr>
        <w:t>], [Data]</w:t>
      </w:r>
      <w:r>
        <w:rPr>
          <w:color w:val="000000"/>
          <w:sz w:val="24"/>
          <w:szCs w:val="24"/>
        </w:rPr>
        <w:t xml:space="preserve"> </w:t>
      </w:r>
    </w:p>
    <w:p w14:paraId="00000071" w14:textId="77777777" w:rsidR="00B33200" w:rsidRDefault="00F653FE">
      <w:pPr>
        <w:widowControl w:val="0"/>
        <w:pBdr>
          <w:top w:val="nil"/>
          <w:left w:val="nil"/>
          <w:bottom w:val="nil"/>
          <w:right w:val="nil"/>
          <w:between w:val="nil"/>
        </w:pBdr>
        <w:spacing w:before="271" w:line="459" w:lineRule="auto"/>
        <w:ind w:left="736" w:right="876" w:hanging="5"/>
        <w:rPr>
          <w:color w:val="000000"/>
          <w:sz w:val="24"/>
          <w:szCs w:val="24"/>
        </w:rPr>
      </w:pPr>
      <w:r>
        <w:rPr>
          <w:color w:val="000000"/>
          <w:sz w:val="24"/>
          <w:szCs w:val="24"/>
        </w:rPr>
        <w:t xml:space="preserve">Assinatura do Pai/Responsável: ___________________________________ Testemunha: ___________________________________ </w:t>
      </w:r>
    </w:p>
    <w:p w14:paraId="00000072" w14:textId="77777777" w:rsidR="00B33200" w:rsidRDefault="00F653FE">
      <w:pPr>
        <w:widowControl w:val="0"/>
        <w:pBdr>
          <w:top w:val="nil"/>
          <w:left w:val="nil"/>
          <w:bottom w:val="nil"/>
          <w:right w:val="nil"/>
          <w:between w:val="nil"/>
        </w:pBdr>
        <w:spacing w:before="52" w:line="459" w:lineRule="auto"/>
        <w:ind w:left="736" w:right="662" w:hanging="5"/>
        <w:rPr>
          <w:sz w:val="24"/>
          <w:szCs w:val="24"/>
        </w:rPr>
      </w:pPr>
      <w:r>
        <w:rPr>
          <w:color w:val="000000"/>
          <w:sz w:val="24"/>
          <w:szCs w:val="24"/>
        </w:rPr>
        <w:t>Assinatura do Atendente Pessoal: ___________________________________ Testemunha: ___________________________________</w:t>
      </w:r>
    </w:p>
    <w:p w14:paraId="00000073" w14:textId="77777777" w:rsidR="00B33200" w:rsidRDefault="00B33200">
      <w:pPr>
        <w:widowControl w:val="0"/>
        <w:pBdr>
          <w:top w:val="nil"/>
          <w:left w:val="nil"/>
          <w:bottom w:val="nil"/>
          <w:right w:val="nil"/>
          <w:between w:val="nil"/>
        </w:pBdr>
        <w:spacing w:before="52" w:line="459" w:lineRule="auto"/>
        <w:ind w:left="736" w:right="662" w:hanging="5"/>
        <w:rPr>
          <w:sz w:val="24"/>
          <w:szCs w:val="24"/>
        </w:rPr>
      </w:pPr>
    </w:p>
    <w:p w14:paraId="00000074" w14:textId="77777777" w:rsidR="00B33200" w:rsidRDefault="00B33200">
      <w:pPr>
        <w:widowControl w:val="0"/>
        <w:pBdr>
          <w:top w:val="nil"/>
          <w:left w:val="nil"/>
          <w:bottom w:val="nil"/>
          <w:right w:val="nil"/>
          <w:between w:val="nil"/>
        </w:pBdr>
        <w:spacing w:before="52" w:line="459" w:lineRule="auto"/>
        <w:ind w:left="736" w:right="662" w:hanging="5"/>
        <w:rPr>
          <w:sz w:val="24"/>
          <w:szCs w:val="24"/>
        </w:rPr>
      </w:pPr>
    </w:p>
    <w:p w14:paraId="00000075" w14:textId="77777777" w:rsidR="00B33200" w:rsidRDefault="00B33200">
      <w:pPr>
        <w:widowControl w:val="0"/>
        <w:pBdr>
          <w:top w:val="nil"/>
          <w:left w:val="nil"/>
          <w:bottom w:val="nil"/>
          <w:right w:val="nil"/>
          <w:between w:val="nil"/>
        </w:pBdr>
        <w:spacing w:before="52" w:line="459" w:lineRule="auto"/>
        <w:ind w:left="736" w:right="662" w:hanging="5"/>
        <w:rPr>
          <w:sz w:val="24"/>
          <w:szCs w:val="24"/>
        </w:rPr>
      </w:pPr>
    </w:p>
    <w:p w14:paraId="00000076" w14:textId="77777777" w:rsidR="00B33200" w:rsidRDefault="00F653FE">
      <w:pPr>
        <w:widowControl w:val="0"/>
        <w:pBdr>
          <w:top w:val="nil"/>
          <w:left w:val="nil"/>
          <w:bottom w:val="nil"/>
          <w:right w:val="nil"/>
          <w:between w:val="nil"/>
        </w:pBdr>
        <w:spacing w:before="52" w:line="459" w:lineRule="auto"/>
        <w:ind w:left="736" w:right="662" w:hanging="5"/>
        <w:rPr>
          <w:color w:val="000000"/>
          <w:sz w:val="24"/>
          <w:szCs w:val="24"/>
        </w:rPr>
      </w:pPr>
      <w:r>
        <w:rPr>
          <w:color w:val="000000"/>
          <w:sz w:val="24"/>
          <w:szCs w:val="24"/>
        </w:rPr>
        <w:t xml:space="preserve">  </w:t>
      </w:r>
    </w:p>
    <w:p w14:paraId="39EB33E0" w14:textId="77777777" w:rsidR="00324156" w:rsidRDefault="00324156">
      <w:pPr>
        <w:widowControl w:val="0"/>
        <w:pBdr>
          <w:top w:val="nil"/>
          <w:left w:val="nil"/>
          <w:bottom w:val="nil"/>
          <w:right w:val="nil"/>
          <w:between w:val="nil"/>
        </w:pBdr>
        <w:spacing w:before="52" w:line="459" w:lineRule="auto"/>
        <w:ind w:left="736" w:right="662" w:hanging="5"/>
        <w:rPr>
          <w:color w:val="000000"/>
          <w:sz w:val="24"/>
          <w:szCs w:val="24"/>
        </w:rPr>
      </w:pPr>
    </w:p>
    <w:p w14:paraId="00000077" w14:textId="77777777" w:rsidR="00B33200" w:rsidRDefault="00F653FE">
      <w:pPr>
        <w:widowControl w:val="0"/>
        <w:pBdr>
          <w:top w:val="nil"/>
          <w:left w:val="nil"/>
          <w:bottom w:val="nil"/>
          <w:right w:val="nil"/>
          <w:between w:val="nil"/>
        </w:pBdr>
        <w:spacing w:before="135" w:line="240" w:lineRule="auto"/>
        <w:jc w:val="center"/>
        <w:rPr>
          <w:color w:val="000000"/>
          <w:sz w:val="24"/>
          <w:szCs w:val="24"/>
        </w:rPr>
      </w:pPr>
      <w:r>
        <w:rPr>
          <w:color w:val="000000"/>
          <w:sz w:val="24"/>
          <w:szCs w:val="24"/>
        </w:rPr>
        <w:t xml:space="preserve">Carta de Recomendação Profissional  </w:t>
      </w:r>
    </w:p>
    <w:p w14:paraId="00000078" w14:textId="77777777" w:rsidR="00B33200" w:rsidRDefault="00F653FE">
      <w:pPr>
        <w:widowControl w:val="0"/>
        <w:pBdr>
          <w:top w:val="nil"/>
          <w:left w:val="nil"/>
          <w:bottom w:val="nil"/>
          <w:right w:val="nil"/>
          <w:between w:val="nil"/>
        </w:pBdr>
        <w:spacing w:before="960" w:line="240" w:lineRule="auto"/>
        <w:ind w:right="54"/>
        <w:jc w:val="right"/>
        <w:rPr>
          <w:color w:val="000000"/>
          <w:sz w:val="24"/>
          <w:szCs w:val="24"/>
        </w:rPr>
      </w:pPr>
      <w:r>
        <w:rPr>
          <w:color w:val="000000"/>
          <w:sz w:val="24"/>
          <w:szCs w:val="24"/>
        </w:rPr>
        <w:t xml:space="preserve">Local e data: </w:t>
      </w:r>
      <w:proofErr w:type="gramStart"/>
      <w:r>
        <w:rPr>
          <w:color w:val="000000"/>
          <w:sz w:val="24"/>
          <w:szCs w:val="24"/>
          <w:highlight w:val="yellow"/>
        </w:rPr>
        <w:t>[Local</w:t>
      </w:r>
      <w:proofErr w:type="gramEnd"/>
      <w:r>
        <w:rPr>
          <w:color w:val="000000"/>
          <w:sz w:val="24"/>
          <w:szCs w:val="24"/>
          <w:highlight w:val="yellow"/>
        </w:rPr>
        <w:t>], [Data]</w:t>
      </w:r>
      <w:r>
        <w:rPr>
          <w:color w:val="000000"/>
          <w:sz w:val="24"/>
          <w:szCs w:val="24"/>
        </w:rPr>
        <w:t xml:space="preserve">  </w:t>
      </w:r>
    </w:p>
    <w:p w14:paraId="00000079" w14:textId="77777777" w:rsidR="00B33200" w:rsidRDefault="00F653FE">
      <w:pPr>
        <w:widowControl w:val="0"/>
        <w:pBdr>
          <w:top w:val="nil"/>
          <w:left w:val="nil"/>
          <w:bottom w:val="nil"/>
          <w:right w:val="nil"/>
          <w:between w:val="nil"/>
        </w:pBdr>
        <w:spacing w:before="963" w:line="344" w:lineRule="auto"/>
        <w:ind w:left="20" w:right="53" w:firstLine="710"/>
        <w:jc w:val="both"/>
        <w:rPr>
          <w:color w:val="000000"/>
          <w:sz w:val="24"/>
          <w:szCs w:val="24"/>
        </w:rPr>
      </w:pPr>
      <w:r>
        <w:rPr>
          <w:color w:val="000000"/>
          <w:sz w:val="24"/>
          <w:szCs w:val="24"/>
        </w:rPr>
        <w:t xml:space="preserve"> O (a) Sr. (a) [</w:t>
      </w:r>
      <w:r>
        <w:rPr>
          <w:color w:val="000000"/>
          <w:sz w:val="24"/>
          <w:szCs w:val="24"/>
          <w:highlight w:val="yellow"/>
        </w:rPr>
        <w:t>Nome do prestador de serviços</w:t>
      </w:r>
      <w:r>
        <w:rPr>
          <w:color w:val="000000"/>
          <w:sz w:val="24"/>
          <w:szCs w:val="24"/>
        </w:rPr>
        <w:t xml:space="preserve">] realizou serviços para mim </w:t>
      </w:r>
      <w:proofErr w:type="gramStart"/>
      <w:r>
        <w:rPr>
          <w:color w:val="000000"/>
          <w:sz w:val="24"/>
          <w:szCs w:val="24"/>
        </w:rPr>
        <w:t>no  período</w:t>
      </w:r>
      <w:proofErr w:type="gramEnd"/>
      <w:r>
        <w:rPr>
          <w:color w:val="000000"/>
          <w:sz w:val="24"/>
          <w:szCs w:val="24"/>
        </w:rPr>
        <w:t xml:space="preserve"> de [</w:t>
      </w:r>
      <w:r>
        <w:rPr>
          <w:color w:val="000000"/>
          <w:sz w:val="24"/>
          <w:szCs w:val="24"/>
          <w:highlight w:val="yellow"/>
        </w:rPr>
        <w:t>mês/ano] até o período de [mês/ano</w:t>
      </w:r>
      <w:r>
        <w:rPr>
          <w:color w:val="000000"/>
          <w:sz w:val="24"/>
          <w:szCs w:val="24"/>
        </w:rPr>
        <w:t xml:space="preserve">], executando suas </w:t>
      </w:r>
      <w:proofErr w:type="gramStart"/>
      <w:r>
        <w:rPr>
          <w:color w:val="000000"/>
          <w:sz w:val="24"/>
          <w:szCs w:val="24"/>
        </w:rPr>
        <w:t xml:space="preserve">responsabilidades  </w:t>
      </w:r>
      <w:r>
        <w:rPr>
          <w:color w:val="000000"/>
          <w:sz w:val="24"/>
          <w:szCs w:val="24"/>
          <w:highlight w:val="yellow"/>
        </w:rPr>
        <w:t>[</w:t>
      </w:r>
      <w:proofErr w:type="gramEnd"/>
      <w:r>
        <w:rPr>
          <w:color w:val="000000"/>
          <w:sz w:val="24"/>
          <w:szCs w:val="24"/>
          <w:highlight w:val="yellow"/>
        </w:rPr>
        <w:t xml:space="preserve">indicar as habilidades do profissional, como eficiência, pontualidade, ética </w:t>
      </w:r>
      <w:proofErr w:type="gramStart"/>
      <w:r>
        <w:rPr>
          <w:color w:val="000000"/>
          <w:sz w:val="24"/>
          <w:szCs w:val="24"/>
          <w:highlight w:val="yellow"/>
        </w:rPr>
        <w:t>pessoal,</w:t>
      </w:r>
      <w:r>
        <w:rPr>
          <w:color w:val="000000"/>
          <w:sz w:val="24"/>
          <w:szCs w:val="24"/>
        </w:rPr>
        <w:t xml:space="preserve">  </w:t>
      </w:r>
      <w:r>
        <w:rPr>
          <w:color w:val="000000"/>
          <w:sz w:val="24"/>
          <w:szCs w:val="24"/>
          <w:highlight w:val="yellow"/>
        </w:rPr>
        <w:t>colaboração</w:t>
      </w:r>
      <w:proofErr w:type="gramEnd"/>
      <w:r>
        <w:rPr>
          <w:color w:val="000000"/>
          <w:sz w:val="24"/>
          <w:szCs w:val="24"/>
          <w:highlight w:val="yellow"/>
        </w:rPr>
        <w:t xml:space="preserve"> e trabalho em equipe, entre outros].</w:t>
      </w:r>
      <w:r>
        <w:rPr>
          <w:color w:val="000000"/>
          <w:sz w:val="24"/>
          <w:szCs w:val="24"/>
        </w:rPr>
        <w:t xml:space="preserve">  </w:t>
      </w:r>
    </w:p>
    <w:p w14:paraId="0000007A" w14:textId="77777777" w:rsidR="00B33200" w:rsidRDefault="00F653FE">
      <w:pPr>
        <w:widowControl w:val="0"/>
        <w:pBdr>
          <w:top w:val="nil"/>
          <w:left w:val="nil"/>
          <w:bottom w:val="nil"/>
          <w:right w:val="nil"/>
          <w:between w:val="nil"/>
        </w:pBdr>
        <w:spacing w:before="30" w:line="344" w:lineRule="auto"/>
        <w:ind w:left="19" w:right="54" w:firstLine="729"/>
        <w:jc w:val="both"/>
        <w:rPr>
          <w:color w:val="000000"/>
          <w:sz w:val="24"/>
          <w:szCs w:val="24"/>
        </w:rPr>
      </w:pPr>
      <w:r>
        <w:rPr>
          <w:color w:val="000000"/>
          <w:sz w:val="24"/>
          <w:szCs w:val="24"/>
        </w:rPr>
        <w:t xml:space="preserve">Dessa maneira, informo que o seu serviço foi realizado </w:t>
      </w:r>
      <w:r>
        <w:rPr>
          <w:color w:val="000000"/>
          <w:sz w:val="24"/>
          <w:szCs w:val="24"/>
          <w:highlight w:val="yellow"/>
        </w:rPr>
        <w:t xml:space="preserve">[indicar o atendimento </w:t>
      </w:r>
      <w:proofErr w:type="gramStart"/>
      <w:r>
        <w:rPr>
          <w:color w:val="000000"/>
          <w:sz w:val="24"/>
          <w:szCs w:val="24"/>
          <w:highlight w:val="yellow"/>
        </w:rPr>
        <w:t>às</w:t>
      </w:r>
      <w:r>
        <w:rPr>
          <w:color w:val="000000"/>
          <w:sz w:val="24"/>
          <w:szCs w:val="24"/>
        </w:rPr>
        <w:t xml:space="preserve">  </w:t>
      </w:r>
      <w:r>
        <w:rPr>
          <w:color w:val="000000"/>
          <w:sz w:val="24"/>
          <w:szCs w:val="24"/>
          <w:highlight w:val="yellow"/>
        </w:rPr>
        <w:t>expectativas</w:t>
      </w:r>
      <w:proofErr w:type="gramEnd"/>
      <w:r>
        <w:rPr>
          <w:color w:val="000000"/>
          <w:sz w:val="24"/>
          <w:szCs w:val="24"/>
          <w:highlight w:val="yellow"/>
        </w:rPr>
        <w:t xml:space="preserve"> da contratação, bem como cumprimento de prazos, entre outros </w:t>
      </w:r>
      <w:proofErr w:type="gramStart"/>
      <w:r>
        <w:rPr>
          <w:color w:val="000000"/>
          <w:sz w:val="24"/>
          <w:szCs w:val="24"/>
          <w:highlight w:val="yellow"/>
        </w:rPr>
        <w:t>pontos</w:t>
      </w:r>
      <w:r>
        <w:rPr>
          <w:color w:val="000000"/>
          <w:sz w:val="24"/>
          <w:szCs w:val="24"/>
        </w:rPr>
        <w:t xml:space="preserve">  </w:t>
      </w:r>
      <w:r>
        <w:rPr>
          <w:color w:val="000000"/>
          <w:sz w:val="24"/>
          <w:szCs w:val="24"/>
          <w:highlight w:val="yellow"/>
        </w:rPr>
        <w:t>relevantes</w:t>
      </w:r>
      <w:proofErr w:type="gramEnd"/>
      <w:r>
        <w:rPr>
          <w:color w:val="000000"/>
          <w:sz w:val="24"/>
          <w:szCs w:val="24"/>
          <w:highlight w:val="yellow"/>
        </w:rPr>
        <w:t xml:space="preserve">]. </w:t>
      </w:r>
      <w:r>
        <w:rPr>
          <w:color w:val="000000"/>
          <w:sz w:val="24"/>
          <w:szCs w:val="24"/>
        </w:rPr>
        <w:t xml:space="preserve"> </w:t>
      </w:r>
    </w:p>
    <w:p w14:paraId="0000007B" w14:textId="77777777" w:rsidR="00B33200" w:rsidRDefault="00F653FE">
      <w:pPr>
        <w:widowControl w:val="0"/>
        <w:pBdr>
          <w:top w:val="nil"/>
          <w:left w:val="nil"/>
          <w:bottom w:val="nil"/>
          <w:right w:val="nil"/>
          <w:between w:val="nil"/>
        </w:pBdr>
        <w:spacing w:before="27" w:line="240" w:lineRule="auto"/>
        <w:ind w:left="730"/>
        <w:rPr>
          <w:color w:val="000000"/>
          <w:sz w:val="24"/>
          <w:szCs w:val="24"/>
        </w:rPr>
      </w:pPr>
      <w:r>
        <w:rPr>
          <w:color w:val="000000"/>
          <w:sz w:val="24"/>
          <w:szCs w:val="24"/>
        </w:rPr>
        <w:t xml:space="preserve"> Sendo assim, é com segurança que recomendamos sua contratação.  </w:t>
      </w:r>
    </w:p>
    <w:p w14:paraId="0000007C" w14:textId="77777777" w:rsidR="00B33200" w:rsidRDefault="00F653FE">
      <w:pPr>
        <w:widowControl w:val="0"/>
        <w:pBdr>
          <w:top w:val="nil"/>
          <w:left w:val="nil"/>
          <w:bottom w:val="nil"/>
          <w:right w:val="nil"/>
          <w:between w:val="nil"/>
        </w:pBdr>
        <w:spacing w:before="547" w:line="240" w:lineRule="auto"/>
        <w:ind w:left="747"/>
        <w:rPr>
          <w:color w:val="000000"/>
          <w:sz w:val="24"/>
          <w:szCs w:val="24"/>
        </w:rPr>
      </w:pPr>
      <w:r>
        <w:rPr>
          <w:color w:val="000000"/>
          <w:sz w:val="24"/>
          <w:szCs w:val="24"/>
          <w:highlight w:val="yellow"/>
        </w:rPr>
        <w:t>[Dados de quem escreveu a carta]</w:t>
      </w:r>
      <w:r>
        <w:rPr>
          <w:color w:val="000000"/>
          <w:sz w:val="24"/>
          <w:szCs w:val="24"/>
        </w:rPr>
        <w:t xml:space="preserve">  </w:t>
      </w:r>
    </w:p>
    <w:p w14:paraId="0000007D" w14:textId="77777777" w:rsidR="00B33200" w:rsidRDefault="00F653FE">
      <w:pPr>
        <w:widowControl w:val="0"/>
        <w:pBdr>
          <w:top w:val="nil"/>
          <w:left w:val="nil"/>
          <w:bottom w:val="nil"/>
          <w:right w:val="nil"/>
          <w:between w:val="nil"/>
        </w:pBdr>
        <w:spacing w:before="135" w:line="240" w:lineRule="auto"/>
        <w:ind w:left="749"/>
        <w:rPr>
          <w:color w:val="000000"/>
          <w:sz w:val="24"/>
          <w:szCs w:val="24"/>
        </w:rPr>
      </w:pPr>
      <w:r>
        <w:rPr>
          <w:color w:val="000000"/>
          <w:sz w:val="24"/>
          <w:szCs w:val="24"/>
        </w:rPr>
        <w:t xml:space="preserve">Nome:  </w:t>
      </w:r>
    </w:p>
    <w:p w14:paraId="0000007E" w14:textId="77777777" w:rsidR="00B33200" w:rsidRDefault="00F653FE">
      <w:pPr>
        <w:widowControl w:val="0"/>
        <w:pBdr>
          <w:top w:val="nil"/>
          <w:left w:val="nil"/>
          <w:bottom w:val="nil"/>
          <w:right w:val="nil"/>
          <w:between w:val="nil"/>
        </w:pBdr>
        <w:spacing w:before="132" w:line="240" w:lineRule="auto"/>
        <w:ind w:left="749"/>
        <w:rPr>
          <w:color w:val="000000"/>
          <w:sz w:val="24"/>
          <w:szCs w:val="24"/>
        </w:rPr>
      </w:pPr>
      <w:r>
        <w:rPr>
          <w:color w:val="000000"/>
          <w:sz w:val="24"/>
          <w:szCs w:val="24"/>
        </w:rPr>
        <w:t xml:space="preserve">E-mail:  </w:t>
      </w:r>
    </w:p>
    <w:p w14:paraId="0000007F" w14:textId="77777777" w:rsidR="00B33200" w:rsidRDefault="00F653FE">
      <w:pPr>
        <w:widowControl w:val="0"/>
        <w:pBdr>
          <w:top w:val="nil"/>
          <w:left w:val="nil"/>
          <w:bottom w:val="nil"/>
          <w:right w:val="nil"/>
          <w:between w:val="nil"/>
        </w:pBdr>
        <w:spacing w:before="135" w:line="240" w:lineRule="auto"/>
        <w:ind w:left="742"/>
        <w:rPr>
          <w:color w:val="000000"/>
          <w:sz w:val="24"/>
          <w:szCs w:val="24"/>
        </w:rPr>
      </w:pPr>
      <w:r>
        <w:rPr>
          <w:color w:val="000000"/>
          <w:sz w:val="24"/>
          <w:szCs w:val="24"/>
        </w:rPr>
        <w:t xml:space="preserve">Celular:  </w:t>
      </w:r>
    </w:p>
    <w:p w14:paraId="00000080" w14:textId="77777777" w:rsidR="00B33200" w:rsidRDefault="00F653FE">
      <w:pPr>
        <w:widowControl w:val="0"/>
        <w:pBdr>
          <w:top w:val="nil"/>
          <w:left w:val="nil"/>
          <w:bottom w:val="nil"/>
          <w:right w:val="nil"/>
          <w:between w:val="nil"/>
        </w:pBdr>
        <w:spacing w:before="547" w:line="240" w:lineRule="auto"/>
        <w:ind w:left="730"/>
        <w:rPr>
          <w:color w:val="000000"/>
          <w:sz w:val="24"/>
          <w:szCs w:val="24"/>
        </w:rPr>
      </w:pPr>
      <w:r>
        <w:rPr>
          <w:color w:val="000000"/>
          <w:sz w:val="24"/>
          <w:szCs w:val="24"/>
        </w:rPr>
        <w:t xml:space="preserve">Atenciosamente,  </w:t>
      </w:r>
    </w:p>
    <w:p w14:paraId="00000081" w14:textId="77777777" w:rsidR="00B33200" w:rsidRDefault="00F653FE">
      <w:pPr>
        <w:widowControl w:val="0"/>
        <w:pBdr>
          <w:top w:val="nil"/>
          <w:left w:val="nil"/>
          <w:bottom w:val="nil"/>
          <w:right w:val="nil"/>
          <w:between w:val="nil"/>
        </w:pBdr>
        <w:spacing w:before="960" w:line="240" w:lineRule="auto"/>
        <w:ind w:left="730"/>
        <w:rPr>
          <w:color w:val="000000"/>
          <w:sz w:val="24"/>
          <w:szCs w:val="24"/>
        </w:rPr>
      </w:pPr>
      <w:r>
        <w:rPr>
          <w:color w:val="000000"/>
          <w:sz w:val="24"/>
          <w:szCs w:val="24"/>
          <w:highlight w:val="yellow"/>
        </w:rPr>
        <w:t xml:space="preserve">Assinatura da pessoa que escreveu a carta </w:t>
      </w:r>
      <w:r>
        <w:rPr>
          <w:color w:val="000000"/>
          <w:sz w:val="24"/>
          <w:szCs w:val="24"/>
        </w:rPr>
        <w:t xml:space="preserve"> </w:t>
      </w:r>
    </w:p>
    <w:p w14:paraId="00000082" w14:textId="77777777" w:rsidR="00B33200" w:rsidRDefault="00F653FE">
      <w:pPr>
        <w:widowControl w:val="0"/>
        <w:pBdr>
          <w:top w:val="nil"/>
          <w:left w:val="nil"/>
          <w:bottom w:val="nil"/>
          <w:right w:val="nil"/>
          <w:between w:val="nil"/>
        </w:pBdr>
        <w:spacing w:before="135" w:line="240" w:lineRule="auto"/>
        <w:ind w:left="727"/>
        <w:rPr>
          <w:color w:val="000000"/>
          <w:sz w:val="24"/>
          <w:szCs w:val="24"/>
        </w:rPr>
      </w:pPr>
      <w:r>
        <w:rPr>
          <w:color w:val="000000"/>
          <w:sz w:val="24"/>
          <w:szCs w:val="24"/>
        </w:rPr>
        <w:t>_</w:t>
      </w:r>
      <w:r>
        <w:rPr>
          <w:color w:val="000000"/>
          <w:sz w:val="24"/>
          <w:szCs w:val="24"/>
          <w:highlight w:val="yellow"/>
        </w:rPr>
        <w:t xml:space="preserve">_____________________________________________ </w:t>
      </w:r>
      <w:r>
        <w:rPr>
          <w:color w:val="000000"/>
          <w:sz w:val="24"/>
          <w:szCs w:val="24"/>
        </w:rPr>
        <w:t xml:space="preserve"> </w:t>
      </w:r>
    </w:p>
    <w:p w14:paraId="00000083" w14:textId="77777777" w:rsidR="00B33200" w:rsidRDefault="00F653FE">
      <w:pPr>
        <w:widowControl w:val="0"/>
        <w:pBdr>
          <w:top w:val="nil"/>
          <w:left w:val="nil"/>
          <w:bottom w:val="nil"/>
          <w:right w:val="nil"/>
          <w:between w:val="nil"/>
        </w:pBdr>
        <w:spacing w:before="132" w:line="240" w:lineRule="auto"/>
        <w:ind w:left="745"/>
        <w:rPr>
          <w:color w:val="000000"/>
          <w:sz w:val="24"/>
          <w:szCs w:val="24"/>
        </w:rPr>
      </w:pPr>
      <w:r>
        <w:rPr>
          <w:color w:val="000000"/>
          <w:sz w:val="24"/>
          <w:szCs w:val="24"/>
          <w:highlight w:val="yellow"/>
        </w:rPr>
        <w:t>(nome completo da pessoa que escreveu a carta)</w:t>
      </w:r>
      <w:r>
        <w:rPr>
          <w:color w:val="000000"/>
          <w:sz w:val="24"/>
          <w:szCs w:val="24"/>
        </w:rPr>
        <w:t xml:space="preserve">  </w:t>
      </w:r>
    </w:p>
    <w:p w14:paraId="00000084" w14:textId="77777777" w:rsidR="00B33200" w:rsidRDefault="00F653FE">
      <w:pPr>
        <w:widowControl w:val="0"/>
        <w:pBdr>
          <w:top w:val="nil"/>
          <w:left w:val="nil"/>
          <w:bottom w:val="nil"/>
          <w:right w:val="nil"/>
          <w:between w:val="nil"/>
        </w:pBdr>
        <w:spacing w:before="135" w:line="240" w:lineRule="auto"/>
        <w:ind w:left="742"/>
        <w:rPr>
          <w:color w:val="000000"/>
          <w:sz w:val="24"/>
          <w:szCs w:val="24"/>
        </w:rPr>
      </w:pPr>
      <w:r>
        <w:rPr>
          <w:color w:val="000000"/>
          <w:sz w:val="24"/>
          <w:szCs w:val="24"/>
          <w:highlight w:val="yellow"/>
        </w:rPr>
        <w:t>CPF</w:t>
      </w:r>
      <w:r>
        <w:rPr>
          <w:color w:val="000000"/>
          <w:sz w:val="24"/>
          <w:szCs w:val="24"/>
        </w:rPr>
        <w:t xml:space="preserve">  </w:t>
      </w:r>
    </w:p>
    <w:p w14:paraId="00000085" w14:textId="77777777" w:rsidR="00B33200" w:rsidRDefault="00F653FE">
      <w:pPr>
        <w:widowControl w:val="0"/>
        <w:pBdr>
          <w:top w:val="nil"/>
          <w:left w:val="nil"/>
          <w:bottom w:val="nil"/>
          <w:right w:val="nil"/>
          <w:between w:val="nil"/>
        </w:pBdr>
        <w:spacing w:before="960" w:line="240" w:lineRule="auto"/>
        <w:ind w:left="739"/>
        <w:rPr>
          <w:color w:val="000000"/>
          <w:sz w:val="24"/>
          <w:szCs w:val="24"/>
          <w:highlight w:val="yellow"/>
        </w:rPr>
      </w:pPr>
      <w:r>
        <w:rPr>
          <w:color w:val="000000"/>
          <w:sz w:val="24"/>
          <w:szCs w:val="24"/>
          <w:highlight w:val="yellow"/>
        </w:rPr>
        <w:t xml:space="preserve">autenticação do cartório </w:t>
      </w:r>
    </w:p>
    <w:p w14:paraId="00000086" w14:textId="77777777" w:rsidR="00B33200" w:rsidRDefault="00F653FE">
      <w:pPr>
        <w:widowControl w:val="0"/>
        <w:pBdr>
          <w:top w:val="nil"/>
          <w:left w:val="nil"/>
          <w:bottom w:val="nil"/>
          <w:right w:val="nil"/>
          <w:between w:val="nil"/>
        </w:pBdr>
        <w:spacing w:before="1743" w:line="240" w:lineRule="auto"/>
        <w:ind w:right="55"/>
        <w:jc w:val="right"/>
        <w:rPr>
          <w:color w:val="000000"/>
          <w:sz w:val="24"/>
          <w:szCs w:val="24"/>
        </w:rPr>
      </w:pPr>
      <w:r>
        <w:rPr>
          <w:color w:val="000000"/>
          <w:sz w:val="24"/>
          <w:szCs w:val="24"/>
        </w:rPr>
        <w:lastRenderedPageBreak/>
        <w:t xml:space="preserve">  </w:t>
      </w:r>
    </w:p>
    <w:sectPr w:rsidR="00B33200">
      <w:pgSz w:w="11900" w:h="16820"/>
      <w:pgMar w:top="1118" w:right="985" w:bottom="1036" w:left="112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00"/>
    <w:rsid w:val="002D5B26"/>
    <w:rsid w:val="00324156"/>
    <w:rsid w:val="00980FBD"/>
    <w:rsid w:val="00B33200"/>
    <w:rsid w:val="00C11E7B"/>
    <w:rsid w:val="00F0792C"/>
    <w:rsid w:val="00F653FE"/>
    <w:rsid w:val="00F97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1502"/>
  <w15:docId w15:val="{71B25B61-5E23-4AC8-9B0C-0B487023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2539</Words>
  <Characters>13711</Characters>
  <Application>Microsoft Office Word</Application>
  <DocSecurity>0</DocSecurity>
  <Lines>114</Lines>
  <Paragraphs>32</Paragraphs>
  <ScaleCrop>false</ScaleCrop>
  <Company>FDE</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Herrera Garcia Antonio</dc:creator>
  <cp:lastModifiedBy>PAULO HENRIQUE DE SOUZA</cp:lastModifiedBy>
  <cp:revision>3</cp:revision>
  <dcterms:created xsi:type="dcterms:W3CDTF">2025-09-15T14:53:00Z</dcterms:created>
  <dcterms:modified xsi:type="dcterms:W3CDTF">2025-09-15T15:12:00Z</dcterms:modified>
</cp:coreProperties>
</file>