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B61D" w14:textId="77777777" w:rsidR="00CC7829" w:rsidRDefault="00CC7829" w:rsidP="00EA2805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154B227" w14:textId="21A6FA61" w:rsidR="00EA2805" w:rsidRPr="00EA2805" w:rsidRDefault="007B2713" w:rsidP="00CC7829">
      <w:pPr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PARECER</w:t>
      </w:r>
      <w:r w:rsidR="00EA2805" w:rsidRPr="00EA280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SUPERVISOR DE ROTINA PARA DESIGNAÇÃO NA FUNÇÃO DE </w:t>
      </w:r>
      <w:r w:rsidR="00EA2805" w:rsidRPr="0022114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VICE-DIRETOR</w:t>
      </w:r>
      <w:r w:rsidR="00221145" w:rsidRPr="0022114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 xml:space="preserve"> ou CGP</w:t>
      </w:r>
    </w:p>
    <w:p w14:paraId="686FBDD8" w14:textId="77777777" w:rsidR="00EA2805" w:rsidRPr="001A1780" w:rsidRDefault="00EA2805" w:rsidP="00EA2805">
      <w:pPr>
        <w:spacing w:line="360" w:lineRule="auto"/>
        <w:ind w:firstLine="709"/>
        <w:contextualSpacing/>
        <w:jc w:val="both"/>
        <w:rPr>
          <w:rStyle w:val="Forte"/>
          <w:rFonts w:ascii="Arial" w:hAnsi="Arial" w:cs="Arial"/>
          <w:sz w:val="24"/>
          <w:szCs w:val="24"/>
        </w:rPr>
      </w:pPr>
    </w:p>
    <w:p w14:paraId="7D875AE9" w14:textId="44448A8D" w:rsidR="001B1B90" w:rsidRPr="001A1780" w:rsidRDefault="00E84BF7" w:rsidP="00EA2805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Esta Supervisão é favorável </w:t>
      </w:r>
      <w:r w:rsidR="00EA2805" w:rsidRPr="001A1780">
        <w:rPr>
          <w:rFonts w:ascii="Arial" w:hAnsi="Arial" w:cs="Arial"/>
          <w:sz w:val="24"/>
          <w:szCs w:val="24"/>
        </w:rPr>
        <w:t xml:space="preserve">a designação do(a) docente abaixo identificado(a) para a função de </w:t>
      </w:r>
      <w:r w:rsidR="00EA2805" w:rsidRPr="00221145">
        <w:rPr>
          <w:rStyle w:val="Forte"/>
          <w:rFonts w:ascii="Arial" w:hAnsi="Arial" w:cs="Arial"/>
          <w:i/>
          <w:iCs/>
          <w:color w:val="FF0000"/>
          <w:sz w:val="24"/>
          <w:szCs w:val="24"/>
        </w:rPr>
        <w:t>Vice-Diretor(a)</w:t>
      </w:r>
      <w:r w:rsidR="009774BC" w:rsidRPr="00221145">
        <w:rPr>
          <w:rStyle w:val="Forte"/>
          <w:rFonts w:ascii="Arial" w:hAnsi="Arial" w:cs="Arial"/>
          <w:i/>
          <w:iCs/>
          <w:color w:val="FF0000"/>
          <w:sz w:val="24"/>
          <w:szCs w:val="24"/>
        </w:rPr>
        <w:t xml:space="preserve"> ou CGP</w:t>
      </w:r>
      <w:r w:rsidR="00EA2805" w:rsidRPr="001A1780">
        <w:rPr>
          <w:rFonts w:ascii="Arial" w:hAnsi="Arial" w:cs="Arial"/>
          <w:sz w:val="24"/>
          <w:szCs w:val="24"/>
        </w:rPr>
        <w:t>, considerando o cumprimento das etapas previstas no procedimento estabelecido pela legislação vigente e a documentação apresentada</w:t>
      </w:r>
      <w:r w:rsidR="001A1780">
        <w:rPr>
          <w:rFonts w:ascii="Arial" w:hAnsi="Arial" w:cs="Arial"/>
          <w:sz w:val="24"/>
          <w:szCs w:val="24"/>
        </w:rPr>
        <w:t>.</w:t>
      </w:r>
    </w:p>
    <w:p w14:paraId="379FA2AA" w14:textId="77777777" w:rsidR="00EA2805" w:rsidRPr="00EA2805" w:rsidRDefault="00EA2805" w:rsidP="00EA280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2805">
        <w:rPr>
          <w:rFonts w:ascii="Arial" w:eastAsia="Times New Roman" w:hAnsi="Arial" w:cs="Arial"/>
          <w:sz w:val="24"/>
          <w:szCs w:val="24"/>
          <w:lang w:eastAsia="pt-BR"/>
        </w:rPr>
        <w:t>A presente autorização considera o cumprimento de todas as etapas do processo, incluindo:</w:t>
      </w:r>
    </w:p>
    <w:p w14:paraId="7F3086CA" w14:textId="36B98D7A" w:rsidR="00EA2805" w:rsidRPr="001A1780" w:rsidRDefault="00EA2805" w:rsidP="00EA2805">
      <w:pPr>
        <w:pStyle w:val="NormalWeb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Arial" w:hAnsi="Arial" w:cs="Arial"/>
        </w:rPr>
      </w:pPr>
      <w:r w:rsidRPr="001A1780">
        <w:rPr>
          <w:rFonts w:ascii="Arial" w:hAnsi="Arial" w:cs="Arial"/>
        </w:rPr>
        <w:t xml:space="preserve">O </w:t>
      </w:r>
      <w:r w:rsidRPr="001A1780">
        <w:rPr>
          <w:rStyle w:val="Forte"/>
          <w:rFonts w:ascii="Arial" w:hAnsi="Arial" w:cs="Arial"/>
        </w:rPr>
        <w:t>edital de designação</w:t>
      </w:r>
      <w:r w:rsidRPr="001A1780">
        <w:rPr>
          <w:rFonts w:ascii="Arial" w:hAnsi="Arial" w:cs="Arial"/>
        </w:rPr>
        <w:t xml:space="preserve"> foi analisado e validado conforme modelo;</w:t>
      </w:r>
    </w:p>
    <w:p w14:paraId="03AFF5B0" w14:textId="101DEC1F" w:rsidR="00EA2805" w:rsidRPr="001A1780" w:rsidRDefault="00EA2805" w:rsidP="00EA2805">
      <w:pPr>
        <w:pStyle w:val="NormalWeb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Arial" w:hAnsi="Arial" w:cs="Arial"/>
        </w:rPr>
      </w:pPr>
      <w:r w:rsidRPr="001A1780">
        <w:rPr>
          <w:rFonts w:ascii="Arial" w:hAnsi="Arial" w:cs="Arial"/>
        </w:rPr>
        <w:t xml:space="preserve">A </w:t>
      </w:r>
      <w:r w:rsidRPr="001A1780">
        <w:rPr>
          <w:rStyle w:val="Forte"/>
          <w:rFonts w:ascii="Arial" w:hAnsi="Arial" w:cs="Arial"/>
        </w:rPr>
        <w:t>documentação do(a) docente</w:t>
      </w:r>
      <w:r w:rsidRPr="001A1780">
        <w:rPr>
          <w:rFonts w:ascii="Arial" w:hAnsi="Arial" w:cs="Arial"/>
        </w:rPr>
        <w:t xml:space="preserve"> foi conferida pela Unidade Escolar conforme </w:t>
      </w:r>
      <w:r w:rsidR="001A1780" w:rsidRPr="00221145">
        <w:rPr>
          <w:rFonts w:ascii="Arial" w:hAnsi="Arial" w:cs="Arial"/>
          <w:i/>
          <w:iCs/>
          <w:color w:val="FF0000"/>
        </w:rPr>
        <w:t>Resolução SEDUC 52/2022 e sua atualização pela Resolução SEDUC 9/2024</w:t>
      </w:r>
      <w:r w:rsidR="009774BC" w:rsidRPr="00221145">
        <w:rPr>
          <w:rFonts w:ascii="Arial" w:hAnsi="Arial" w:cs="Arial"/>
          <w:i/>
          <w:iCs/>
          <w:color w:val="FF0000"/>
        </w:rPr>
        <w:t xml:space="preserve"> </w:t>
      </w:r>
      <w:r w:rsidR="009774BC" w:rsidRPr="00221145">
        <w:rPr>
          <w:rFonts w:ascii="Arial" w:hAnsi="Arial" w:cs="Arial"/>
          <w:b/>
          <w:bCs/>
          <w:i/>
          <w:iCs/>
          <w:color w:val="FF0000"/>
        </w:rPr>
        <w:t>ou</w:t>
      </w:r>
      <w:r w:rsidR="009774BC" w:rsidRPr="00221145">
        <w:rPr>
          <w:rFonts w:ascii="Arial" w:hAnsi="Arial" w:cs="Arial"/>
          <w:i/>
          <w:iCs/>
          <w:color w:val="FF0000"/>
        </w:rPr>
        <w:t xml:space="preserve"> </w:t>
      </w:r>
      <w:r w:rsidR="005405B0" w:rsidRPr="00221145">
        <w:rPr>
          <w:rFonts w:ascii="Arial" w:hAnsi="Arial" w:cs="Arial"/>
          <w:i/>
          <w:iCs/>
          <w:color w:val="FF0000"/>
        </w:rPr>
        <w:t>Resolução SEDUC 53/2022</w:t>
      </w:r>
      <w:r w:rsidRPr="001A1780">
        <w:rPr>
          <w:rFonts w:ascii="Arial" w:hAnsi="Arial" w:cs="Arial"/>
        </w:rPr>
        <w:t>;</w:t>
      </w:r>
    </w:p>
    <w:p w14:paraId="10710F9F" w14:textId="77777777" w:rsidR="00EA2805" w:rsidRPr="001A1780" w:rsidRDefault="00EA2805" w:rsidP="00EA2805">
      <w:pPr>
        <w:pStyle w:val="NormalWeb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Arial" w:hAnsi="Arial" w:cs="Arial"/>
        </w:rPr>
      </w:pPr>
      <w:r w:rsidRPr="001A1780">
        <w:rPr>
          <w:rFonts w:ascii="Arial" w:hAnsi="Arial" w:cs="Arial"/>
        </w:rPr>
        <w:t xml:space="preserve">O processo de </w:t>
      </w:r>
      <w:r w:rsidRPr="001A1780">
        <w:rPr>
          <w:rStyle w:val="Forte"/>
          <w:rFonts w:ascii="Arial" w:hAnsi="Arial" w:cs="Arial"/>
        </w:rPr>
        <w:t>entrevista e seleção</w:t>
      </w:r>
      <w:r w:rsidRPr="001A1780">
        <w:rPr>
          <w:rFonts w:ascii="Arial" w:hAnsi="Arial" w:cs="Arial"/>
        </w:rPr>
        <w:t xml:space="preserve"> foi realizado regularmente;</w:t>
      </w:r>
    </w:p>
    <w:p w14:paraId="1BA1B51E" w14:textId="6816E55B" w:rsidR="00EA2805" w:rsidRPr="001A1780" w:rsidRDefault="00EA2805" w:rsidP="001A1780">
      <w:pPr>
        <w:pStyle w:val="NormalWeb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Arial" w:hAnsi="Arial" w:cs="Arial"/>
        </w:rPr>
      </w:pPr>
      <w:r w:rsidRPr="001A1780">
        <w:rPr>
          <w:rFonts w:ascii="Arial" w:hAnsi="Arial" w:cs="Arial"/>
        </w:rPr>
        <w:t xml:space="preserve">O procedimento de </w:t>
      </w:r>
      <w:r w:rsidRPr="001A1780">
        <w:rPr>
          <w:rStyle w:val="Forte"/>
          <w:rFonts w:ascii="Arial" w:hAnsi="Arial" w:cs="Arial"/>
        </w:rPr>
        <w:t>atribuição de aulas</w:t>
      </w:r>
      <w:r w:rsidRPr="001A1780">
        <w:rPr>
          <w:rFonts w:ascii="Arial" w:hAnsi="Arial" w:cs="Arial"/>
        </w:rPr>
        <w:t xml:space="preserve"> foi observado antes da designação;</w:t>
      </w:r>
    </w:p>
    <w:p w14:paraId="5169CF3D" w14:textId="634048AD" w:rsidR="001A1780" w:rsidRPr="001A1780" w:rsidRDefault="001A1780" w:rsidP="001A1780">
      <w:pPr>
        <w:pStyle w:val="NormalWeb"/>
        <w:spacing w:line="360" w:lineRule="auto"/>
        <w:contextualSpacing/>
        <w:jc w:val="both"/>
        <w:rPr>
          <w:rFonts w:ascii="Arial" w:hAnsi="Arial" w:cs="Arial"/>
        </w:rPr>
      </w:pPr>
    </w:p>
    <w:p w14:paraId="2499516E" w14:textId="77777777" w:rsidR="001A1780" w:rsidRPr="001A1780" w:rsidRDefault="001A1780" w:rsidP="001A1780">
      <w:pPr>
        <w:pStyle w:val="Ttulo3"/>
        <w:rPr>
          <w:rFonts w:ascii="Arial" w:hAnsi="Arial" w:cs="Arial"/>
          <w:sz w:val="24"/>
          <w:szCs w:val="24"/>
        </w:rPr>
      </w:pPr>
      <w:r w:rsidRPr="001A1780">
        <w:rPr>
          <w:rStyle w:val="Forte"/>
          <w:rFonts w:ascii="Arial" w:hAnsi="Arial" w:cs="Arial"/>
          <w:b/>
          <w:bCs/>
          <w:sz w:val="24"/>
          <w:szCs w:val="24"/>
        </w:rPr>
        <w:t>Dados do Docente e da Unidade Escolar</w:t>
      </w:r>
    </w:p>
    <w:p w14:paraId="28D5B431" w14:textId="00EFE4CA" w:rsidR="001A1780" w:rsidRPr="004A3861" w:rsidRDefault="001A1780" w:rsidP="000233AC">
      <w:pPr>
        <w:pStyle w:val="NormalWeb"/>
        <w:spacing w:line="360" w:lineRule="auto"/>
        <w:contextualSpacing/>
        <w:rPr>
          <w:rFonts w:ascii="Arial" w:hAnsi="Arial" w:cs="Arial"/>
          <w:b/>
          <w:bCs/>
        </w:rPr>
      </w:pPr>
      <w:r w:rsidRPr="004A3861">
        <w:rPr>
          <w:rStyle w:val="Forte"/>
          <w:rFonts w:ascii="Arial" w:hAnsi="Arial" w:cs="Arial"/>
          <w:b w:val="0"/>
          <w:bCs w:val="0"/>
        </w:rPr>
        <w:t>Nome do(a) docente:</w:t>
      </w:r>
      <w:r w:rsidRPr="004A3861">
        <w:rPr>
          <w:rFonts w:ascii="Arial" w:hAnsi="Arial" w:cs="Arial"/>
          <w:b/>
          <w:bCs/>
        </w:rPr>
        <w:t xml:space="preserve"> </w:t>
      </w:r>
      <w:r w:rsidRPr="004A3861">
        <w:rPr>
          <w:rFonts w:ascii="Arial" w:hAnsi="Arial" w:cs="Arial"/>
        </w:rPr>
        <w:t>_______________________________________</w:t>
      </w:r>
    </w:p>
    <w:p w14:paraId="296E7D5D" w14:textId="3729089E" w:rsidR="001A1780" w:rsidRPr="004A3861" w:rsidRDefault="001A1780" w:rsidP="000233AC">
      <w:pPr>
        <w:pStyle w:val="NormalWeb"/>
        <w:spacing w:line="360" w:lineRule="auto"/>
        <w:contextualSpacing/>
        <w:rPr>
          <w:rFonts w:ascii="Arial" w:hAnsi="Arial" w:cs="Arial"/>
          <w:b/>
          <w:bCs/>
        </w:rPr>
      </w:pPr>
      <w:r w:rsidRPr="004A3861">
        <w:rPr>
          <w:rStyle w:val="Forte"/>
          <w:rFonts w:ascii="Arial" w:hAnsi="Arial" w:cs="Arial"/>
          <w:b w:val="0"/>
          <w:bCs w:val="0"/>
        </w:rPr>
        <w:t>RG:</w:t>
      </w:r>
      <w:r w:rsidRPr="004A3861">
        <w:rPr>
          <w:rFonts w:ascii="Arial" w:hAnsi="Arial" w:cs="Arial"/>
          <w:b/>
          <w:bCs/>
        </w:rPr>
        <w:t xml:space="preserve"> </w:t>
      </w:r>
      <w:r w:rsidRPr="00ED78B1">
        <w:rPr>
          <w:rFonts w:ascii="Arial" w:hAnsi="Arial" w:cs="Arial"/>
        </w:rPr>
        <w:t>_____________________________________________________</w:t>
      </w:r>
    </w:p>
    <w:p w14:paraId="0ECC3028" w14:textId="234AB505" w:rsidR="001A1780" w:rsidRPr="004A3861" w:rsidRDefault="001A1780" w:rsidP="000233AC">
      <w:pPr>
        <w:pStyle w:val="NormalWeb"/>
        <w:spacing w:line="360" w:lineRule="auto"/>
        <w:contextualSpacing/>
        <w:rPr>
          <w:rFonts w:ascii="Arial" w:hAnsi="Arial" w:cs="Arial"/>
          <w:b/>
          <w:bCs/>
        </w:rPr>
      </w:pPr>
      <w:r w:rsidRPr="004A3861">
        <w:rPr>
          <w:rStyle w:val="Forte"/>
          <w:rFonts w:ascii="Arial" w:hAnsi="Arial" w:cs="Arial"/>
          <w:b w:val="0"/>
          <w:bCs w:val="0"/>
        </w:rPr>
        <w:t>Unidade de Classificação:</w:t>
      </w:r>
      <w:r w:rsidRPr="004A3861">
        <w:rPr>
          <w:rFonts w:ascii="Arial" w:hAnsi="Arial" w:cs="Arial"/>
          <w:b/>
          <w:bCs/>
        </w:rPr>
        <w:t xml:space="preserve"> </w:t>
      </w:r>
      <w:r w:rsidRPr="00ED78B1">
        <w:rPr>
          <w:rFonts w:ascii="Arial" w:hAnsi="Arial" w:cs="Arial"/>
        </w:rPr>
        <w:t>___________________________________</w:t>
      </w:r>
    </w:p>
    <w:p w14:paraId="3430F5CE" w14:textId="5292780B" w:rsidR="001A1780" w:rsidRPr="004A3861" w:rsidRDefault="001A1780" w:rsidP="000233AC">
      <w:pPr>
        <w:pStyle w:val="NormalWeb"/>
        <w:spacing w:line="360" w:lineRule="auto"/>
        <w:contextualSpacing/>
        <w:rPr>
          <w:rFonts w:ascii="Arial" w:hAnsi="Arial" w:cs="Arial"/>
          <w:b/>
          <w:bCs/>
        </w:rPr>
      </w:pPr>
      <w:r w:rsidRPr="004A3861">
        <w:rPr>
          <w:rStyle w:val="Forte"/>
          <w:rFonts w:ascii="Arial" w:hAnsi="Arial" w:cs="Arial"/>
          <w:b w:val="0"/>
          <w:bCs w:val="0"/>
        </w:rPr>
        <w:t>Unidade de Atuação (Designação):</w:t>
      </w:r>
      <w:r w:rsidRPr="004A3861">
        <w:rPr>
          <w:rFonts w:ascii="Arial" w:hAnsi="Arial" w:cs="Arial"/>
          <w:b/>
          <w:bCs/>
        </w:rPr>
        <w:t xml:space="preserve"> </w:t>
      </w:r>
      <w:r w:rsidRPr="00ED78B1">
        <w:rPr>
          <w:rFonts w:ascii="Arial" w:hAnsi="Arial" w:cs="Arial"/>
        </w:rPr>
        <w:t>____________________________</w:t>
      </w:r>
    </w:p>
    <w:p w14:paraId="58141BE1" w14:textId="167E776F" w:rsidR="00E84BF7" w:rsidRDefault="00E84BF7" w:rsidP="00E84BF7">
      <w:pPr>
        <w:pStyle w:val="NormalWeb"/>
        <w:spacing w:line="360" w:lineRule="auto"/>
        <w:contextualSpacing/>
        <w:rPr>
          <w:rFonts w:ascii="Arial" w:hAnsi="Arial" w:cs="Arial"/>
          <w:b/>
          <w:bCs/>
        </w:rPr>
      </w:pPr>
    </w:p>
    <w:p w14:paraId="0CB897FF" w14:textId="20ABCDBB" w:rsidR="00E84BF7" w:rsidRDefault="00E84BF7" w:rsidP="00E84BF7">
      <w:pPr>
        <w:pStyle w:val="NormalWeb"/>
        <w:spacing w:line="360" w:lineRule="auto"/>
        <w:contextualSpacing/>
        <w:rPr>
          <w:rFonts w:ascii="Arial" w:hAnsi="Arial" w:cs="Arial"/>
          <w:b/>
          <w:bCs/>
        </w:rPr>
      </w:pPr>
    </w:p>
    <w:p w14:paraId="620EA0D4" w14:textId="77777777" w:rsidR="004A3861" w:rsidRDefault="004A3861" w:rsidP="004A3861">
      <w:pPr>
        <w:pStyle w:val="NormalWeb"/>
        <w:spacing w:line="360" w:lineRule="auto"/>
        <w:contextualSpacing/>
        <w:jc w:val="right"/>
        <w:rPr>
          <w:rFonts w:ascii="Arial" w:hAnsi="Arial" w:cs="Arial"/>
        </w:rPr>
      </w:pPr>
    </w:p>
    <w:p w14:paraId="4358CA65" w14:textId="77777777" w:rsidR="004A3861" w:rsidRDefault="004A3861" w:rsidP="004A3861">
      <w:pPr>
        <w:pStyle w:val="NormalWeb"/>
        <w:spacing w:line="360" w:lineRule="auto"/>
        <w:contextualSpacing/>
        <w:jc w:val="right"/>
        <w:rPr>
          <w:rFonts w:ascii="Arial" w:hAnsi="Arial" w:cs="Arial"/>
        </w:rPr>
      </w:pPr>
    </w:p>
    <w:p w14:paraId="3F4A3C0E" w14:textId="77777777" w:rsidR="004A3861" w:rsidRDefault="004A3861" w:rsidP="004A3861">
      <w:pPr>
        <w:pStyle w:val="NormalWeb"/>
        <w:spacing w:line="360" w:lineRule="auto"/>
        <w:contextualSpacing/>
        <w:jc w:val="right"/>
        <w:rPr>
          <w:rFonts w:ascii="Arial" w:hAnsi="Arial" w:cs="Arial"/>
        </w:rPr>
      </w:pPr>
    </w:p>
    <w:p w14:paraId="7A004C55" w14:textId="40595CCF" w:rsidR="00E84BF7" w:rsidRPr="004A3861" w:rsidRDefault="00E84BF7" w:rsidP="004A3861">
      <w:pPr>
        <w:pStyle w:val="NormalWeb"/>
        <w:spacing w:line="360" w:lineRule="auto"/>
        <w:contextualSpacing/>
        <w:jc w:val="right"/>
        <w:rPr>
          <w:rFonts w:ascii="Arial" w:hAnsi="Arial" w:cs="Arial"/>
        </w:rPr>
      </w:pPr>
      <w:r w:rsidRPr="004A3861">
        <w:rPr>
          <w:rFonts w:ascii="Arial" w:hAnsi="Arial" w:cs="Arial"/>
        </w:rPr>
        <w:t>_______________________________</w:t>
      </w:r>
    </w:p>
    <w:p w14:paraId="79B5C47B" w14:textId="56ED7841" w:rsidR="00E84BF7" w:rsidRPr="004A3861" w:rsidRDefault="00E84BF7" w:rsidP="004A3861">
      <w:pPr>
        <w:pStyle w:val="NormalWeb"/>
        <w:spacing w:line="360" w:lineRule="auto"/>
        <w:contextualSpacing/>
        <w:jc w:val="right"/>
        <w:rPr>
          <w:rFonts w:ascii="Arial" w:hAnsi="Arial" w:cs="Arial"/>
        </w:rPr>
      </w:pPr>
      <w:r w:rsidRPr="004A3861">
        <w:rPr>
          <w:rFonts w:ascii="Arial" w:hAnsi="Arial" w:cs="Arial"/>
        </w:rPr>
        <w:t>Supervisor de Ensino / Educacional</w:t>
      </w:r>
    </w:p>
    <w:sectPr w:rsidR="00E84BF7" w:rsidRPr="004A386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58AD" w14:textId="77777777" w:rsidR="00935E1A" w:rsidRDefault="00935E1A" w:rsidP="00E018CD">
      <w:pPr>
        <w:spacing w:after="0" w:line="240" w:lineRule="auto"/>
      </w:pPr>
      <w:r>
        <w:separator/>
      </w:r>
    </w:p>
  </w:endnote>
  <w:endnote w:type="continuationSeparator" w:id="0">
    <w:p w14:paraId="475CDC73" w14:textId="77777777" w:rsidR="00935E1A" w:rsidRDefault="00935E1A" w:rsidP="00E0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11FD" w14:textId="77777777" w:rsidR="00935E1A" w:rsidRDefault="00935E1A" w:rsidP="00E018CD">
      <w:pPr>
        <w:spacing w:after="0" w:line="240" w:lineRule="auto"/>
      </w:pPr>
      <w:r>
        <w:separator/>
      </w:r>
    </w:p>
  </w:footnote>
  <w:footnote w:type="continuationSeparator" w:id="0">
    <w:p w14:paraId="3E0A0179" w14:textId="77777777" w:rsidR="00935E1A" w:rsidRDefault="00935E1A" w:rsidP="00E0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D545" w14:textId="77777777" w:rsidR="00CC7829" w:rsidRPr="00A03B34" w:rsidRDefault="00CC7829" w:rsidP="00CC7829">
    <w:pPr>
      <w:ind w:firstLine="709"/>
      <w:contextualSpacing/>
      <w:mirrorIndents/>
      <w:jc w:val="center"/>
      <w:rPr>
        <w:rFonts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3B0ACF" wp14:editId="62D2C35E">
          <wp:simplePos x="0" y="0"/>
          <wp:positionH relativeFrom="margin">
            <wp:posOffset>-68580</wp:posOffset>
          </wp:positionH>
          <wp:positionV relativeFrom="paragraph">
            <wp:posOffset>0</wp:posOffset>
          </wp:positionV>
          <wp:extent cx="1144270" cy="638175"/>
          <wp:effectExtent l="0" t="0" r="0" b="9525"/>
          <wp:wrapNone/>
          <wp:docPr id="18" name="Imagem 1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B34">
      <w:rPr>
        <w:rFonts w:cs="Arial"/>
        <w:b/>
      </w:rPr>
      <w:t>GOVERNO DO ESTADO DE SÃO PAULO</w:t>
    </w:r>
  </w:p>
  <w:p w14:paraId="39AF7F49" w14:textId="77777777" w:rsidR="00CC7829" w:rsidRPr="00A03B34" w:rsidRDefault="00CC7829" w:rsidP="00CC7829">
    <w:pPr>
      <w:ind w:firstLine="709"/>
      <w:contextualSpacing/>
      <w:mirrorIndents/>
      <w:jc w:val="center"/>
      <w:rPr>
        <w:rFonts w:cs="Arial"/>
        <w:sz w:val="20"/>
        <w:szCs w:val="20"/>
      </w:rPr>
    </w:pPr>
    <w:r w:rsidRPr="00A03B34">
      <w:rPr>
        <w:rFonts w:cs="Arial"/>
        <w:sz w:val="20"/>
        <w:szCs w:val="20"/>
      </w:rPr>
      <w:t>SECRETARIA DE ESTADO DA EDUCAÇÃO</w:t>
    </w:r>
  </w:p>
  <w:p w14:paraId="2E1D8FFB" w14:textId="77777777" w:rsidR="00CC7829" w:rsidRDefault="00CC7829" w:rsidP="00CC7829">
    <w:pPr>
      <w:ind w:firstLine="709"/>
      <w:contextualSpacing/>
      <w:mirrorIndents/>
      <w:jc w:val="center"/>
      <w:rPr>
        <w:rFonts w:cs="Arial"/>
        <w:sz w:val="20"/>
        <w:szCs w:val="20"/>
      </w:rPr>
    </w:pPr>
    <w:r w:rsidRPr="00A03B34">
      <w:rPr>
        <w:rFonts w:cs="Arial"/>
        <w:sz w:val="20"/>
        <w:szCs w:val="20"/>
      </w:rPr>
      <w:t xml:space="preserve">DIRETORIA DE ENSINO – REGIÃO NORTE 1 </w:t>
    </w:r>
  </w:p>
  <w:p w14:paraId="438AD979" w14:textId="31EE90A7" w:rsidR="00E018CD" w:rsidRDefault="00CC7829" w:rsidP="00CC7829">
    <w:pPr>
      <w:ind w:firstLine="709"/>
      <w:contextualSpacing/>
      <w:mirrorIndents/>
      <w:jc w:val="center"/>
    </w:pPr>
    <w:r w:rsidRPr="77C3D5FE">
      <w:rPr>
        <w:rFonts w:cs="Arial"/>
        <w:sz w:val="20"/>
        <w:szCs w:val="20"/>
      </w:rPr>
      <w:t xml:space="preserve">Rua </w:t>
    </w:r>
    <w:proofErr w:type="spellStart"/>
    <w:r w:rsidRPr="77C3D5FE">
      <w:rPr>
        <w:rFonts w:cs="Arial"/>
        <w:sz w:val="20"/>
        <w:szCs w:val="20"/>
      </w:rPr>
      <w:t>Faustolo</w:t>
    </w:r>
    <w:proofErr w:type="spellEnd"/>
    <w:r>
      <w:rPr>
        <w:rFonts w:cs="Arial"/>
        <w:sz w:val="20"/>
        <w:szCs w:val="20"/>
      </w:rPr>
      <w:t xml:space="preserve">, </w:t>
    </w:r>
    <w:r w:rsidRPr="77C3D5FE">
      <w:rPr>
        <w:rFonts w:cs="Arial"/>
        <w:sz w:val="20"/>
        <w:szCs w:val="20"/>
      </w:rPr>
      <w:t>nº 281 – Água Branca - São Paulo –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3FF"/>
    <w:multiLevelType w:val="multilevel"/>
    <w:tmpl w:val="430E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C0FFF"/>
    <w:multiLevelType w:val="multilevel"/>
    <w:tmpl w:val="CF0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C1C51"/>
    <w:multiLevelType w:val="multilevel"/>
    <w:tmpl w:val="013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867694">
    <w:abstractNumId w:val="0"/>
  </w:num>
  <w:num w:numId="2" w16cid:durableId="1829006899">
    <w:abstractNumId w:val="2"/>
  </w:num>
  <w:num w:numId="3" w16cid:durableId="1649363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5"/>
    <w:rsid w:val="000233AC"/>
    <w:rsid w:val="000716AE"/>
    <w:rsid w:val="001A1780"/>
    <w:rsid w:val="001B1B90"/>
    <w:rsid w:val="00221145"/>
    <w:rsid w:val="004A3861"/>
    <w:rsid w:val="005405B0"/>
    <w:rsid w:val="00672633"/>
    <w:rsid w:val="007742AF"/>
    <w:rsid w:val="007B2713"/>
    <w:rsid w:val="008C2AAB"/>
    <w:rsid w:val="00935E1A"/>
    <w:rsid w:val="00960C01"/>
    <w:rsid w:val="009774BC"/>
    <w:rsid w:val="00CC7829"/>
    <w:rsid w:val="00E018CD"/>
    <w:rsid w:val="00E84BF7"/>
    <w:rsid w:val="00EA2805"/>
    <w:rsid w:val="00E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303C"/>
  <w15:chartTrackingRefBased/>
  <w15:docId w15:val="{A1594781-4C18-462D-BA5B-A38BFCC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A2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A280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A2805"/>
    <w:rPr>
      <w:b/>
      <w:bCs/>
    </w:rPr>
  </w:style>
  <w:style w:type="paragraph" w:styleId="NormalWeb">
    <w:name w:val="Normal (Web)"/>
    <w:basedOn w:val="Normal"/>
    <w:uiPriority w:val="99"/>
    <w:unhideWhenUsed/>
    <w:rsid w:val="00EA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01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018CD"/>
  </w:style>
  <w:style w:type="paragraph" w:styleId="Rodap">
    <w:name w:val="footer"/>
    <w:basedOn w:val="Normal"/>
    <w:link w:val="RodapChar"/>
    <w:uiPriority w:val="99"/>
    <w:unhideWhenUsed/>
    <w:rsid w:val="00E01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Flausino Soares Dos Santos</dc:creator>
  <cp:keywords/>
  <dc:description/>
  <cp:lastModifiedBy>Alexandre Alves Bizerra</cp:lastModifiedBy>
  <cp:revision>2</cp:revision>
  <cp:lastPrinted>2025-06-23T12:52:00Z</cp:lastPrinted>
  <dcterms:created xsi:type="dcterms:W3CDTF">2025-06-23T13:08:00Z</dcterms:created>
  <dcterms:modified xsi:type="dcterms:W3CDTF">2025-06-23T13:08:00Z</dcterms:modified>
</cp:coreProperties>
</file>