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7931" w14:textId="77777777" w:rsidR="009C5A83" w:rsidRPr="00962BC0" w:rsidRDefault="009C5A83" w:rsidP="00962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DECLARAÇÃO</w:t>
      </w:r>
    </w:p>
    <w:p w14:paraId="0EE1895D" w14:textId="77777777" w:rsidR="009C5A83" w:rsidRPr="00962BC0" w:rsidRDefault="009C5A83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B5B368A" w14:textId="77777777" w:rsidR="00962BC0" w:rsidRDefault="00962BC0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FEEF6F" w14:textId="77777777" w:rsidR="00962BC0" w:rsidRDefault="00962BC0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089FC73" w14:textId="05483AA8" w:rsidR="00182238" w:rsidRPr="00962BC0" w:rsidRDefault="006426AF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 xml:space="preserve">Eu, </w:t>
      </w:r>
      <w:r w:rsidR="005B7106" w:rsidRPr="00962BC0">
        <w:rPr>
          <w:rFonts w:ascii="Times New Roman" w:hAnsi="Times New Roman" w:cs="Times New Roman"/>
          <w:sz w:val="28"/>
          <w:szCs w:val="28"/>
        </w:rPr>
        <w:t>__________________________</w:t>
      </w:r>
      <w:r w:rsidR="00646A55" w:rsidRPr="00962BC0">
        <w:rPr>
          <w:rFonts w:ascii="Times New Roman" w:hAnsi="Times New Roman" w:cs="Times New Roman"/>
          <w:sz w:val="28"/>
          <w:szCs w:val="28"/>
        </w:rPr>
        <w:t xml:space="preserve"> </w:t>
      </w:r>
      <w:r w:rsidRPr="00962BC0">
        <w:rPr>
          <w:rFonts w:ascii="Times New Roman" w:hAnsi="Times New Roman" w:cs="Times New Roman"/>
          <w:sz w:val="28"/>
          <w:szCs w:val="28"/>
        </w:rPr>
        <w:t xml:space="preserve">(nome, RG, CPF, nacionalidade, estado civil, endereço), </w:t>
      </w:r>
      <w:r w:rsidR="00182238" w:rsidRPr="00962BC0">
        <w:rPr>
          <w:rFonts w:ascii="Times New Roman" w:hAnsi="Times New Roman" w:cs="Times New Roman"/>
          <w:sz w:val="28"/>
          <w:szCs w:val="28"/>
        </w:rPr>
        <w:t>declaro ter pleno conhecimento das disposições contidas no Decreto nº 57.970, de 12 de abril de 2012.</w:t>
      </w:r>
    </w:p>
    <w:p w14:paraId="1C7C5F26" w14:textId="0810749E" w:rsidR="006426AF" w:rsidRPr="00962BC0" w:rsidRDefault="00182238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Declaro ainda, sob as penas da lei, não incorrer em nenhuma das hipóteses de inelegibilidade previstas em lei federal</w:t>
      </w:r>
      <w:r w:rsidR="006426AF" w:rsidRPr="00962BC0">
        <w:rPr>
          <w:rFonts w:ascii="Times New Roman" w:hAnsi="Times New Roman" w:cs="Times New Roman"/>
          <w:sz w:val="28"/>
          <w:szCs w:val="28"/>
        </w:rPr>
        <w:t>.</w:t>
      </w:r>
    </w:p>
    <w:p w14:paraId="7A567AFC" w14:textId="713012D6" w:rsidR="00182238" w:rsidRPr="00962BC0" w:rsidRDefault="009C5A83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Assumo, por fim, o compromisso de comunicar a meu superior hierárquico, no prazo de 30 dias subsequentes a respectiva ciência, a superveniência:</w:t>
      </w:r>
    </w:p>
    <w:p w14:paraId="087A2C8D" w14:textId="1BECC406" w:rsidR="009C5A83" w:rsidRPr="00962BC0" w:rsidRDefault="009C5A83" w:rsidP="00DC25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 xml:space="preserve">Enquadramento em qualquer hipótese de inelegibilidade prevista em lei federal; </w:t>
      </w:r>
    </w:p>
    <w:p w14:paraId="6528DB24" w14:textId="4596BBA0" w:rsidR="009C5A83" w:rsidRPr="00962BC0" w:rsidRDefault="009C5A83" w:rsidP="00DC25E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Instauração de processos administrativos ou judiciais, cuja decisão possa importar em inelegibilidade, nos termos de lei federal.</w:t>
      </w:r>
    </w:p>
    <w:p w14:paraId="42A8B9D3" w14:textId="77777777" w:rsidR="009C5A83" w:rsidRPr="00962BC0" w:rsidRDefault="009C5A83" w:rsidP="00DC25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BE3C1" w14:textId="77777777" w:rsidR="00962BC0" w:rsidRDefault="00962BC0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EE136A" w14:textId="77777777" w:rsidR="00962BC0" w:rsidRDefault="00962BC0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9E430E" w14:textId="407D4C8A" w:rsidR="009C5A83" w:rsidRPr="00962BC0" w:rsidRDefault="009C5A83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Por ser expressão da verdade, firmo a presente.</w:t>
      </w:r>
    </w:p>
    <w:p w14:paraId="397F2BA8" w14:textId="77777777" w:rsidR="009C5A83" w:rsidRPr="00962BC0" w:rsidRDefault="009C5A83" w:rsidP="009C5A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EBA8F04" w14:textId="77777777" w:rsidR="009C5A83" w:rsidRPr="00962BC0" w:rsidRDefault="009C5A83" w:rsidP="009C5A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60D7521" w14:textId="1C37EFCA" w:rsidR="009C5A83" w:rsidRPr="00962BC0" w:rsidRDefault="006F0DA7" w:rsidP="009C5A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(município)</w:t>
      </w:r>
      <w:r w:rsidR="009C5A83" w:rsidRPr="00962BC0">
        <w:rPr>
          <w:rFonts w:ascii="Times New Roman" w:hAnsi="Times New Roman" w:cs="Times New Roman"/>
          <w:sz w:val="28"/>
          <w:szCs w:val="28"/>
        </w:rPr>
        <w:t>, ____ de _____________ de 20____.</w:t>
      </w:r>
    </w:p>
    <w:p w14:paraId="5689A4DC" w14:textId="3D534350" w:rsidR="006426AF" w:rsidRPr="00962BC0" w:rsidRDefault="006426AF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4A231D" w14:textId="3D31DB37" w:rsidR="009C5A83" w:rsidRPr="00962BC0" w:rsidRDefault="009C5A83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CB391FD" w14:textId="4FF47BEA" w:rsidR="009C5A83" w:rsidRPr="00962BC0" w:rsidRDefault="009C5A83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1429426" w14:textId="223A7556" w:rsidR="009C5A83" w:rsidRPr="00962BC0" w:rsidRDefault="009C5A83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B41DB7" w14:textId="13E4B52C" w:rsidR="009C5A83" w:rsidRPr="00962BC0" w:rsidRDefault="009C5A83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071B98" w14:textId="53BA826A" w:rsidR="009C5A83" w:rsidRPr="00962BC0" w:rsidRDefault="009C5A83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AE16A4D" w14:textId="77777777" w:rsidR="00DC25E9" w:rsidRDefault="00DC25E9" w:rsidP="00962B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2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503C"/>
    <w:multiLevelType w:val="hybridMultilevel"/>
    <w:tmpl w:val="2FBA5252"/>
    <w:lvl w:ilvl="0" w:tplc="8D60FD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542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AF"/>
    <w:rsid w:val="00120142"/>
    <w:rsid w:val="00182238"/>
    <w:rsid w:val="002D169E"/>
    <w:rsid w:val="002E1907"/>
    <w:rsid w:val="003F6AC4"/>
    <w:rsid w:val="0047091B"/>
    <w:rsid w:val="005B7106"/>
    <w:rsid w:val="005C6997"/>
    <w:rsid w:val="006426AF"/>
    <w:rsid w:val="00646A55"/>
    <w:rsid w:val="006F0DA7"/>
    <w:rsid w:val="0077026A"/>
    <w:rsid w:val="00877987"/>
    <w:rsid w:val="008C5006"/>
    <w:rsid w:val="00933CDF"/>
    <w:rsid w:val="00962BC0"/>
    <w:rsid w:val="009C5A83"/>
    <w:rsid w:val="00AF314F"/>
    <w:rsid w:val="00B40E6A"/>
    <w:rsid w:val="00B54E3E"/>
    <w:rsid w:val="00B755CD"/>
    <w:rsid w:val="00C25981"/>
    <w:rsid w:val="00DC25E9"/>
    <w:rsid w:val="00E768BA"/>
    <w:rsid w:val="00EC67B9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5DD2"/>
  <w15:chartTrackingRefBased/>
  <w15:docId w15:val="{299BE8FC-B9F6-47FB-9E2F-46084C9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4</cp:revision>
  <cp:lastPrinted>2022-08-04T19:40:00Z</cp:lastPrinted>
  <dcterms:created xsi:type="dcterms:W3CDTF">2025-04-02T21:17:00Z</dcterms:created>
  <dcterms:modified xsi:type="dcterms:W3CDTF">2025-04-02T21:21:00Z</dcterms:modified>
</cp:coreProperties>
</file>