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BFB9" w14:textId="77777777" w:rsidR="00D8054F" w:rsidRDefault="00D8054F" w:rsidP="00D269B9">
      <w:pPr>
        <w:jc w:val="center"/>
        <w:rPr>
          <w:b/>
          <w:bCs/>
        </w:rPr>
      </w:pPr>
    </w:p>
    <w:p w14:paraId="14C17A7B" w14:textId="77777777" w:rsidR="00D8054F" w:rsidRDefault="00D8054F" w:rsidP="00D269B9">
      <w:pPr>
        <w:jc w:val="center"/>
        <w:rPr>
          <w:b/>
          <w:bCs/>
        </w:rPr>
      </w:pPr>
    </w:p>
    <w:p w14:paraId="416E2C45" w14:textId="77777777" w:rsidR="00D8054F" w:rsidRDefault="00D8054F" w:rsidP="00D269B9">
      <w:pPr>
        <w:jc w:val="center"/>
        <w:rPr>
          <w:b/>
          <w:bCs/>
        </w:rPr>
      </w:pPr>
    </w:p>
    <w:p w14:paraId="788DF041" w14:textId="5D848EFB" w:rsidR="0026425E" w:rsidRPr="00D269B9" w:rsidRDefault="00D269B9" w:rsidP="00D269B9">
      <w:pPr>
        <w:jc w:val="center"/>
        <w:rPr>
          <w:b/>
          <w:bCs/>
        </w:rPr>
      </w:pPr>
      <w:r w:rsidRPr="00D269B9">
        <w:rPr>
          <w:b/>
          <w:bCs/>
        </w:rPr>
        <w:t>DIVULGAÇÃO DA LISTA ENCAMINHADA À SEDUC</w:t>
      </w:r>
    </w:p>
    <w:p w14:paraId="1C9DDF7F" w14:textId="01C3D0E1" w:rsidR="00D269B9" w:rsidRPr="00D269B9" w:rsidRDefault="00D269B9" w:rsidP="00D269B9">
      <w:pPr>
        <w:jc w:val="center"/>
        <w:rPr>
          <w:b/>
          <w:bCs/>
        </w:rPr>
      </w:pPr>
      <w:r w:rsidRPr="00D269B9">
        <w:rPr>
          <w:b/>
          <w:bCs/>
        </w:rPr>
        <w:t>Processo Seletivo Simplificado para a vaga de Diretor de Escola/Diretor Escolar “E.E. Francisco Marques Pinto”.</w:t>
      </w:r>
    </w:p>
    <w:p w14:paraId="43698468" w14:textId="0F6E9C42" w:rsidR="00D269B9" w:rsidRDefault="00D269B9" w:rsidP="00D269B9">
      <w:pPr>
        <w:jc w:val="center"/>
        <w:rPr>
          <w:b/>
          <w:bCs/>
        </w:rPr>
      </w:pPr>
      <w:r w:rsidRPr="00D269B9">
        <w:rPr>
          <w:b/>
          <w:bCs/>
        </w:rPr>
        <w:t>Edital nº 5/2025 – URESJR, 19/09/2025</w:t>
      </w:r>
    </w:p>
    <w:p w14:paraId="0295397C" w14:textId="77777777" w:rsidR="00D269B9" w:rsidRDefault="00D269B9" w:rsidP="00D269B9">
      <w:pPr>
        <w:jc w:val="center"/>
        <w:rPr>
          <w:b/>
          <w:bCs/>
        </w:rPr>
      </w:pPr>
    </w:p>
    <w:p w14:paraId="4F95354B" w14:textId="5CD3D1B5" w:rsidR="00D269B9" w:rsidRPr="00D269B9" w:rsidRDefault="00D269B9" w:rsidP="009B1D9A">
      <w:pPr>
        <w:jc w:val="both"/>
      </w:pPr>
      <w:r w:rsidRPr="00D269B9">
        <w:t xml:space="preserve">O Coordenador – Dirigente Regional de Ensino, no uso de suas atribuições legais, TORNA PÚBLICA a relação do(s) candidato(s) selecionado (s) na FASE de – Entrevistas, que será encaminhada para a </w:t>
      </w:r>
      <w:r w:rsidRPr="009B1D9A">
        <w:rPr>
          <w:b/>
          <w:bCs/>
        </w:rPr>
        <w:t>Fase</w:t>
      </w:r>
      <w:r w:rsidRPr="00D269B9">
        <w:t xml:space="preserve"> </w:t>
      </w:r>
      <w:r w:rsidRPr="00D269B9">
        <w:rPr>
          <w:b/>
          <w:bCs/>
        </w:rPr>
        <w:t>SEDUC – Entrevistas</w:t>
      </w:r>
      <w:r w:rsidRPr="00D269B9">
        <w:t>, referente ao Processo Seletivo Simplificado para a vaga de Diretor de Escola/ Diretor Escolar da referida unidade escolar:</w:t>
      </w:r>
    </w:p>
    <w:p w14:paraId="1A5225DC" w14:textId="77777777" w:rsidR="00D269B9" w:rsidRDefault="00D269B9" w:rsidP="00D269B9">
      <w:pPr>
        <w:rPr>
          <w:b/>
          <w:bCs/>
        </w:rPr>
      </w:pPr>
    </w:p>
    <w:p w14:paraId="2DA2FE31" w14:textId="40E71D16" w:rsidR="00D269B9" w:rsidRDefault="00D269B9" w:rsidP="00D269B9">
      <w:pPr>
        <w:rPr>
          <w:b/>
          <w:bCs/>
        </w:rPr>
      </w:pPr>
      <w:proofErr w:type="spellStart"/>
      <w:r>
        <w:rPr>
          <w:b/>
          <w:bCs/>
        </w:rPr>
        <w:t>Qtd</w:t>
      </w:r>
      <w:proofErr w:type="spellEnd"/>
      <w:r>
        <w:rPr>
          <w:b/>
          <w:bCs/>
        </w:rPr>
        <w:t xml:space="preserve">      Nome                                                                    Doc</w:t>
      </w:r>
    </w:p>
    <w:p w14:paraId="3DDEEF3B" w14:textId="11EE9D9E" w:rsidR="00D269B9" w:rsidRDefault="00D269B9" w:rsidP="00D269B9">
      <w:pPr>
        <w:pStyle w:val="PargrafodaLista"/>
        <w:numPr>
          <w:ilvl w:val="0"/>
          <w:numId w:val="1"/>
        </w:numPr>
      </w:pPr>
      <w:r>
        <w:t>Nelci Ferro                                                          14.726.138-7</w:t>
      </w:r>
    </w:p>
    <w:p w14:paraId="776FE9FC" w14:textId="77777777" w:rsidR="00D269B9" w:rsidRDefault="00D269B9" w:rsidP="00D269B9">
      <w:pPr>
        <w:pStyle w:val="PargrafodaLista"/>
        <w:numPr>
          <w:ilvl w:val="0"/>
          <w:numId w:val="1"/>
        </w:numPr>
      </w:pPr>
      <w:r>
        <w:t>Valdemir Antônio Marques Garcia           40.797.891-4</w:t>
      </w:r>
    </w:p>
    <w:p w14:paraId="58522F9E" w14:textId="77777777" w:rsidR="00D269B9" w:rsidRDefault="00D269B9" w:rsidP="00D269B9"/>
    <w:p w14:paraId="79262D43" w14:textId="77777777" w:rsidR="00D269B9" w:rsidRDefault="00D269B9" w:rsidP="00D269B9"/>
    <w:p w14:paraId="2D912003" w14:textId="77777777" w:rsidR="00D269B9" w:rsidRDefault="00D269B9" w:rsidP="00D269B9"/>
    <w:p w14:paraId="01B8FC5E" w14:textId="77777777" w:rsidR="00D269B9" w:rsidRDefault="00D269B9" w:rsidP="009B1D9A">
      <w:pPr>
        <w:jc w:val="center"/>
      </w:pPr>
      <w:r>
        <w:t>São José do Rio Preto, 19 de setembro de 2025.</w:t>
      </w:r>
    </w:p>
    <w:p w14:paraId="49CADFB2" w14:textId="77777777" w:rsidR="009B1D9A" w:rsidRDefault="009B1D9A" w:rsidP="009B1D9A">
      <w:pPr>
        <w:jc w:val="center"/>
      </w:pPr>
    </w:p>
    <w:p w14:paraId="2C5A2020" w14:textId="77777777" w:rsidR="009B1D9A" w:rsidRDefault="009B1D9A" w:rsidP="009B1D9A">
      <w:pPr>
        <w:jc w:val="center"/>
      </w:pPr>
    </w:p>
    <w:p w14:paraId="46F0AB60" w14:textId="77777777" w:rsidR="009B1D9A" w:rsidRDefault="009B1D9A" w:rsidP="009B1D9A">
      <w:pPr>
        <w:jc w:val="center"/>
      </w:pPr>
    </w:p>
    <w:p w14:paraId="3F8B993E" w14:textId="3EBBB196" w:rsidR="009B1D9A" w:rsidRPr="009B1D9A" w:rsidRDefault="009B1D9A" w:rsidP="009B1D9A">
      <w:pPr>
        <w:jc w:val="center"/>
        <w:rPr>
          <w:b/>
          <w:bCs/>
        </w:rPr>
      </w:pPr>
      <w:r>
        <w:rPr>
          <w:b/>
          <w:bCs/>
        </w:rPr>
        <w:t>R</w:t>
      </w:r>
      <w:r w:rsidRPr="009B1D9A">
        <w:rPr>
          <w:b/>
          <w:bCs/>
        </w:rPr>
        <w:t>IZOMAR PASSOS NOGUEIRA</w:t>
      </w:r>
    </w:p>
    <w:p w14:paraId="240CA7D5" w14:textId="1ABA056F" w:rsidR="009B1D9A" w:rsidRPr="009B1D9A" w:rsidRDefault="009B1D9A" w:rsidP="009B1D9A">
      <w:pPr>
        <w:jc w:val="center"/>
        <w:rPr>
          <w:b/>
          <w:bCs/>
        </w:rPr>
      </w:pPr>
      <w:r w:rsidRPr="009B1D9A">
        <w:rPr>
          <w:b/>
          <w:bCs/>
        </w:rPr>
        <w:t>COORDENADOR – DIRIGENTE REGIONAL DE ENSINO</w:t>
      </w:r>
    </w:p>
    <w:p w14:paraId="5B36CCDF" w14:textId="77777777" w:rsidR="00D269B9" w:rsidRDefault="00D269B9" w:rsidP="00D269B9"/>
    <w:p w14:paraId="76AD973A" w14:textId="77777777" w:rsidR="00D269B9" w:rsidRPr="00A216AB" w:rsidRDefault="00D269B9" w:rsidP="00A216AB"/>
    <w:sectPr w:rsidR="00D269B9" w:rsidRPr="00A216AB" w:rsidSect="00A216AB">
      <w:headerReference w:type="default" r:id="rId7"/>
      <w:pgSz w:w="11906" w:h="16838"/>
      <w:pgMar w:top="1417" w:right="113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F360" w14:textId="77777777" w:rsidR="00693B18" w:rsidRDefault="00693B18" w:rsidP="00506A99">
      <w:pPr>
        <w:spacing w:after="0" w:line="240" w:lineRule="auto"/>
      </w:pPr>
      <w:r>
        <w:separator/>
      </w:r>
    </w:p>
  </w:endnote>
  <w:endnote w:type="continuationSeparator" w:id="0">
    <w:p w14:paraId="776844F1" w14:textId="77777777" w:rsidR="00693B18" w:rsidRDefault="00693B18" w:rsidP="0050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39CD" w14:textId="77777777" w:rsidR="00693B18" w:rsidRDefault="00693B18" w:rsidP="00506A99">
      <w:pPr>
        <w:spacing w:after="0" w:line="240" w:lineRule="auto"/>
      </w:pPr>
      <w:r>
        <w:separator/>
      </w:r>
    </w:p>
  </w:footnote>
  <w:footnote w:type="continuationSeparator" w:id="0">
    <w:p w14:paraId="73F2362F" w14:textId="77777777" w:rsidR="00693B18" w:rsidRDefault="00693B18" w:rsidP="0050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tblInd w:w="-426" w:type="dxa"/>
      <w:tblLayout w:type="fixed"/>
      <w:tblLook w:val="0000" w:firstRow="0" w:lastRow="0" w:firstColumn="0" w:lastColumn="0" w:noHBand="0" w:noVBand="0"/>
    </w:tblPr>
    <w:tblGrid>
      <w:gridCol w:w="1904"/>
      <w:gridCol w:w="7169"/>
    </w:tblGrid>
    <w:tr w:rsidR="00506A99" w14:paraId="26595ECC" w14:textId="77777777" w:rsidTr="00A216AB">
      <w:trPr>
        <w:trHeight w:val="1837"/>
      </w:trPr>
      <w:tc>
        <w:tcPr>
          <w:tcW w:w="1904" w:type="dxa"/>
        </w:tcPr>
        <w:p w14:paraId="232C1106" w14:textId="7A640113" w:rsidR="00506A99" w:rsidRDefault="00506A99" w:rsidP="006811D8">
          <w:pPr>
            <w:spacing w:after="0" w:line="360" w:lineRule="auto"/>
            <w:rPr>
              <w:b/>
              <w:noProof/>
            </w:rPr>
          </w:pPr>
        </w:p>
        <w:p w14:paraId="22E98FF7" w14:textId="6C95EB98" w:rsidR="00506A99" w:rsidRDefault="00506A99" w:rsidP="006811D8">
          <w:pPr>
            <w:spacing w:after="0" w:line="360" w:lineRule="auto"/>
            <w:jc w:val="center"/>
          </w:pPr>
          <w:r>
            <w:rPr>
              <w:b/>
              <w:noProof/>
            </w:rPr>
            <w:drawing>
              <wp:inline distT="0" distB="0" distL="114300" distR="114300" wp14:anchorId="4E7C0CF2" wp14:editId="08097AF5">
                <wp:extent cx="775970" cy="875665"/>
                <wp:effectExtent l="0" t="0" r="5080" b="635"/>
                <wp:docPr id="46003078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70" cy="875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14:paraId="6AC05131" w14:textId="13571AF2" w:rsidR="00506A99" w:rsidRPr="00506A99" w:rsidRDefault="00506A99" w:rsidP="006811D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center"/>
            <w:rPr>
              <w:rFonts w:ascii="Times New Roman" w:hAnsi="Times New Roman" w:cs="Times New Roman"/>
              <w:b/>
              <w:color w:val="000000"/>
              <w:sz w:val="22"/>
              <w:szCs w:val="22"/>
            </w:rPr>
          </w:pPr>
          <w:r w:rsidRPr="00506A99">
            <w:rPr>
              <w:rFonts w:ascii="Times New Roman" w:hAnsi="Times New Roman" w:cs="Times New Roman"/>
              <w:b/>
              <w:color w:val="000000"/>
              <w:sz w:val="22"/>
              <w:szCs w:val="22"/>
            </w:rPr>
            <w:t>SECRETARIA DE ESTADO DA EDUCAÇÃO</w:t>
          </w:r>
        </w:p>
        <w:p w14:paraId="6EF7C5E6" w14:textId="45A55A24" w:rsidR="00506A99" w:rsidRPr="00506A99" w:rsidRDefault="00B06F01" w:rsidP="006811D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center"/>
            <w:rPr>
              <w:rFonts w:ascii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color w:val="000000"/>
              <w:sz w:val="22"/>
              <w:szCs w:val="22"/>
            </w:rPr>
            <w:t>UNIDADE REGIONAL</w:t>
          </w:r>
          <w:r w:rsidR="00506A99" w:rsidRPr="00506A99">
            <w:rPr>
              <w:rFonts w:ascii="Times New Roman" w:hAnsi="Times New Roman" w:cs="Times New Roman"/>
              <w:b/>
              <w:color w:val="000000"/>
              <w:sz w:val="22"/>
              <w:szCs w:val="22"/>
            </w:rPr>
            <w:t xml:space="preserve"> DE ENSINO –   SÃO JOSÉ DO RIO PRETO</w:t>
          </w:r>
        </w:p>
        <w:p w14:paraId="3270077C" w14:textId="77777777" w:rsidR="00506A99" w:rsidRPr="00506A99" w:rsidRDefault="00506A99" w:rsidP="006811D8">
          <w:pPr>
            <w:spacing w:after="0" w:line="36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06A99">
            <w:rPr>
              <w:rFonts w:ascii="Times New Roman" w:hAnsi="Times New Roman" w:cs="Times New Roman"/>
              <w:b/>
              <w:sz w:val="22"/>
              <w:szCs w:val="22"/>
            </w:rPr>
            <w:t>Rua Maximiano Mendes, 55 – Vila Santa Cruz - CEP.: 15001-970</w:t>
          </w:r>
        </w:p>
        <w:p w14:paraId="0EDBEE80" w14:textId="77777777" w:rsidR="00506A99" w:rsidRDefault="00506A99" w:rsidP="006811D8">
          <w:pPr>
            <w:spacing w:after="0" w:line="360" w:lineRule="auto"/>
            <w:jc w:val="center"/>
          </w:pPr>
          <w:r w:rsidRPr="00506A99">
            <w:rPr>
              <w:rFonts w:ascii="Times New Roman" w:hAnsi="Times New Roman" w:cs="Times New Roman"/>
              <w:b/>
              <w:sz w:val="22"/>
              <w:szCs w:val="22"/>
            </w:rPr>
            <w:t xml:space="preserve">               PABX - 3203-0900      E-Mail: desjr@educacao.sp.gov.br</w:t>
          </w:r>
        </w:p>
      </w:tc>
    </w:tr>
  </w:tbl>
  <w:p w14:paraId="27E75835" w14:textId="77777777" w:rsidR="00506A99" w:rsidRDefault="00506A99" w:rsidP="006811D8">
    <w:pPr>
      <w:pStyle w:val="Cabealh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E52EA"/>
    <w:multiLevelType w:val="hybridMultilevel"/>
    <w:tmpl w:val="8DEC119A"/>
    <w:lvl w:ilvl="0" w:tplc="A3742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99"/>
    <w:rsid w:val="00015ABF"/>
    <w:rsid w:val="000B610E"/>
    <w:rsid w:val="000C4B98"/>
    <w:rsid w:val="001329CE"/>
    <w:rsid w:val="0026425E"/>
    <w:rsid w:val="00293DAB"/>
    <w:rsid w:val="00310952"/>
    <w:rsid w:val="00331644"/>
    <w:rsid w:val="003B0C76"/>
    <w:rsid w:val="00506A99"/>
    <w:rsid w:val="00597ED7"/>
    <w:rsid w:val="00627AC5"/>
    <w:rsid w:val="006811D8"/>
    <w:rsid w:val="00693B18"/>
    <w:rsid w:val="00696618"/>
    <w:rsid w:val="006E6FBA"/>
    <w:rsid w:val="006F176E"/>
    <w:rsid w:val="006F7587"/>
    <w:rsid w:val="007C12CE"/>
    <w:rsid w:val="007C1E3A"/>
    <w:rsid w:val="008364D9"/>
    <w:rsid w:val="008530B7"/>
    <w:rsid w:val="0086597B"/>
    <w:rsid w:val="008E37D9"/>
    <w:rsid w:val="009B1D9A"/>
    <w:rsid w:val="00A216AB"/>
    <w:rsid w:val="00B06F01"/>
    <w:rsid w:val="00B86D5D"/>
    <w:rsid w:val="00BF7098"/>
    <w:rsid w:val="00C46F5D"/>
    <w:rsid w:val="00D034CE"/>
    <w:rsid w:val="00D269B9"/>
    <w:rsid w:val="00D37337"/>
    <w:rsid w:val="00D8054F"/>
    <w:rsid w:val="00E73465"/>
    <w:rsid w:val="00E73D15"/>
    <w:rsid w:val="00EE7311"/>
    <w:rsid w:val="00F23C0B"/>
    <w:rsid w:val="00F55B38"/>
    <w:rsid w:val="00F729F3"/>
    <w:rsid w:val="00F90831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772F8"/>
  <w15:chartTrackingRefBased/>
  <w15:docId w15:val="{38A72227-1718-40DC-B9F3-49020BC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6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6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6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6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A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6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6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6A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6A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6A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6A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6A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06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A99"/>
  </w:style>
  <w:style w:type="paragraph" w:styleId="Rodap">
    <w:name w:val="footer"/>
    <w:basedOn w:val="Normal"/>
    <w:link w:val="RodapChar"/>
    <w:uiPriority w:val="99"/>
    <w:unhideWhenUsed/>
    <w:rsid w:val="00506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A99"/>
  </w:style>
  <w:style w:type="table" w:styleId="Tabelacomgrade">
    <w:name w:val="Table Grid"/>
    <w:basedOn w:val="Tabelanormal"/>
    <w:uiPriority w:val="39"/>
    <w:rsid w:val="006F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Donizete Perpetua Buzon Pirota</dc:creator>
  <cp:keywords/>
  <dc:description/>
  <cp:lastModifiedBy>Maria Aparecida Torres De Carvalho Saud</cp:lastModifiedBy>
  <cp:revision>3</cp:revision>
  <cp:lastPrinted>2025-08-04T13:08:00Z</cp:lastPrinted>
  <dcterms:created xsi:type="dcterms:W3CDTF">2025-09-19T18:00:00Z</dcterms:created>
  <dcterms:modified xsi:type="dcterms:W3CDTF">2025-09-19T18:13:00Z</dcterms:modified>
</cp:coreProperties>
</file>