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1546" w14:textId="03F38055" w:rsidR="007B2E37" w:rsidRDefault="00ED6EEB">
      <w:pPr>
        <w:rPr>
          <w:b/>
          <w:bCs/>
        </w:rPr>
      </w:pPr>
      <w:r w:rsidRPr="007F4BF7">
        <w:rPr>
          <w:b/>
          <w:bCs/>
          <w:highlight w:val="green"/>
        </w:rPr>
        <w:t>PARA A PUBLICAÇÃO DA COMISSÃO DE AVALIAÇÃO DE DESEMPENHO DA ESCOLA</w:t>
      </w:r>
    </w:p>
    <w:p w14:paraId="5830902F" w14:textId="77777777" w:rsidR="002F54AD" w:rsidRDefault="002F54AD">
      <w:pPr>
        <w:rPr>
          <w:b/>
          <w:bCs/>
        </w:rPr>
      </w:pPr>
    </w:p>
    <w:p w14:paraId="653C8E14" w14:textId="77777777" w:rsidR="002F54AD" w:rsidRDefault="002F54AD" w:rsidP="002F54AD">
      <w:pPr>
        <w:pStyle w:val="PargrafodaLista"/>
        <w:ind w:left="0"/>
        <w:jc w:val="center"/>
        <w:rPr>
          <w:rFonts w:ascii="Arial" w:hAnsi="Arial" w:cs="Arial"/>
          <w:b/>
          <w:bCs/>
          <w:i/>
          <w:iCs/>
        </w:rPr>
      </w:pPr>
      <w:r w:rsidRPr="002F54AD">
        <w:rPr>
          <w:rFonts w:ascii="Arial" w:hAnsi="Arial" w:cs="Arial"/>
          <w:b/>
          <w:bCs/>
          <w:i/>
          <w:iCs/>
        </w:rPr>
        <w:t>PORTARIA nº [Número]/[Ano]</w:t>
      </w:r>
    </w:p>
    <w:p w14:paraId="0A3C4318" w14:textId="77777777" w:rsidR="002F54AD" w:rsidRPr="002F54AD" w:rsidRDefault="002F54AD" w:rsidP="002F54AD">
      <w:pPr>
        <w:pStyle w:val="PargrafodaLista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5F238DAC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Instituição da Comissão de Avaliação Especial de Desempenho para o Estágio Probatório de Docentes Ingressantes. </w:t>
      </w:r>
    </w:p>
    <w:p w14:paraId="71FEFBB6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5E0B7B76" w14:textId="6E4AD9CF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>O _______</w:t>
      </w:r>
      <w:r w:rsidR="00DA5B91">
        <w:rPr>
          <w:rFonts w:ascii="Arial" w:hAnsi="Arial" w:cs="Arial"/>
        </w:rPr>
        <w:t>_______</w:t>
      </w:r>
      <w:r w:rsidRPr="002F54AD">
        <w:rPr>
          <w:rFonts w:ascii="Arial" w:hAnsi="Arial" w:cs="Arial"/>
        </w:rPr>
        <w:t xml:space="preserve"> da </w:t>
      </w:r>
      <w:r w:rsidR="00DA5B91">
        <w:rPr>
          <w:rFonts w:ascii="Arial" w:hAnsi="Arial" w:cs="Arial"/>
        </w:rPr>
        <w:t>(</w:t>
      </w:r>
      <w:r w:rsidRPr="00DA5B91">
        <w:rPr>
          <w:rFonts w:ascii="Arial" w:hAnsi="Arial" w:cs="Arial"/>
          <w:u w:val="single"/>
        </w:rPr>
        <w:t>Nome da Unidade Escolar</w:t>
      </w:r>
      <w:r w:rsidR="00DA5B91">
        <w:rPr>
          <w:rFonts w:ascii="Arial" w:hAnsi="Arial" w:cs="Arial"/>
        </w:rPr>
        <w:t>)</w:t>
      </w:r>
      <w:r w:rsidRPr="002F54AD">
        <w:rPr>
          <w:rFonts w:ascii="Arial" w:hAnsi="Arial" w:cs="Arial"/>
        </w:rPr>
        <w:t xml:space="preserve">, no uso de suas atribuições legais, considerando as disposições regulamentares sobre a Avaliação Especial de Desempenho durante o Estágio Probatório, expede a presente Portaria: </w:t>
      </w:r>
    </w:p>
    <w:p w14:paraId="798C51EE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172FFF2A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Artigo 1º - Institui a Comissão de Avaliação Especial de Desempenho destinada a avaliar os docentes ingressantes nos cargos de Professor de Ensino Fundamental e Médio, em estágio probatório, nos termos estabelecidos pela Secretaria da Educação do Estado de São Paulo. </w:t>
      </w:r>
    </w:p>
    <w:p w14:paraId="275CB0B9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29F4611B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Artigo 2º - A Comissão de Avaliação Especial de Desempenho será composta pelos seguintes servidores: </w:t>
      </w:r>
    </w:p>
    <w:p w14:paraId="1F3E0F9E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2AE9ECD4" w14:textId="77777777" w:rsid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I – Presidente: [Nome Completo e Cargo do Presidente]; </w:t>
      </w:r>
    </w:p>
    <w:p w14:paraId="75725C70" w14:textId="77777777" w:rsidR="00392D38" w:rsidRPr="002F54AD" w:rsidRDefault="00392D38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6B2F3EFB" w14:textId="77777777" w:rsid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II – Membro 1: [Nome Completo e Cargo]; </w:t>
      </w:r>
    </w:p>
    <w:p w14:paraId="28BA6856" w14:textId="77777777" w:rsidR="00392D38" w:rsidRPr="002F54AD" w:rsidRDefault="00392D38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0E900558" w14:textId="12417653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>III – Membro 2: [Nome Completo e Cargo]</w:t>
      </w:r>
    </w:p>
    <w:p w14:paraId="4629B2A5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 </w:t>
      </w:r>
    </w:p>
    <w:p w14:paraId="48B74E31" w14:textId="77777777" w:rsid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Artigo 3º - Compete à Comissão: </w:t>
      </w:r>
    </w:p>
    <w:p w14:paraId="611D8F2B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3B3F7702" w14:textId="77777777" w:rsid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I – Avaliar os docentes em estágio probatório em três (3) períodos avaliativos de 12 (doze) meses cada; </w:t>
      </w:r>
    </w:p>
    <w:p w14:paraId="13F0D0B0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0CC54CF7" w14:textId="77777777" w:rsid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II – Utilizar os instrumentos e critérios estabelecidos pela regulamentação da Secretaria da Educação; </w:t>
      </w:r>
    </w:p>
    <w:p w14:paraId="65CF962C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4C6DB491" w14:textId="77777777" w:rsidR="00937065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III – Registrar os resultados das avaliações no sistema oficial e emitir relatórios detalhados de desempenho; </w:t>
      </w:r>
    </w:p>
    <w:p w14:paraId="67D0AD8A" w14:textId="77777777" w:rsidR="00937065" w:rsidRDefault="00937065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08264CEA" w14:textId="27B50D6C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IV – Garantir a transparência e a equidade nos procedimentos avaliativos. </w:t>
      </w:r>
    </w:p>
    <w:p w14:paraId="406174CA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75CA43AB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 xml:space="preserve">Artigo 4º - Os trabalhos da Comissão serão realizados sem prejuízo das demais atribuições do cargo ou função, assegurando o cumprimento dos prazos estabelecidos. </w:t>
      </w:r>
    </w:p>
    <w:p w14:paraId="6B92F29A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7F71E4F8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  <w:r w:rsidRPr="002F54AD">
        <w:rPr>
          <w:rFonts w:ascii="Arial" w:hAnsi="Arial" w:cs="Arial"/>
        </w:rPr>
        <w:t>Artigo 5º - Esta portaria entra em vigor na data de sua publicação.</w:t>
      </w:r>
    </w:p>
    <w:p w14:paraId="4F69F501" w14:textId="77777777" w:rsidR="002F54AD" w:rsidRPr="002F54AD" w:rsidRDefault="002F54AD" w:rsidP="002F54AD">
      <w:pPr>
        <w:pStyle w:val="PargrafodaLista"/>
        <w:ind w:left="0"/>
        <w:jc w:val="both"/>
        <w:rPr>
          <w:rFonts w:ascii="Arial" w:hAnsi="Arial" w:cs="Arial"/>
        </w:rPr>
      </w:pPr>
    </w:p>
    <w:p w14:paraId="6DB2C6AD" w14:textId="77777777" w:rsidR="002F54AD" w:rsidRPr="002F54AD" w:rsidRDefault="002F54AD">
      <w:pPr>
        <w:rPr>
          <w:rFonts w:ascii="Arial" w:hAnsi="Arial" w:cs="Arial"/>
          <w:b/>
          <w:bCs/>
        </w:rPr>
      </w:pPr>
    </w:p>
    <w:p w14:paraId="18CD2E90" w14:textId="77777777" w:rsidR="00ED6EEB" w:rsidRPr="002F54AD" w:rsidRDefault="00ED6EEB">
      <w:pPr>
        <w:rPr>
          <w:rFonts w:ascii="Arial" w:hAnsi="Arial" w:cs="Arial"/>
          <w:b/>
          <w:bCs/>
        </w:rPr>
      </w:pPr>
    </w:p>
    <w:sectPr w:rsidR="00ED6EEB" w:rsidRPr="002F5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EB"/>
    <w:rsid w:val="002F54AD"/>
    <w:rsid w:val="00392D38"/>
    <w:rsid w:val="007B2E37"/>
    <w:rsid w:val="007F4BF7"/>
    <w:rsid w:val="00937065"/>
    <w:rsid w:val="00DA5B91"/>
    <w:rsid w:val="00E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DA3"/>
  <w15:chartTrackingRefBased/>
  <w15:docId w15:val="{DA85AB72-4D71-4D0C-9673-FD094601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1366</Characters>
  <Application>Microsoft Office Word</Application>
  <DocSecurity>0</DocSecurity>
  <Lines>11</Lines>
  <Paragraphs>3</Paragraphs>
  <ScaleCrop>false</ScaleCrop>
  <Company>FDE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Rebellato Giordano</dc:creator>
  <cp:keywords/>
  <dc:description/>
  <cp:lastModifiedBy>Diane Rebellato Giordano</cp:lastModifiedBy>
  <cp:revision>6</cp:revision>
  <dcterms:created xsi:type="dcterms:W3CDTF">2025-02-05T20:02:00Z</dcterms:created>
  <dcterms:modified xsi:type="dcterms:W3CDTF">2025-02-17T16:39:00Z</dcterms:modified>
</cp:coreProperties>
</file>