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Expediente: ANEXO 1 - </w:t>
      </w:r>
      <w:r w:rsidDel="00000000" w:rsidR="00000000" w:rsidRPr="00000000">
        <w:rPr>
          <w:b w:val="1"/>
          <w:sz w:val="20"/>
          <w:szCs w:val="20"/>
          <w:rtl w:val="0"/>
        </w:rPr>
        <w:t xml:space="preserve">SOLICITAÇÃO DE PROFISSIONAL DE APOIO AO ALUNO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Declaro que todos os documentos abaixo assinalados encontram-se presentes neste expediente, responsabilizando-me pessoalmente pela exatidão, conferência e veracidade das informações prestadas nesta remessa, sob pena de incorrer em irregularidade administrativa.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ALUNO:__________________________________________________________________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– Ofício da direção da escola (modelo padrão disponibilizado pela D.E.);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– Laudos Médicos com CID  e carimbo do medico legíveis;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– Solicitação, de próprio punho, do responsável (verso do questionário);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– Termo de Ciência/Responsabilidade do responsável pelo aluno;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– Questionário Individual dos Alunos que necessitam de Profissionais de Apoio, assinado pelo responsável legal e pela PCNP de Educação Especial (preenchido e assinado);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– Cópia da Ficha de Matrícula e da Necessidade Especial informada na SED.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Documentos conferidos em quantidade, numerados e compatíveis com a listagem assinalada pela unidade de origem e seu respectivo responsável, nos termos do Decreto nº 60.334/2014. Expediente composto de ________ folhas.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Guarulhos, ______ de ________________ de 20 _____.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8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(Assinatura e carimbo do Diretor da Unidade Escolar)</w:t>
      </w:r>
    </w:p>
    <w:p w:rsidR="00000000" w:rsidDel="00000000" w:rsidP="00000000" w:rsidRDefault="00000000" w:rsidRPr="00000000" w14:paraId="0000001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B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(Assinatura e carimbo da Equipe de Educação Especial)</w:t>
      </w:r>
    </w:p>
    <w:p w:rsidR="00000000" w:rsidDel="00000000" w:rsidP="00000000" w:rsidRDefault="00000000" w:rsidRPr="00000000" w14:paraId="0000001C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acordo,</w:t>
      </w:r>
    </w:p>
    <w:p w:rsidR="00000000" w:rsidDel="00000000" w:rsidP="00000000" w:rsidRDefault="00000000" w:rsidRPr="00000000" w14:paraId="0000001E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F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(Assinatura e carimbo do Dirigente da D.E.)</w:t>
      </w:r>
    </w:p>
    <w:sectPr>
      <w:head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9495.0" w:type="dxa"/>
      <w:jc w:val="center"/>
      <w:tblLayout w:type="fixed"/>
      <w:tblLook w:val="0400"/>
    </w:tblPr>
    <w:tblGrid>
      <w:gridCol w:w="1700"/>
      <w:gridCol w:w="7795"/>
      <w:tblGridChange w:id="0">
        <w:tblGrid>
          <w:gridCol w:w="1700"/>
          <w:gridCol w:w="7795"/>
        </w:tblGrid>
      </w:tblGridChange>
    </w:tblGrid>
    <w:tr>
      <w:trPr>
        <w:cantSplit w:val="0"/>
        <w:trHeight w:val="111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14400" cy="1038225"/>
                <wp:effectExtent b="0" l="0" r="0" t="0"/>
                <wp:docPr id="22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1855" l="3492" r="3433" t="24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30"/>
              <w:szCs w:val="30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30"/>
              <w:szCs w:val="30"/>
              <w:highlight w:val="yellow"/>
              <w:u w:val="none"/>
              <w:vertAlign w:val="baseline"/>
              <w:rtl w:val="0"/>
            </w:rPr>
            <w:t xml:space="preserve">GOVERNO DO ESTADO DE SÃO PAULO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7"/>
              <w:szCs w:val="27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7"/>
              <w:szCs w:val="27"/>
              <w:highlight w:val="yellow"/>
              <w:u w:val="none"/>
              <w:vertAlign w:val="baseline"/>
              <w:rtl w:val="0"/>
            </w:rPr>
            <w:t xml:space="preserve">SECRETARIA DA EDUCAÇÃO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  <w:rtl w:val="0"/>
            </w:rPr>
            <w:t xml:space="preserve">DIRETORIA DE ENSINO REGIÃO ______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  <w:rtl w:val="0"/>
            </w:rPr>
            <w:t xml:space="preserve">E.E. XXX XXX XXXX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  <w:rtl w:val="0"/>
            </w:rPr>
            <w:t xml:space="preserve">Endereço:      Fone: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462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815F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 w:val="1"/>
    <w:rsid w:val="00D815F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815F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815F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xglHFrSgnAeiYLnvdLV0KPNAQ==">CgMxLjA4AHIhMTlQQWZNbE02c3ozMnVBV3NEZk96UmYtdHJwS0VSQ1Jp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2025-02-26T13:29:00Z</dcterms:created>
  <dc:creator>Rosangela Leite De Oliveira Ramos</dc:creator>
</cp:coreProperties>
</file>