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FDFA1" w14:textId="77777777" w:rsidR="00191DE5" w:rsidRDefault="00191DE5" w:rsidP="19204DC6">
      <w:pPr>
        <w:pStyle w:val="Ttulo"/>
        <w:rPr>
          <w:sz w:val="18"/>
          <w:szCs w:val="18"/>
        </w:rPr>
      </w:pPr>
      <w:r w:rsidRPr="0032764D">
        <w:rPr>
          <w:sz w:val="18"/>
        </w:rPr>
        <w:object w:dxaOrig="1406" w:dyaOrig="1234" w14:anchorId="389F5B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45pt;height:58.55pt" o:ole="">
            <v:imagedata r:id="rId10" o:title=""/>
          </v:shape>
          <o:OLEObject Type="Embed" ProgID="Word.Picture.8" ShapeID="_x0000_i1025" DrawAspect="Content" ObjectID="_1794661128" r:id="rId11"/>
        </w:object>
      </w:r>
    </w:p>
    <w:p w14:paraId="1C930FD6" w14:textId="77777777" w:rsidR="00191DE5" w:rsidRPr="00191DE5" w:rsidRDefault="19204DC6" w:rsidP="19204DC6">
      <w:pPr>
        <w:pStyle w:val="Legenda"/>
        <w:spacing w:line="240" w:lineRule="auto"/>
        <w:ind w:left="0"/>
        <w:rPr>
          <w:rFonts w:ascii="Calibri" w:hAnsi="Calibri" w:cs="Calibri"/>
          <w:sz w:val="24"/>
          <w:szCs w:val="24"/>
          <w:u w:val="none"/>
        </w:rPr>
      </w:pPr>
      <w:r w:rsidRPr="19204DC6">
        <w:rPr>
          <w:rFonts w:ascii="Calibri" w:hAnsi="Calibri" w:cs="Calibri"/>
          <w:sz w:val="24"/>
          <w:szCs w:val="24"/>
          <w:u w:val="none"/>
        </w:rPr>
        <w:t>GOVERNO DO ESTADO DE SÃO PAULO</w:t>
      </w:r>
    </w:p>
    <w:p w14:paraId="50D35165" w14:textId="77777777" w:rsidR="00191DE5" w:rsidRPr="00191DE5" w:rsidRDefault="19204DC6" w:rsidP="19204DC6">
      <w:pPr>
        <w:pStyle w:val="Legenda"/>
        <w:spacing w:line="240" w:lineRule="auto"/>
        <w:ind w:left="0"/>
        <w:rPr>
          <w:rFonts w:ascii="Calibri" w:hAnsi="Calibri" w:cs="Calibri"/>
          <w:sz w:val="22"/>
          <w:szCs w:val="22"/>
          <w:u w:val="none"/>
        </w:rPr>
      </w:pPr>
      <w:r w:rsidRPr="19204DC6">
        <w:rPr>
          <w:rFonts w:ascii="Calibri" w:hAnsi="Calibri" w:cs="Calibri"/>
          <w:sz w:val="22"/>
          <w:szCs w:val="22"/>
          <w:u w:val="none"/>
        </w:rPr>
        <w:t>SECRETARIA DE ESTADO DA EDUCAÇÃO</w:t>
      </w:r>
    </w:p>
    <w:p w14:paraId="55E66290" w14:textId="77777777" w:rsidR="00191DE5" w:rsidRPr="00191DE5" w:rsidRDefault="19204DC6" w:rsidP="19204DC6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19204DC6">
        <w:rPr>
          <w:rFonts w:ascii="Calibri" w:hAnsi="Calibri" w:cs="Calibri"/>
          <w:b/>
          <w:bCs/>
          <w:sz w:val="20"/>
          <w:szCs w:val="20"/>
        </w:rPr>
        <w:t>DIRETORIA DE ENSINO - REGIÃO SÃO JOSÉ DOS CAMPOS</w:t>
      </w:r>
    </w:p>
    <w:p w14:paraId="0260041C" w14:textId="77777777" w:rsidR="00191DE5" w:rsidRPr="00191DE5" w:rsidRDefault="00191DE5" w:rsidP="000064B7">
      <w:pPr>
        <w:rPr>
          <w:rFonts w:ascii="Calibri" w:hAnsi="Calibri" w:cs="Calibri"/>
        </w:rPr>
      </w:pPr>
    </w:p>
    <w:p w14:paraId="2E7E6867" w14:textId="77777777" w:rsidR="004F4167" w:rsidRDefault="004F4167" w:rsidP="19204DC6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278086A" w14:textId="1DCB05AE" w:rsidR="00704C35" w:rsidRPr="004F4167" w:rsidRDefault="19204DC6" w:rsidP="19204DC6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4F4167">
        <w:rPr>
          <w:rFonts w:ascii="Calibri" w:hAnsi="Calibri" w:cs="Calibri"/>
          <w:b/>
          <w:bCs/>
          <w:sz w:val="28"/>
          <w:szCs w:val="28"/>
          <w:u w:val="single"/>
        </w:rPr>
        <w:t>Edital de Credenciamento - Centro Estadual de Educação de Jovens e Adultos/CEEJA 20</w:t>
      </w:r>
      <w:r w:rsidR="004C5082" w:rsidRPr="004F4167">
        <w:rPr>
          <w:rFonts w:ascii="Calibri" w:hAnsi="Calibri" w:cs="Calibri"/>
          <w:b/>
          <w:bCs/>
          <w:sz w:val="28"/>
          <w:szCs w:val="28"/>
          <w:u w:val="single"/>
        </w:rPr>
        <w:t>2</w:t>
      </w:r>
      <w:r w:rsidR="00E670BC">
        <w:rPr>
          <w:rFonts w:ascii="Calibri" w:hAnsi="Calibri" w:cs="Calibri"/>
          <w:b/>
          <w:bCs/>
          <w:sz w:val="28"/>
          <w:szCs w:val="28"/>
          <w:u w:val="single"/>
        </w:rPr>
        <w:t>5</w:t>
      </w:r>
    </w:p>
    <w:p w14:paraId="11E7B1E9" w14:textId="77777777" w:rsidR="00917E70" w:rsidRDefault="00917E70" w:rsidP="19204DC6">
      <w:pPr>
        <w:jc w:val="center"/>
        <w:rPr>
          <w:rFonts w:ascii="Calibri" w:hAnsi="Calibri" w:cs="Calibri"/>
          <w:b/>
          <w:bCs/>
        </w:rPr>
      </w:pPr>
    </w:p>
    <w:p w14:paraId="00A1049A" w14:textId="77777777" w:rsidR="00121C63" w:rsidRPr="00191DE5" w:rsidRDefault="00121C63" w:rsidP="19204DC6">
      <w:pPr>
        <w:jc w:val="center"/>
        <w:rPr>
          <w:rFonts w:ascii="Calibri" w:hAnsi="Calibri" w:cs="Calibri"/>
          <w:b/>
          <w:bCs/>
        </w:rPr>
      </w:pPr>
    </w:p>
    <w:p w14:paraId="3C3A29F7" w14:textId="01633846" w:rsidR="00EC4866" w:rsidRPr="00191DE5" w:rsidRDefault="00E670BC" w:rsidP="19204DC6">
      <w:pPr>
        <w:pStyle w:val="Corpodetexto2"/>
        <w:spacing w:before="0" w:after="12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19204DC6" w:rsidRPr="19204DC6">
        <w:rPr>
          <w:rFonts w:ascii="Calibri" w:hAnsi="Calibri" w:cs="Calibri"/>
        </w:rPr>
        <w:t xml:space="preserve"> Dirigente Regional de Ensino </w:t>
      </w:r>
      <w:r w:rsidR="00AA5D02">
        <w:rPr>
          <w:rFonts w:ascii="Calibri" w:hAnsi="Calibri" w:cs="Calibri"/>
        </w:rPr>
        <w:t xml:space="preserve"> </w:t>
      </w:r>
      <w:r w:rsidR="19204DC6" w:rsidRPr="19204DC6">
        <w:rPr>
          <w:rFonts w:ascii="Calibri" w:hAnsi="Calibri" w:cs="Calibri"/>
        </w:rPr>
        <w:t>da Diretoria de Ensino da Região São José dos Campos</w:t>
      </w:r>
      <w:r w:rsidR="002E0E44">
        <w:rPr>
          <w:rFonts w:ascii="Calibri" w:hAnsi="Calibri" w:cs="Calibri"/>
        </w:rPr>
        <w:t>, Professor</w:t>
      </w:r>
      <w:r w:rsidR="00321179">
        <w:rPr>
          <w:rFonts w:ascii="Calibri" w:hAnsi="Calibri" w:cs="Calibri"/>
        </w:rPr>
        <w:t xml:space="preserve"> Mar</w:t>
      </w:r>
      <w:r>
        <w:rPr>
          <w:rFonts w:ascii="Calibri" w:hAnsi="Calibri" w:cs="Calibri"/>
        </w:rPr>
        <w:t xml:space="preserve">cos de Moura </w:t>
      </w:r>
      <w:proofErr w:type="spellStart"/>
      <w:r>
        <w:rPr>
          <w:rFonts w:ascii="Calibri" w:hAnsi="Calibri" w:cs="Calibri"/>
        </w:rPr>
        <w:t>Albertim</w:t>
      </w:r>
      <w:proofErr w:type="spellEnd"/>
      <w:r w:rsidR="00321179">
        <w:rPr>
          <w:rFonts w:ascii="Calibri" w:hAnsi="Calibri" w:cs="Calibri"/>
        </w:rPr>
        <w:t>,</w:t>
      </w:r>
      <w:r w:rsidR="19204DC6" w:rsidRPr="19204DC6">
        <w:rPr>
          <w:rFonts w:ascii="Calibri" w:hAnsi="Calibri" w:cs="Calibri"/>
        </w:rPr>
        <w:t xml:space="preserve"> torna pública a abertura de inscrições para o processo de credenciamento aos docentes interessados em atuar no </w:t>
      </w:r>
      <w:r w:rsidR="19204DC6" w:rsidRPr="19204DC6">
        <w:rPr>
          <w:rFonts w:ascii="Calibri" w:hAnsi="Calibri" w:cs="Calibri"/>
          <w:u w:val="single"/>
        </w:rPr>
        <w:t>CEEJA – Centro Estadual de Educação de Jovens e</w:t>
      </w:r>
      <w:r w:rsidR="19204DC6" w:rsidRPr="19204DC6">
        <w:rPr>
          <w:rFonts w:ascii="Calibri" w:hAnsi="Calibri" w:cs="Calibri"/>
        </w:rPr>
        <w:t xml:space="preserve"> </w:t>
      </w:r>
      <w:r w:rsidR="19204DC6" w:rsidRPr="19204DC6">
        <w:rPr>
          <w:rFonts w:ascii="Calibri" w:hAnsi="Calibri" w:cs="Calibri"/>
          <w:u w:val="single"/>
        </w:rPr>
        <w:t>Adultos – São José dos Campos</w:t>
      </w:r>
      <w:r w:rsidR="19204DC6" w:rsidRPr="19204DC6">
        <w:rPr>
          <w:rFonts w:ascii="Calibri" w:hAnsi="Calibri" w:cs="Calibri"/>
        </w:rPr>
        <w:t xml:space="preserve">, nos termos da legislação vigente, </w:t>
      </w:r>
      <w:r w:rsidR="000E1603">
        <w:rPr>
          <w:rFonts w:ascii="Calibri" w:hAnsi="Calibri" w:cs="Calibri"/>
        </w:rPr>
        <w:t>Re</w:t>
      </w:r>
      <w:r w:rsidR="19204DC6" w:rsidRPr="19204DC6">
        <w:rPr>
          <w:rFonts w:ascii="Calibri" w:hAnsi="Calibri" w:cs="Calibri"/>
        </w:rPr>
        <w:t>solução SE</w:t>
      </w:r>
      <w:r w:rsidR="009835B8">
        <w:rPr>
          <w:rFonts w:ascii="Calibri" w:hAnsi="Calibri" w:cs="Calibri"/>
        </w:rPr>
        <w:t>DUC</w:t>
      </w:r>
      <w:r w:rsidR="19204DC6" w:rsidRPr="19204DC6">
        <w:rPr>
          <w:rFonts w:ascii="Calibri" w:hAnsi="Calibri" w:cs="Calibri"/>
        </w:rPr>
        <w:t xml:space="preserve"> nº </w:t>
      </w:r>
      <w:r>
        <w:rPr>
          <w:rFonts w:ascii="Calibri" w:hAnsi="Calibri" w:cs="Calibri"/>
        </w:rPr>
        <w:t>102 de 12/11</w:t>
      </w:r>
      <w:r w:rsidR="19204DC6" w:rsidRPr="19204DC6">
        <w:rPr>
          <w:rFonts w:ascii="Calibri" w:hAnsi="Calibri" w:cs="Calibri"/>
        </w:rPr>
        <w:t>/20</w:t>
      </w:r>
      <w:r w:rsidR="009835B8">
        <w:rPr>
          <w:rFonts w:ascii="Calibri" w:hAnsi="Calibri" w:cs="Calibri"/>
        </w:rPr>
        <w:t>2</w:t>
      </w:r>
      <w:r>
        <w:rPr>
          <w:rFonts w:ascii="Calibri" w:hAnsi="Calibri" w:cs="Calibri"/>
        </w:rPr>
        <w:t>4</w:t>
      </w:r>
      <w:r w:rsidR="00A15722">
        <w:rPr>
          <w:rFonts w:ascii="Calibri" w:hAnsi="Calibri" w:cs="Calibri"/>
        </w:rPr>
        <w:t xml:space="preserve">, </w:t>
      </w:r>
      <w:r w:rsidR="009835B8">
        <w:rPr>
          <w:rFonts w:ascii="Calibri" w:hAnsi="Calibri" w:cs="Calibri"/>
        </w:rPr>
        <w:t xml:space="preserve">Portaria CGRH </w:t>
      </w:r>
      <w:r>
        <w:rPr>
          <w:rFonts w:ascii="Calibri" w:hAnsi="Calibri" w:cs="Calibri"/>
        </w:rPr>
        <w:t>38 de 25</w:t>
      </w:r>
      <w:r w:rsidR="009835B8">
        <w:rPr>
          <w:rFonts w:ascii="Calibri" w:hAnsi="Calibri" w:cs="Calibri"/>
        </w:rPr>
        <w:t>/1</w:t>
      </w:r>
      <w:r>
        <w:rPr>
          <w:rFonts w:ascii="Calibri" w:hAnsi="Calibri" w:cs="Calibri"/>
        </w:rPr>
        <w:t>1</w:t>
      </w:r>
      <w:r w:rsidR="009835B8">
        <w:rPr>
          <w:rFonts w:ascii="Calibri" w:hAnsi="Calibri" w:cs="Calibri"/>
        </w:rPr>
        <w:t>/202</w:t>
      </w:r>
      <w:r>
        <w:rPr>
          <w:rFonts w:ascii="Calibri" w:hAnsi="Calibri" w:cs="Calibri"/>
        </w:rPr>
        <w:t>4</w:t>
      </w:r>
      <w:r w:rsidR="009835B8">
        <w:rPr>
          <w:rFonts w:ascii="Calibri" w:hAnsi="Calibri" w:cs="Calibri"/>
        </w:rPr>
        <w:t xml:space="preserve"> </w:t>
      </w:r>
      <w:r w:rsidR="19204DC6" w:rsidRPr="19204DC6">
        <w:rPr>
          <w:rFonts w:ascii="Calibri" w:hAnsi="Calibri" w:cs="Calibri"/>
        </w:rPr>
        <w:t xml:space="preserve">e demais legislações vigentes de atribuição de </w:t>
      </w:r>
      <w:r w:rsidR="004E64ED">
        <w:rPr>
          <w:rFonts w:ascii="Calibri" w:hAnsi="Calibri" w:cs="Calibri"/>
        </w:rPr>
        <w:t>Classes e A</w:t>
      </w:r>
      <w:r w:rsidR="19204DC6" w:rsidRPr="19204DC6">
        <w:rPr>
          <w:rFonts w:ascii="Calibri" w:hAnsi="Calibri" w:cs="Calibri"/>
        </w:rPr>
        <w:t>ulas, nas diversas disciplinas, na seguinte conformidade:</w:t>
      </w:r>
    </w:p>
    <w:p w14:paraId="1E68AE0B" w14:textId="77777777" w:rsidR="00600701" w:rsidRPr="00191DE5" w:rsidRDefault="00600701" w:rsidP="19204DC6">
      <w:pPr>
        <w:adjustRightInd w:val="0"/>
        <w:spacing w:after="120"/>
        <w:jc w:val="both"/>
        <w:rPr>
          <w:rFonts w:ascii="Calibri" w:hAnsi="Calibri" w:cs="Calibri"/>
        </w:rPr>
      </w:pPr>
    </w:p>
    <w:p w14:paraId="30E99B9D" w14:textId="77777777" w:rsidR="009C2191" w:rsidRDefault="19204DC6" w:rsidP="19204DC6">
      <w:pPr>
        <w:adjustRightInd w:val="0"/>
        <w:spacing w:after="120"/>
        <w:jc w:val="both"/>
        <w:rPr>
          <w:rFonts w:ascii="Calibri" w:hAnsi="Calibri" w:cs="Calibri"/>
          <w:b/>
        </w:rPr>
      </w:pPr>
      <w:r w:rsidRPr="004F4167">
        <w:rPr>
          <w:rFonts w:ascii="Calibri" w:hAnsi="Calibri" w:cs="Calibri"/>
          <w:b/>
          <w:bCs/>
        </w:rPr>
        <w:t>1.</w:t>
      </w:r>
      <w:r w:rsidRPr="004F4167">
        <w:rPr>
          <w:rFonts w:ascii="Calibri" w:hAnsi="Calibri" w:cs="Calibri"/>
        </w:rPr>
        <w:t xml:space="preserve"> </w:t>
      </w:r>
      <w:r w:rsidR="005A2CF6" w:rsidRPr="004F4167">
        <w:rPr>
          <w:rFonts w:ascii="Calibri" w:hAnsi="Calibri" w:cs="Calibri"/>
          <w:b/>
        </w:rPr>
        <w:t>DA INSCRIÇÃO E</w:t>
      </w:r>
      <w:r w:rsidR="005A2CF6" w:rsidRPr="004F4167">
        <w:rPr>
          <w:rFonts w:ascii="Calibri" w:hAnsi="Calibri" w:cs="Calibri"/>
        </w:rPr>
        <w:t xml:space="preserve"> </w:t>
      </w:r>
      <w:r w:rsidR="00F60C79" w:rsidRPr="004F4167">
        <w:rPr>
          <w:rFonts w:ascii="Calibri" w:hAnsi="Calibri" w:cs="Calibri"/>
          <w:b/>
        </w:rPr>
        <w:t>DO</w:t>
      </w:r>
      <w:r w:rsidR="00F60C79" w:rsidRPr="004F4167">
        <w:rPr>
          <w:rFonts w:ascii="Calibri" w:hAnsi="Calibri" w:cs="Calibri"/>
        </w:rPr>
        <w:t xml:space="preserve"> </w:t>
      </w:r>
      <w:r w:rsidR="009C2191" w:rsidRPr="004F4167">
        <w:rPr>
          <w:rFonts w:ascii="Calibri" w:hAnsi="Calibri" w:cs="Calibri"/>
          <w:b/>
        </w:rPr>
        <w:t>PROCESSO DE CREDENCIAMENTO</w:t>
      </w:r>
    </w:p>
    <w:p w14:paraId="0D0391AE" w14:textId="77777777" w:rsidR="004F4167" w:rsidRPr="004F4167" w:rsidRDefault="004F4167" w:rsidP="19204DC6">
      <w:pPr>
        <w:adjustRightInd w:val="0"/>
        <w:spacing w:after="120"/>
        <w:jc w:val="both"/>
        <w:rPr>
          <w:rFonts w:ascii="Calibri" w:hAnsi="Calibri" w:cs="Calibri"/>
          <w:b/>
        </w:rPr>
      </w:pPr>
    </w:p>
    <w:p w14:paraId="27642D60" w14:textId="77777777" w:rsidR="00F23086" w:rsidRPr="00F23086" w:rsidRDefault="009E1E89" w:rsidP="009957DE">
      <w:pPr>
        <w:pStyle w:val="PargrafodaLista"/>
        <w:numPr>
          <w:ilvl w:val="1"/>
          <w:numId w:val="17"/>
        </w:numPr>
        <w:spacing w:after="120"/>
        <w:jc w:val="both"/>
        <w:rPr>
          <w:rStyle w:val="Hyperlink"/>
          <w:rFonts w:ascii="Calibri" w:hAnsi="Calibri" w:cs="Calibri"/>
          <w:color w:val="auto"/>
          <w:u w:val="none"/>
        </w:rPr>
      </w:pPr>
      <w:r w:rsidRPr="00A15848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561DC6" wp14:editId="59B557B5">
                <wp:simplePos x="0" y="0"/>
                <wp:positionH relativeFrom="column">
                  <wp:posOffset>4513580</wp:posOffset>
                </wp:positionH>
                <wp:positionV relativeFrom="paragraph">
                  <wp:posOffset>232410</wp:posOffset>
                </wp:positionV>
                <wp:extent cx="582930" cy="471170"/>
                <wp:effectExtent l="0" t="0" r="7620" b="508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CEE8C" w14:textId="4056BD51" w:rsidR="009E1E89" w:rsidRDefault="009E1E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61DC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55.4pt;margin-top:18.3pt;width:45.9pt;height:3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" stroked="f">
                <v:textbox>
                  <w:txbxContent>
                    <w:p w14:paraId="030CEE8C" w14:textId="4056BD51" w:rsidR="009E1E89" w:rsidRDefault="009E1E89"/>
                  </w:txbxContent>
                </v:textbox>
                <w10:wrap type="square"/>
              </v:shape>
            </w:pict>
          </mc:Fallback>
        </mc:AlternateContent>
      </w:r>
      <w:r w:rsidR="19204DC6" w:rsidRPr="00F23086">
        <w:rPr>
          <w:rFonts w:ascii="Calibri" w:hAnsi="Calibri" w:cs="Calibri"/>
        </w:rPr>
        <w:t>Período</w:t>
      </w:r>
      <w:r w:rsidR="009C2191" w:rsidRPr="00F23086">
        <w:rPr>
          <w:rFonts w:ascii="Calibri" w:hAnsi="Calibri" w:cs="Calibri"/>
        </w:rPr>
        <w:t xml:space="preserve"> de Inscrição</w:t>
      </w:r>
      <w:r w:rsidR="19204DC6" w:rsidRPr="00F23086">
        <w:rPr>
          <w:rFonts w:ascii="Calibri" w:hAnsi="Calibri" w:cs="Calibri"/>
        </w:rPr>
        <w:t>: de</w:t>
      </w:r>
      <w:r w:rsidR="19204DC6" w:rsidRPr="00F23086">
        <w:rPr>
          <w:rFonts w:ascii="Calibri" w:hAnsi="Calibri" w:cs="Calibri"/>
          <w:b/>
          <w:bCs/>
        </w:rPr>
        <w:t xml:space="preserve"> </w:t>
      </w:r>
      <w:r w:rsidR="007D2B4A" w:rsidRPr="00F23086">
        <w:rPr>
          <w:rFonts w:ascii="Calibri" w:hAnsi="Calibri" w:cs="Calibri"/>
          <w:bCs/>
        </w:rPr>
        <w:t>1</w:t>
      </w:r>
      <w:r w:rsidR="00E670BC" w:rsidRPr="00F23086">
        <w:rPr>
          <w:rFonts w:ascii="Calibri" w:hAnsi="Calibri" w:cs="Calibri"/>
          <w:bCs/>
        </w:rPr>
        <w:t>0</w:t>
      </w:r>
      <w:r w:rsidR="004334A0" w:rsidRPr="00F23086">
        <w:rPr>
          <w:rFonts w:ascii="Calibri" w:hAnsi="Calibri" w:cs="Calibri"/>
          <w:bCs/>
        </w:rPr>
        <w:t xml:space="preserve"> </w:t>
      </w:r>
      <w:r w:rsidR="19204DC6" w:rsidRPr="00F23086">
        <w:rPr>
          <w:rFonts w:ascii="Calibri" w:hAnsi="Calibri" w:cs="Calibri"/>
          <w:bCs/>
        </w:rPr>
        <w:t xml:space="preserve">a </w:t>
      </w:r>
      <w:r w:rsidR="007D2B4A" w:rsidRPr="00F23086">
        <w:rPr>
          <w:rFonts w:ascii="Calibri" w:hAnsi="Calibri" w:cs="Calibri"/>
          <w:bCs/>
        </w:rPr>
        <w:t>2</w:t>
      </w:r>
      <w:r w:rsidR="00E670BC" w:rsidRPr="00F23086">
        <w:rPr>
          <w:rFonts w:ascii="Calibri" w:hAnsi="Calibri" w:cs="Calibri"/>
          <w:bCs/>
        </w:rPr>
        <w:t>0</w:t>
      </w:r>
      <w:r w:rsidR="19204DC6" w:rsidRPr="00F23086">
        <w:rPr>
          <w:rFonts w:ascii="Calibri" w:hAnsi="Calibri" w:cs="Calibri"/>
          <w:bCs/>
        </w:rPr>
        <w:t>/</w:t>
      </w:r>
      <w:r w:rsidR="00E670BC" w:rsidRPr="00F23086">
        <w:rPr>
          <w:rFonts w:ascii="Calibri" w:hAnsi="Calibri" w:cs="Calibri"/>
          <w:bCs/>
        </w:rPr>
        <w:t>12</w:t>
      </w:r>
      <w:r w:rsidR="19204DC6" w:rsidRPr="00F23086">
        <w:rPr>
          <w:rFonts w:ascii="Calibri" w:hAnsi="Calibri" w:cs="Calibri"/>
          <w:bCs/>
        </w:rPr>
        <w:t>/</w:t>
      </w:r>
      <w:r w:rsidR="009C2191" w:rsidRPr="00F23086">
        <w:rPr>
          <w:rFonts w:ascii="Calibri" w:hAnsi="Calibri" w:cs="Calibri"/>
          <w:bCs/>
        </w:rPr>
        <w:t>202</w:t>
      </w:r>
      <w:r w:rsidR="007D2B4A" w:rsidRPr="00F23086">
        <w:rPr>
          <w:rFonts w:ascii="Calibri" w:hAnsi="Calibri" w:cs="Calibri"/>
          <w:bCs/>
        </w:rPr>
        <w:t>4</w:t>
      </w:r>
      <w:r w:rsidR="00941E66" w:rsidRPr="00F23086">
        <w:rPr>
          <w:rFonts w:ascii="Calibri" w:hAnsi="Calibri" w:cs="Calibri"/>
          <w:bCs/>
        </w:rPr>
        <w:t xml:space="preserve"> encerramento às 17h00</w:t>
      </w:r>
      <w:r w:rsidR="009C2191" w:rsidRPr="00F23086">
        <w:rPr>
          <w:rFonts w:ascii="Calibri" w:hAnsi="Calibri" w:cs="Calibri"/>
          <w:bCs/>
        </w:rPr>
        <w:t xml:space="preserve"> pelo </w:t>
      </w:r>
      <w:bookmarkStart w:id="0" w:name="_Hlk90369742"/>
      <w:r w:rsidR="00292407" w:rsidRPr="00F23086">
        <w:rPr>
          <w:rFonts w:ascii="Calibri" w:hAnsi="Calibri" w:cs="Calibri"/>
          <w:bCs/>
        </w:rPr>
        <w:t>endereço eletrônico</w:t>
      </w:r>
      <w:r w:rsidR="009C2191" w:rsidRPr="00F23086">
        <w:rPr>
          <w:rFonts w:ascii="Calibri" w:hAnsi="Calibri" w:cs="Calibri"/>
          <w:bCs/>
        </w:rPr>
        <w:t>:</w:t>
      </w:r>
      <w:r w:rsidR="00292407" w:rsidRPr="00292407">
        <w:t xml:space="preserve"> </w:t>
      </w:r>
      <w:bookmarkEnd w:id="0"/>
      <w:r w:rsidR="00F23086">
        <w:fldChar w:fldCharType="begin"/>
      </w:r>
      <w:r w:rsidR="00F23086">
        <w:instrText>HYPERLINK "https://forms.gle/E2XGPysVNKhpFMzVA"</w:instrText>
      </w:r>
      <w:r w:rsidR="00F23086">
        <w:fldChar w:fldCharType="separate"/>
      </w:r>
      <w:r w:rsidR="00F23086" w:rsidRPr="00061059">
        <w:rPr>
          <w:rStyle w:val="Hyperlink"/>
          <w14:textFill>
            <w14:solidFill>
              <w14:srgbClr w14:val="003399">
                <w14:lumMod w14:val="75000"/>
              </w14:srgbClr>
            </w14:solidFill>
          </w14:textFill>
        </w:rPr>
        <w:t>https://forms.gle/E2XGPysVNKhpFMzVA</w:t>
      </w:r>
      <w:r w:rsidR="00F23086">
        <w:rPr>
          <w:rStyle w:val="Hyperlink"/>
          <w14:textFill>
            <w14:solidFill>
              <w14:srgbClr w14:val="003399">
                <w14:lumMod w14:val="75000"/>
              </w14:srgbClr>
            </w14:solidFill>
          </w14:textFill>
        </w:rPr>
        <w:fldChar w:fldCharType="end"/>
      </w:r>
    </w:p>
    <w:p w14:paraId="45D951D0" w14:textId="1D1A9655" w:rsidR="00EC4866" w:rsidRPr="00F23086" w:rsidRDefault="009C2191" w:rsidP="009957DE">
      <w:pPr>
        <w:pStyle w:val="PargrafodaLista"/>
        <w:numPr>
          <w:ilvl w:val="1"/>
          <w:numId w:val="17"/>
        </w:numPr>
        <w:spacing w:after="120"/>
        <w:jc w:val="both"/>
        <w:rPr>
          <w:rFonts w:ascii="Calibri" w:hAnsi="Calibri" w:cs="Calibri"/>
        </w:rPr>
      </w:pPr>
      <w:r w:rsidRPr="00F23086">
        <w:rPr>
          <w:rFonts w:ascii="Calibri" w:hAnsi="Calibri" w:cs="Calibri"/>
        </w:rPr>
        <w:t xml:space="preserve">Etapa 1 - Análise documental: </w:t>
      </w:r>
      <w:r w:rsidR="008F4B6C" w:rsidRPr="00F23086">
        <w:rPr>
          <w:rFonts w:ascii="Calibri" w:hAnsi="Calibri" w:cs="Calibri"/>
        </w:rPr>
        <w:t>10 a 20</w:t>
      </w:r>
      <w:r w:rsidRPr="00F23086">
        <w:rPr>
          <w:rFonts w:ascii="Calibri" w:hAnsi="Calibri" w:cs="Calibri"/>
        </w:rPr>
        <w:t>/</w:t>
      </w:r>
      <w:r w:rsidR="008F4B6C" w:rsidRPr="00F23086">
        <w:rPr>
          <w:rFonts w:ascii="Calibri" w:hAnsi="Calibri" w:cs="Calibri"/>
        </w:rPr>
        <w:t>12</w:t>
      </w:r>
      <w:r w:rsidRPr="00F23086">
        <w:rPr>
          <w:rFonts w:ascii="Calibri" w:hAnsi="Calibri" w:cs="Calibri"/>
        </w:rPr>
        <w:t>/202</w:t>
      </w:r>
      <w:r w:rsidR="009835B8" w:rsidRPr="00F23086">
        <w:rPr>
          <w:rFonts w:ascii="Calibri" w:hAnsi="Calibri" w:cs="Calibri"/>
        </w:rPr>
        <w:t>4</w:t>
      </w:r>
    </w:p>
    <w:p w14:paraId="3D246943" w14:textId="76F3B247" w:rsidR="009C2191" w:rsidRPr="004F4167" w:rsidRDefault="19204DC6" w:rsidP="19204DC6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4F4167">
        <w:rPr>
          <w:rFonts w:ascii="Calibri" w:hAnsi="Calibri" w:cs="Calibri"/>
        </w:rPr>
        <w:t>1.3.</w:t>
      </w:r>
      <w:r w:rsidRPr="004F4167">
        <w:rPr>
          <w:rFonts w:ascii="Calibri" w:hAnsi="Calibri" w:cs="Calibri"/>
          <w:b/>
          <w:bCs/>
        </w:rPr>
        <w:t xml:space="preserve"> </w:t>
      </w:r>
      <w:r w:rsidR="009C2191" w:rsidRPr="00A15848">
        <w:rPr>
          <w:rFonts w:ascii="Calibri" w:hAnsi="Calibri" w:cs="Calibri"/>
        </w:rPr>
        <w:t>Etapa 2 - Análise da proposta de trabalho:</w:t>
      </w:r>
      <w:r w:rsidR="009C2191" w:rsidRPr="004F4167">
        <w:rPr>
          <w:rFonts w:ascii="Calibri" w:hAnsi="Calibri" w:cs="Calibri"/>
          <w:b/>
          <w:bCs/>
        </w:rPr>
        <w:t xml:space="preserve"> </w:t>
      </w:r>
      <w:r w:rsidR="00941E66" w:rsidRPr="00941E66">
        <w:rPr>
          <w:rFonts w:ascii="Calibri" w:hAnsi="Calibri" w:cs="Calibri"/>
        </w:rPr>
        <w:t>10</w:t>
      </w:r>
      <w:r w:rsidR="009C2191" w:rsidRPr="00941E66">
        <w:rPr>
          <w:rFonts w:ascii="Calibri" w:hAnsi="Calibri" w:cs="Calibri"/>
        </w:rPr>
        <w:t xml:space="preserve"> </w:t>
      </w:r>
      <w:r w:rsidR="008F4B6C" w:rsidRPr="00941E66">
        <w:rPr>
          <w:rFonts w:ascii="Calibri" w:hAnsi="Calibri" w:cs="Calibri"/>
        </w:rPr>
        <w:t>a</w:t>
      </w:r>
      <w:r w:rsidR="009C2191" w:rsidRPr="00941E66">
        <w:rPr>
          <w:rFonts w:ascii="Calibri" w:hAnsi="Calibri" w:cs="Calibri"/>
        </w:rPr>
        <w:t xml:space="preserve"> </w:t>
      </w:r>
      <w:r w:rsidR="00941E66">
        <w:rPr>
          <w:rFonts w:ascii="Calibri" w:hAnsi="Calibri" w:cs="Calibri"/>
        </w:rPr>
        <w:t>20</w:t>
      </w:r>
      <w:r w:rsidR="009C2191" w:rsidRPr="00C90287">
        <w:rPr>
          <w:rFonts w:ascii="Calibri" w:hAnsi="Calibri" w:cs="Calibri"/>
        </w:rPr>
        <w:t>/</w:t>
      </w:r>
      <w:r w:rsidR="008F4B6C">
        <w:rPr>
          <w:rFonts w:ascii="Calibri" w:hAnsi="Calibri" w:cs="Calibri"/>
        </w:rPr>
        <w:t>12</w:t>
      </w:r>
      <w:r w:rsidR="009C2191" w:rsidRPr="00C90287">
        <w:rPr>
          <w:rFonts w:ascii="Calibri" w:hAnsi="Calibri" w:cs="Calibri"/>
        </w:rPr>
        <w:t>/202</w:t>
      </w:r>
      <w:r w:rsidR="009835B8">
        <w:rPr>
          <w:rFonts w:ascii="Calibri" w:hAnsi="Calibri" w:cs="Calibri"/>
        </w:rPr>
        <w:t>4</w:t>
      </w:r>
    </w:p>
    <w:p w14:paraId="38E6FADE" w14:textId="3C959B44" w:rsidR="00EC4866" w:rsidRDefault="009C2191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00A15848">
        <w:rPr>
          <w:rFonts w:ascii="Calibri" w:hAnsi="Calibri" w:cs="Calibri"/>
        </w:rPr>
        <w:t>1.4.</w:t>
      </w:r>
      <w:r w:rsidRPr="004F4167">
        <w:rPr>
          <w:rFonts w:ascii="Calibri" w:hAnsi="Calibri" w:cs="Calibri"/>
          <w:b/>
          <w:bCs/>
        </w:rPr>
        <w:t xml:space="preserve"> </w:t>
      </w:r>
      <w:bookmarkStart w:id="1" w:name="_Hlk153979527"/>
      <w:r w:rsidR="00941E66" w:rsidRPr="00941E66">
        <w:rPr>
          <w:rFonts w:ascii="Calibri" w:hAnsi="Calibri" w:cs="Calibri"/>
        </w:rPr>
        <w:t>Contato telefônico</w:t>
      </w:r>
      <w:r w:rsidR="00365140">
        <w:rPr>
          <w:rFonts w:ascii="Calibri" w:hAnsi="Calibri" w:cs="Calibri"/>
        </w:rPr>
        <w:t xml:space="preserve"> e mensagem via WhatsApp</w:t>
      </w:r>
      <w:r w:rsidR="00941E66" w:rsidRPr="00941E66">
        <w:rPr>
          <w:rFonts w:ascii="Calibri" w:hAnsi="Calibri" w:cs="Calibri"/>
        </w:rPr>
        <w:t xml:space="preserve"> com os</w:t>
      </w:r>
      <w:r w:rsidR="002062E2" w:rsidRPr="002062E2">
        <w:rPr>
          <w:rFonts w:ascii="Calibri" w:hAnsi="Calibri" w:cs="Calibri"/>
        </w:rPr>
        <w:t xml:space="preserve"> candidatos elegíveis à entrevista presencial e i</w:t>
      </w:r>
      <w:r w:rsidRPr="002062E2">
        <w:rPr>
          <w:rFonts w:ascii="Calibri" w:hAnsi="Calibri" w:cs="Calibri"/>
        </w:rPr>
        <w:t>ndicação</w:t>
      </w:r>
      <w:r w:rsidRPr="00A15848">
        <w:rPr>
          <w:rFonts w:ascii="Calibri" w:hAnsi="Calibri" w:cs="Calibri"/>
        </w:rPr>
        <w:t xml:space="preserve"> do horário da</w:t>
      </w:r>
      <w:r w:rsidR="008F4B6C">
        <w:rPr>
          <w:rFonts w:ascii="Calibri" w:hAnsi="Calibri" w:cs="Calibri"/>
        </w:rPr>
        <w:t xml:space="preserve"> </w:t>
      </w:r>
      <w:r w:rsidRPr="00A15848">
        <w:rPr>
          <w:rFonts w:ascii="Calibri" w:hAnsi="Calibri" w:cs="Calibri"/>
        </w:rPr>
        <w:t>entrev</w:t>
      </w:r>
      <w:r w:rsidR="002062E2">
        <w:rPr>
          <w:rFonts w:ascii="Calibri" w:hAnsi="Calibri" w:cs="Calibri"/>
        </w:rPr>
        <w:t xml:space="preserve">ista: </w:t>
      </w:r>
      <w:r w:rsidR="00417823">
        <w:rPr>
          <w:rFonts w:ascii="Calibri" w:hAnsi="Calibri" w:cs="Calibri"/>
        </w:rPr>
        <w:t>de</w:t>
      </w:r>
      <w:r w:rsidRPr="00A15848">
        <w:rPr>
          <w:rFonts w:ascii="Calibri" w:hAnsi="Calibri" w:cs="Calibri"/>
        </w:rPr>
        <w:t xml:space="preserve"> </w:t>
      </w:r>
      <w:r w:rsidR="00941E66">
        <w:rPr>
          <w:rFonts w:ascii="Calibri" w:hAnsi="Calibri" w:cs="Calibri"/>
        </w:rPr>
        <w:t>11</w:t>
      </w:r>
      <w:r w:rsidR="008F4B6C">
        <w:rPr>
          <w:rFonts w:ascii="Calibri" w:hAnsi="Calibri" w:cs="Calibri"/>
        </w:rPr>
        <w:t xml:space="preserve"> </w:t>
      </w:r>
      <w:r w:rsidR="00941E66">
        <w:rPr>
          <w:rFonts w:ascii="Calibri" w:hAnsi="Calibri" w:cs="Calibri"/>
        </w:rPr>
        <w:t>a</w:t>
      </w:r>
      <w:r w:rsidR="003E0F84">
        <w:rPr>
          <w:rFonts w:ascii="Calibri" w:hAnsi="Calibri" w:cs="Calibri"/>
        </w:rPr>
        <w:t xml:space="preserve"> </w:t>
      </w:r>
      <w:r w:rsidR="00941E66">
        <w:rPr>
          <w:rFonts w:ascii="Calibri" w:hAnsi="Calibri" w:cs="Calibri"/>
        </w:rPr>
        <w:t>20</w:t>
      </w:r>
      <w:r w:rsidRPr="00A15848">
        <w:rPr>
          <w:rFonts w:ascii="Calibri" w:hAnsi="Calibri" w:cs="Calibri"/>
        </w:rPr>
        <w:t>/</w:t>
      </w:r>
      <w:r w:rsidR="00941E66">
        <w:rPr>
          <w:rFonts w:ascii="Calibri" w:hAnsi="Calibri" w:cs="Calibri"/>
        </w:rPr>
        <w:t>12</w:t>
      </w:r>
      <w:r w:rsidRPr="00A15848">
        <w:rPr>
          <w:rFonts w:ascii="Calibri" w:hAnsi="Calibri" w:cs="Calibri"/>
        </w:rPr>
        <w:t>/202</w:t>
      </w:r>
      <w:r w:rsidR="00941E66">
        <w:rPr>
          <w:rFonts w:ascii="Calibri" w:hAnsi="Calibri" w:cs="Calibri"/>
        </w:rPr>
        <w:t>4</w:t>
      </w:r>
      <w:r w:rsidRPr="00A15848">
        <w:rPr>
          <w:rFonts w:ascii="Calibri" w:hAnsi="Calibri" w:cs="Calibri"/>
        </w:rPr>
        <w:t xml:space="preserve"> </w:t>
      </w:r>
    </w:p>
    <w:p w14:paraId="35E47512" w14:textId="1714CAAF" w:rsidR="00CA593E" w:rsidRPr="004F4167" w:rsidRDefault="00CA593E" w:rsidP="19204DC6">
      <w:pPr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Entrevistas: </w:t>
      </w:r>
      <w:r w:rsidR="00941E66">
        <w:rPr>
          <w:rFonts w:ascii="Calibri" w:hAnsi="Calibri" w:cs="Calibri"/>
        </w:rPr>
        <w:t>12</w:t>
      </w:r>
      <w:r>
        <w:rPr>
          <w:rFonts w:ascii="Calibri" w:hAnsi="Calibri" w:cs="Calibri"/>
        </w:rPr>
        <w:t xml:space="preserve"> a </w:t>
      </w:r>
      <w:r w:rsidR="00941E66">
        <w:rPr>
          <w:rFonts w:ascii="Calibri" w:hAnsi="Calibri" w:cs="Calibri"/>
        </w:rPr>
        <w:t>23</w:t>
      </w:r>
      <w:r>
        <w:rPr>
          <w:rFonts w:ascii="Calibri" w:hAnsi="Calibri" w:cs="Calibri"/>
        </w:rPr>
        <w:t>/</w:t>
      </w:r>
      <w:r w:rsidR="00941E66">
        <w:rPr>
          <w:rFonts w:ascii="Calibri" w:hAnsi="Calibri" w:cs="Calibri"/>
        </w:rPr>
        <w:t>12</w:t>
      </w:r>
      <w:r>
        <w:rPr>
          <w:rFonts w:ascii="Calibri" w:hAnsi="Calibri" w:cs="Calibri"/>
        </w:rPr>
        <w:t>/202</w:t>
      </w:r>
      <w:r w:rsidR="00941E66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Pr="00A15848">
        <w:rPr>
          <w:rFonts w:ascii="Calibri" w:hAnsi="Calibri" w:cs="Calibri"/>
        </w:rPr>
        <w:t>- local:</w:t>
      </w:r>
      <w:r w:rsidRPr="004F4167">
        <w:rPr>
          <w:rFonts w:ascii="Calibri" w:hAnsi="Calibri" w:cs="Calibri"/>
        </w:rPr>
        <w:t xml:space="preserve"> CEEJA – Travessa Claudino Prisco, nº 343, Vila Cristina, São José dos Campos.</w:t>
      </w:r>
    </w:p>
    <w:bookmarkEnd w:id="1"/>
    <w:p w14:paraId="1032F416" w14:textId="42B095E5" w:rsidR="009962B5" w:rsidRDefault="009962B5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004F4167">
        <w:rPr>
          <w:rFonts w:ascii="Calibri" w:hAnsi="Calibri" w:cs="Calibri"/>
        </w:rPr>
        <w:t>1.</w:t>
      </w:r>
      <w:r w:rsidR="00CA593E">
        <w:rPr>
          <w:rFonts w:ascii="Calibri" w:hAnsi="Calibri" w:cs="Calibri"/>
        </w:rPr>
        <w:t>6</w:t>
      </w:r>
      <w:r w:rsidRPr="004F4167">
        <w:rPr>
          <w:rFonts w:ascii="Calibri" w:hAnsi="Calibri" w:cs="Calibri"/>
        </w:rPr>
        <w:t>. Publicação da Classificação</w:t>
      </w:r>
      <w:r w:rsidR="004E64ED">
        <w:rPr>
          <w:rFonts w:ascii="Calibri" w:hAnsi="Calibri" w:cs="Calibri"/>
        </w:rPr>
        <w:t xml:space="preserve">: </w:t>
      </w:r>
      <w:r w:rsidR="002062E2">
        <w:rPr>
          <w:rFonts w:ascii="Calibri" w:hAnsi="Calibri" w:cs="Calibri"/>
        </w:rPr>
        <w:t xml:space="preserve"> </w:t>
      </w:r>
      <w:r w:rsidR="00F23086">
        <w:rPr>
          <w:rFonts w:ascii="Calibri" w:hAnsi="Calibri" w:cs="Calibri"/>
        </w:rPr>
        <w:t>06/</w:t>
      </w:r>
      <w:r w:rsidR="003E0F84">
        <w:rPr>
          <w:rFonts w:ascii="Calibri" w:hAnsi="Calibri" w:cs="Calibri"/>
        </w:rPr>
        <w:t>01</w:t>
      </w:r>
      <w:r w:rsidRPr="004F4167">
        <w:rPr>
          <w:rFonts w:ascii="Calibri" w:hAnsi="Calibri" w:cs="Calibri"/>
        </w:rPr>
        <w:t>/202</w:t>
      </w:r>
      <w:r w:rsidR="00CA593E">
        <w:rPr>
          <w:rFonts w:ascii="Calibri" w:hAnsi="Calibri" w:cs="Calibri"/>
        </w:rPr>
        <w:t>5</w:t>
      </w:r>
      <w:r w:rsidR="004E64ED">
        <w:rPr>
          <w:rFonts w:ascii="Calibri" w:hAnsi="Calibri" w:cs="Calibri"/>
        </w:rPr>
        <w:t>.</w:t>
      </w:r>
    </w:p>
    <w:p w14:paraId="7936CA0B" w14:textId="4D401B05" w:rsidR="004E64ED" w:rsidRDefault="004E64ED" w:rsidP="19204DC6">
      <w:pPr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1.7. Período de recurso: </w:t>
      </w:r>
      <w:r w:rsidR="00F23086">
        <w:rPr>
          <w:rFonts w:ascii="Calibri" w:hAnsi="Calibri" w:cs="Calibri"/>
        </w:rPr>
        <w:t>06 a 08</w:t>
      </w:r>
      <w:r>
        <w:rPr>
          <w:rFonts w:ascii="Calibri" w:hAnsi="Calibri" w:cs="Calibri"/>
        </w:rPr>
        <w:t>/01/2025 (protocolo na DE – R. Porto Príncipe, nº 100, Vila Rubi, São José dos Campos, SP).</w:t>
      </w:r>
    </w:p>
    <w:p w14:paraId="38CD946F" w14:textId="15FF3076" w:rsidR="004E64ED" w:rsidRDefault="004E64ED" w:rsidP="19204DC6">
      <w:pPr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Publicação Classificação Final: 1</w:t>
      </w:r>
      <w:r w:rsidR="00F23086">
        <w:rPr>
          <w:rFonts w:ascii="Calibri" w:hAnsi="Calibri" w:cs="Calibri"/>
        </w:rPr>
        <w:t>3</w:t>
      </w:r>
      <w:r>
        <w:rPr>
          <w:rFonts w:ascii="Calibri" w:hAnsi="Calibri" w:cs="Calibri"/>
        </w:rPr>
        <w:t>/01/2024.</w:t>
      </w:r>
    </w:p>
    <w:p w14:paraId="0A56C432" w14:textId="1A9AE653" w:rsidR="004E64ED" w:rsidRPr="004F4167" w:rsidRDefault="004E64ED" w:rsidP="19204DC6">
      <w:pPr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Não caberá recurso da Etapa entrevista.</w:t>
      </w:r>
    </w:p>
    <w:p w14:paraId="34D682C5" w14:textId="255442ED" w:rsidR="009962B5" w:rsidRPr="004F4167" w:rsidRDefault="00A15848" w:rsidP="00CA593E">
      <w:pPr>
        <w:adjustRightInd w:val="0"/>
        <w:spacing w:after="120"/>
        <w:jc w:val="both"/>
        <w:rPr>
          <w:rFonts w:ascii="Calibri" w:hAnsi="Calibri" w:cs="Calibri"/>
        </w:rPr>
      </w:pPr>
      <w:r w:rsidRPr="005C37EB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C0A661" wp14:editId="474B6F6C">
                <wp:simplePos x="0" y="0"/>
                <wp:positionH relativeFrom="margin">
                  <wp:posOffset>1071245</wp:posOffset>
                </wp:positionH>
                <wp:positionV relativeFrom="paragraph">
                  <wp:posOffset>233045</wp:posOffset>
                </wp:positionV>
                <wp:extent cx="568960" cy="531495"/>
                <wp:effectExtent l="0" t="0" r="2540" b="190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7DF57" w14:textId="5AA9B10E" w:rsidR="005C37EB" w:rsidRDefault="005C37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0A661" id="_x0000_s1027" type="#_x0000_t202" style="position:absolute;left:0;text-align:left;margin-left:84.35pt;margin-top:18.35pt;width:44.8pt;height:41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" stroked="f">
                <v:textbox>
                  <w:txbxContent>
                    <w:p w14:paraId="5A47DF57" w14:textId="5AA9B10E" w:rsidR="005C37EB" w:rsidRDefault="005C37EB"/>
                  </w:txbxContent>
                </v:textbox>
                <w10:wrap type="square" anchorx="margin"/>
              </v:shape>
            </w:pict>
          </mc:Fallback>
        </mc:AlternateContent>
      </w:r>
      <w:r w:rsidR="009962B5" w:rsidRPr="004F4167">
        <w:rPr>
          <w:rFonts w:ascii="Calibri" w:hAnsi="Calibri" w:cs="Calibri"/>
        </w:rPr>
        <w:t>1.</w:t>
      </w:r>
      <w:r w:rsidR="004E64ED">
        <w:rPr>
          <w:rFonts w:ascii="Calibri" w:hAnsi="Calibri" w:cs="Calibri"/>
        </w:rPr>
        <w:t>10</w:t>
      </w:r>
      <w:r w:rsidR="009962B5" w:rsidRPr="004F4167">
        <w:rPr>
          <w:rFonts w:ascii="Calibri" w:hAnsi="Calibri" w:cs="Calibri"/>
        </w:rPr>
        <w:t xml:space="preserve">. </w:t>
      </w:r>
      <w:r w:rsidR="00CA593E">
        <w:rPr>
          <w:rFonts w:ascii="Calibri" w:hAnsi="Calibri" w:cs="Calibri"/>
        </w:rPr>
        <w:t>Atribuição: 17/01/2025 – Diretoria de Ensino de São José dos Campos</w:t>
      </w:r>
    </w:p>
    <w:p w14:paraId="24639FC7" w14:textId="77777777" w:rsidR="00EC4866" w:rsidRPr="00191DE5" w:rsidRDefault="00EC4866" w:rsidP="19204DC6">
      <w:pPr>
        <w:adjustRightInd w:val="0"/>
        <w:spacing w:after="120"/>
        <w:jc w:val="both"/>
        <w:rPr>
          <w:rFonts w:ascii="Calibri" w:hAnsi="Calibri" w:cs="Calibri"/>
        </w:rPr>
      </w:pPr>
    </w:p>
    <w:p w14:paraId="1CF55176" w14:textId="77777777" w:rsidR="00EC4866" w:rsidRDefault="19204DC6" w:rsidP="19204DC6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19204DC6">
        <w:rPr>
          <w:rFonts w:ascii="Calibri" w:hAnsi="Calibri" w:cs="Calibri"/>
          <w:b/>
          <w:bCs/>
        </w:rPr>
        <w:t>2.</w:t>
      </w:r>
      <w:r w:rsidRPr="19204DC6">
        <w:rPr>
          <w:rFonts w:ascii="Calibri" w:hAnsi="Calibri" w:cs="Calibri"/>
        </w:rPr>
        <w:t xml:space="preserve"> </w:t>
      </w:r>
      <w:r w:rsidRPr="19204DC6">
        <w:rPr>
          <w:rFonts w:ascii="Calibri" w:hAnsi="Calibri" w:cs="Calibri"/>
          <w:b/>
          <w:bCs/>
        </w:rPr>
        <w:t>DO CREDENCIAMENTO</w:t>
      </w:r>
    </w:p>
    <w:p w14:paraId="0A42F03D" w14:textId="77777777" w:rsidR="009962B5" w:rsidRPr="00191DE5" w:rsidRDefault="009962B5" w:rsidP="19204DC6">
      <w:pPr>
        <w:adjustRightInd w:val="0"/>
        <w:spacing w:after="120"/>
        <w:jc w:val="both"/>
        <w:rPr>
          <w:rFonts w:ascii="Calibri" w:hAnsi="Calibri" w:cs="Calibri"/>
        </w:rPr>
      </w:pPr>
    </w:p>
    <w:p w14:paraId="45071BDE" w14:textId="321C9027" w:rsidR="00EC4866" w:rsidRDefault="00E11E30" w:rsidP="19204DC6">
      <w:pPr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 </w:t>
      </w:r>
      <w:r w:rsidR="19204DC6" w:rsidRPr="19204DC6">
        <w:rPr>
          <w:rFonts w:ascii="Calibri" w:hAnsi="Calibri" w:cs="Calibri"/>
        </w:rPr>
        <w:t>As aulas das disciplinas</w:t>
      </w:r>
      <w:r w:rsidR="00941E66">
        <w:rPr>
          <w:rFonts w:ascii="Calibri" w:hAnsi="Calibri" w:cs="Calibri"/>
        </w:rPr>
        <w:t>/área de conhecimento</w:t>
      </w:r>
      <w:r w:rsidR="19204DC6" w:rsidRPr="19204DC6">
        <w:rPr>
          <w:rFonts w:ascii="Calibri" w:hAnsi="Calibri" w:cs="Calibri"/>
        </w:rPr>
        <w:t xml:space="preserve"> do CEEJA- Centro Estadual de Educação de Jovens e Adultos serão atribuídas em nível de Diretoria de Ensino, a </w:t>
      </w:r>
      <w:r w:rsidR="001F6202">
        <w:rPr>
          <w:rFonts w:ascii="Calibri" w:hAnsi="Calibri" w:cs="Calibri"/>
        </w:rPr>
        <w:t xml:space="preserve">docentes efetivos para recondução, </w:t>
      </w:r>
      <w:r w:rsidR="00CA593E">
        <w:rPr>
          <w:rFonts w:ascii="Calibri" w:hAnsi="Calibri" w:cs="Calibri"/>
        </w:rPr>
        <w:t xml:space="preserve">efetivos para </w:t>
      </w:r>
      <w:r w:rsidR="00941E66">
        <w:rPr>
          <w:rFonts w:ascii="Calibri" w:hAnsi="Calibri" w:cs="Calibri"/>
        </w:rPr>
        <w:t xml:space="preserve">novo </w:t>
      </w:r>
      <w:r w:rsidR="00CA593E">
        <w:rPr>
          <w:rFonts w:ascii="Calibri" w:hAnsi="Calibri" w:cs="Calibri"/>
        </w:rPr>
        <w:t>afastamento</w:t>
      </w:r>
      <w:r w:rsidR="00941E66">
        <w:rPr>
          <w:rFonts w:ascii="Calibri" w:hAnsi="Calibri" w:cs="Calibri"/>
        </w:rPr>
        <w:t>,</w:t>
      </w:r>
      <w:r w:rsidR="00CA593E">
        <w:rPr>
          <w:rFonts w:ascii="Calibri" w:hAnsi="Calibri" w:cs="Calibri"/>
        </w:rPr>
        <w:t xml:space="preserve"> para </w:t>
      </w:r>
      <w:r w:rsidR="19204DC6" w:rsidRPr="19204DC6">
        <w:rPr>
          <w:rFonts w:ascii="Calibri" w:hAnsi="Calibri" w:cs="Calibri"/>
        </w:rPr>
        <w:t>docentes não efetivos</w:t>
      </w:r>
      <w:r w:rsidR="00941E66">
        <w:rPr>
          <w:rFonts w:ascii="Calibri" w:hAnsi="Calibri" w:cs="Calibri"/>
        </w:rPr>
        <w:t xml:space="preserve"> (P,N,F)</w:t>
      </w:r>
      <w:r w:rsidR="00A52241">
        <w:rPr>
          <w:rFonts w:ascii="Calibri" w:hAnsi="Calibri" w:cs="Calibri"/>
        </w:rPr>
        <w:t>,</w:t>
      </w:r>
      <w:r w:rsidR="19204DC6" w:rsidRPr="19204DC6">
        <w:rPr>
          <w:rFonts w:ascii="Calibri" w:hAnsi="Calibri" w:cs="Calibri"/>
        </w:rPr>
        <w:t xml:space="preserve"> </w:t>
      </w:r>
      <w:r w:rsidR="001F6202">
        <w:rPr>
          <w:rFonts w:ascii="Calibri" w:hAnsi="Calibri" w:cs="Calibri"/>
        </w:rPr>
        <w:t>a</w:t>
      </w:r>
      <w:r w:rsidR="19204DC6" w:rsidRPr="19204DC6">
        <w:rPr>
          <w:rFonts w:ascii="Calibri" w:hAnsi="Calibri" w:cs="Calibri"/>
        </w:rPr>
        <w:t xml:space="preserve"> contratados</w:t>
      </w:r>
      <w:r w:rsidR="00A52241">
        <w:rPr>
          <w:rFonts w:ascii="Calibri" w:hAnsi="Calibri" w:cs="Calibri"/>
        </w:rPr>
        <w:t xml:space="preserve"> e candidatos à </w:t>
      </w:r>
      <w:r w:rsidR="00A52241">
        <w:rPr>
          <w:rFonts w:ascii="Calibri" w:hAnsi="Calibri" w:cs="Calibri"/>
        </w:rPr>
        <w:lastRenderedPageBreak/>
        <w:t>contratação,</w:t>
      </w:r>
      <w:r w:rsidR="19204DC6" w:rsidRPr="19204DC6">
        <w:rPr>
          <w:rFonts w:ascii="Calibri" w:hAnsi="Calibri" w:cs="Calibri"/>
        </w:rPr>
        <w:t xml:space="preserve"> desde que devidamente habilitados, inscritos para o processo regular de atribuição de classes e aulas</w:t>
      </w:r>
      <w:r w:rsidR="009D5882">
        <w:rPr>
          <w:rFonts w:ascii="Calibri" w:hAnsi="Calibri" w:cs="Calibri"/>
        </w:rPr>
        <w:t xml:space="preserve"> 202</w:t>
      </w:r>
      <w:r w:rsidR="00CA593E">
        <w:rPr>
          <w:rFonts w:ascii="Calibri" w:hAnsi="Calibri" w:cs="Calibri"/>
        </w:rPr>
        <w:t>5</w:t>
      </w:r>
      <w:r w:rsidR="00941E66">
        <w:rPr>
          <w:rFonts w:ascii="Calibri" w:hAnsi="Calibri" w:cs="Calibri"/>
        </w:rPr>
        <w:t xml:space="preserve"> com indicação de Projeto da Pasta</w:t>
      </w:r>
      <w:r w:rsidR="19204DC6" w:rsidRPr="19204DC6">
        <w:rPr>
          <w:rFonts w:ascii="Calibri" w:hAnsi="Calibri" w:cs="Calibri"/>
        </w:rPr>
        <w:t xml:space="preserve"> e também inscritos e credenciados no processo seletivo específico desse projeto.</w:t>
      </w:r>
    </w:p>
    <w:p w14:paraId="68DD9155" w14:textId="77777777" w:rsidR="004F4167" w:rsidRPr="00512727" w:rsidRDefault="004F4167" w:rsidP="19204DC6">
      <w:pPr>
        <w:adjustRightInd w:val="0"/>
        <w:spacing w:after="120"/>
        <w:jc w:val="both"/>
        <w:rPr>
          <w:rFonts w:ascii="Calibri" w:hAnsi="Calibri" w:cs="Calibri"/>
        </w:rPr>
      </w:pPr>
    </w:p>
    <w:p w14:paraId="171D5089" w14:textId="7440C61D" w:rsidR="00EC4866" w:rsidRPr="004F4167" w:rsidRDefault="19204DC6" w:rsidP="19204DC6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4F4167">
        <w:rPr>
          <w:rFonts w:ascii="Calibri" w:hAnsi="Calibri" w:cs="Calibri"/>
          <w:b/>
          <w:bCs/>
        </w:rPr>
        <w:t>3. DOS DOCUMENTOS NECESSÁRIOS PARA O CREDENCIAMENTO</w:t>
      </w:r>
      <w:r w:rsidR="00A15848">
        <w:rPr>
          <w:rFonts w:ascii="Calibri" w:hAnsi="Calibri" w:cs="Calibri"/>
          <w:b/>
          <w:bCs/>
        </w:rPr>
        <w:t xml:space="preserve"> – ANEXAR NO FORMULÁRIO INDICADO NA SEÇÃO 1.1 E APRESENTAR ORIGINAIS PARA CONFERÊNCIA, CASO SELECIONADO PARA A ENTREVISTA</w:t>
      </w:r>
    </w:p>
    <w:p w14:paraId="5AA74566" w14:textId="77777777" w:rsidR="004F4167" w:rsidRPr="004F4167" w:rsidRDefault="004F4167" w:rsidP="19204DC6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</w:p>
    <w:p w14:paraId="5E1E4BA5" w14:textId="52330104" w:rsidR="00783201" w:rsidRPr="004F4167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proofErr w:type="gramStart"/>
      <w:r w:rsidRPr="004F4167">
        <w:rPr>
          <w:rFonts w:ascii="Calibri" w:hAnsi="Calibri" w:cs="Calibri"/>
        </w:rPr>
        <w:t>3.1  RG</w:t>
      </w:r>
      <w:proofErr w:type="gramEnd"/>
      <w:r w:rsidR="00941E66">
        <w:rPr>
          <w:rFonts w:ascii="Calibri" w:hAnsi="Calibri" w:cs="Calibri"/>
        </w:rPr>
        <w:t xml:space="preserve">, </w:t>
      </w:r>
      <w:r w:rsidRPr="004F4167">
        <w:rPr>
          <w:rFonts w:ascii="Calibri" w:hAnsi="Calibri" w:cs="Calibri"/>
        </w:rPr>
        <w:t>CPF</w:t>
      </w:r>
      <w:r w:rsidR="00941E66">
        <w:rPr>
          <w:rFonts w:ascii="Calibri" w:hAnsi="Calibri" w:cs="Calibri"/>
        </w:rPr>
        <w:t xml:space="preserve"> ou CIS</w:t>
      </w:r>
      <w:r w:rsidR="00A15848">
        <w:rPr>
          <w:rFonts w:ascii="Calibri" w:hAnsi="Calibri" w:cs="Calibri"/>
        </w:rPr>
        <w:t>;</w:t>
      </w:r>
    </w:p>
    <w:p w14:paraId="4B48E0DE" w14:textId="419558AE" w:rsidR="00783201" w:rsidRPr="004F4167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proofErr w:type="gramStart"/>
      <w:r w:rsidRPr="004F4167">
        <w:rPr>
          <w:rFonts w:ascii="Calibri" w:hAnsi="Calibri" w:cs="Calibri"/>
        </w:rPr>
        <w:t xml:space="preserve">3.2 </w:t>
      </w:r>
      <w:r w:rsidR="00417823">
        <w:rPr>
          <w:rFonts w:ascii="Calibri" w:hAnsi="Calibri" w:cs="Calibri"/>
        </w:rPr>
        <w:t>d</w:t>
      </w:r>
      <w:r w:rsidRPr="004F4167">
        <w:rPr>
          <w:rFonts w:ascii="Calibri" w:hAnsi="Calibri" w:cs="Calibri"/>
        </w:rPr>
        <w:t>iploma</w:t>
      </w:r>
      <w:proofErr w:type="gramEnd"/>
      <w:r w:rsidRPr="004F4167">
        <w:rPr>
          <w:rFonts w:ascii="Calibri" w:hAnsi="Calibri" w:cs="Calibri"/>
        </w:rPr>
        <w:t xml:space="preserve"> de licenciatura plena e do respectivo histórico escolar</w:t>
      </w:r>
      <w:r w:rsidR="00A15848">
        <w:rPr>
          <w:rFonts w:ascii="Calibri" w:hAnsi="Calibri" w:cs="Calibri"/>
        </w:rPr>
        <w:t>;</w:t>
      </w:r>
    </w:p>
    <w:p w14:paraId="45E77C04" w14:textId="2385D4D9" w:rsidR="00783201" w:rsidRPr="001813DE" w:rsidRDefault="19204DC6" w:rsidP="19204DC6">
      <w:pPr>
        <w:adjustRightInd w:val="0"/>
        <w:spacing w:after="120"/>
        <w:jc w:val="both"/>
        <w:rPr>
          <w:rFonts w:ascii="Calibri" w:hAnsi="Calibri" w:cs="Calibri"/>
          <w:bCs/>
        </w:rPr>
      </w:pPr>
      <w:proofErr w:type="gramStart"/>
      <w:r w:rsidRPr="004F4167">
        <w:rPr>
          <w:rFonts w:ascii="Calibri" w:hAnsi="Calibri" w:cs="Calibri"/>
          <w:bCs/>
        </w:rPr>
        <w:t xml:space="preserve">3.3 </w:t>
      </w:r>
      <w:r w:rsidR="00A15848">
        <w:rPr>
          <w:rFonts w:ascii="Calibri" w:hAnsi="Calibri" w:cs="Calibri"/>
          <w:bCs/>
        </w:rPr>
        <w:t>a</w:t>
      </w:r>
      <w:r w:rsidRPr="004F4167">
        <w:rPr>
          <w:rFonts w:ascii="Calibri" w:hAnsi="Calibri" w:cs="Calibri"/>
          <w:bCs/>
        </w:rPr>
        <w:t>testado</w:t>
      </w:r>
      <w:proofErr w:type="gramEnd"/>
      <w:r w:rsidRPr="004F4167">
        <w:rPr>
          <w:rFonts w:ascii="Calibri" w:hAnsi="Calibri" w:cs="Calibri"/>
          <w:bCs/>
        </w:rPr>
        <w:t xml:space="preserve"> de Frequência dos últimos três anos, fornecido pelo Diretor de Escola, constando a quantidade de dias trabalhados, o número e a natureza das faltas e os afastamentos</w:t>
      </w:r>
      <w:r w:rsidR="00047B7A" w:rsidRPr="004F4167">
        <w:rPr>
          <w:rFonts w:ascii="Calibri" w:hAnsi="Calibri" w:cs="Calibri"/>
          <w:bCs/>
        </w:rPr>
        <w:t xml:space="preserve"> ou Ficha Modelo 100 (original ou cópia com visto confere do Diretor de Escola)</w:t>
      </w:r>
      <w:r w:rsidRPr="004F4167">
        <w:rPr>
          <w:rFonts w:ascii="Calibri" w:hAnsi="Calibri" w:cs="Calibri"/>
          <w:bCs/>
        </w:rPr>
        <w:t xml:space="preserve"> - de </w:t>
      </w:r>
      <w:r w:rsidRPr="001813DE">
        <w:rPr>
          <w:rFonts w:ascii="Calibri" w:hAnsi="Calibri" w:cs="Calibri"/>
          <w:bCs/>
        </w:rPr>
        <w:t>01/07/20</w:t>
      </w:r>
      <w:r w:rsidR="002063CE">
        <w:rPr>
          <w:rFonts w:ascii="Calibri" w:hAnsi="Calibri" w:cs="Calibri"/>
          <w:bCs/>
        </w:rPr>
        <w:t>2</w:t>
      </w:r>
      <w:r w:rsidR="00941E66">
        <w:rPr>
          <w:rFonts w:ascii="Calibri" w:hAnsi="Calibri" w:cs="Calibri"/>
          <w:bCs/>
        </w:rPr>
        <w:t>1</w:t>
      </w:r>
      <w:r w:rsidRPr="001813DE">
        <w:rPr>
          <w:rFonts w:ascii="Calibri" w:hAnsi="Calibri" w:cs="Calibri"/>
          <w:bCs/>
        </w:rPr>
        <w:t xml:space="preserve"> a 30/06/20</w:t>
      </w:r>
      <w:r w:rsidR="004F1797" w:rsidRPr="001813DE">
        <w:rPr>
          <w:rFonts w:ascii="Calibri" w:hAnsi="Calibri" w:cs="Calibri"/>
          <w:bCs/>
        </w:rPr>
        <w:t>2</w:t>
      </w:r>
      <w:r w:rsidR="00941E66">
        <w:rPr>
          <w:rFonts w:ascii="Calibri" w:hAnsi="Calibri" w:cs="Calibri"/>
          <w:bCs/>
        </w:rPr>
        <w:t>4</w:t>
      </w:r>
      <w:r w:rsidRPr="001813DE">
        <w:rPr>
          <w:rFonts w:ascii="Calibri" w:hAnsi="Calibri" w:cs="Calibri"/>
          <w:bCs/>
        </w:rPr>
        <w:t>;</w:t>
      </w:r>
    </w:p>
    <w:p w14:paraId="5C8D7759" w14:textId="2E82E465" w:rsidR="00783201" w:rsidRPr="004F4167" w:rsidRDefault="000064B7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004F4167">
        <w:rPr>
          <w:rFonts w:ascii="Calibri" w:hAnsi="Calibri" w:cs="Calibri"/>
        </w:rPr>
        <w:t>3.4 comprovantes</w:t>
      </w:r>
      <w:r w:rsidR="19204DC6" w:rsidRPr="004F4167">
        <w:rPr>
          <w:rFonts w:ascii="Calibri" w:hAnsi="Calibri" w:cs="Calibri"/>
        </w:rPr>
        <w:t xml:space="preserve"> de experiência em CEEJA, fornecido por Diretor de CEEJA, com avaliação de desempenho (anexo </w:t>
      </w:r>
      <w:r w:rsidRPr="004F4167">
        <w:rPr>
          <w:rFonts w:ascii="Calibri" w:hAnsi="Calibri" w:cs="Calibri"/>
        </w:rPr>
        <w:t>A</w:t>
      </w:r>
      <w:r w:rsidR="19204DC6" w:rsidRPr="004F4167">
        <w:rPr>
          <w:rFonts w:ascii="Calibri" w:hAnsi="Calibri" w:cs="Calibri"/>
        </w:rPr>
        <w:t>)</w:t>
      </w:r>
      <w:r w:rsidR="00941E66">
        <w:rPr>
          <w:rFonts w:ascii="Calibri" w:hAnsi="Calibri" w:cs="Calibri"/>
        </w:rPr>
        <w:t xml:space="preserve"> se houver</w:t>
      </w:r>
      <w:r w:rsidR="00417823">
        <w:rPr>
          <w:rFonts w:ascii="Calibri" w:hAnsi="Calibri" w:cs="Calibri"/>
        </w:rPr>
        <w:t>;</w:t>
      </w:r>
      <w:r w:rsidR="19204DC6" w:rsidRPr="004F4167">
        <w:rPr>
          <w:rFonts w:ascii="Calibri" w:hAnsi="Calibri" w:cs="Calibri"/>
        </w:rPr>
        <w:t xml:space="preserve"> </w:t>
      </w:r>
    </w:p>
    <w:p w14:paraId="3A287FA1" w14:textId="15B22C62" w:rsidR="00783201" w:rsidRPr="004F4167" w:rsidRDefault="000064B7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004F4167">
        <w:rPr>
          <w:rFonts w:ascii="Calibri" w:hAnsi="Calibri" w:cs="Calibri"/>
        </w:rPr>
        <w:t>3.5 comprovantes</w:t>
      </w:r>
      <w:r w:rsidR="19204DC6" w:rsidRPr="004F4167">
        <w:rPr>
          <w:rFonts w:ascii="Calibri" w:hAnsi="Calibri" w:cs="Calibri"/>
        </w:rPr>
        <w:t xml:space="preserve"> de participação em cursos de </w:t>
      </w:r>
      <w:r w:rsidR="0014544C">
        <w:rPr>
          <w:rFonts w:ascii="Calibri" w:hAnsi="Calibri" w:cs="Calibri"/>
        </w:rPr>
        <w:t>atualização e aperfeiçoamento</w:t>
      </w:r>
      <w:r w:rsidR="19204DC6" w:rsidRPr="004F4167">
        <w:rPr>
          <w:rFonts w:ascii="Calibri" w:hAnsi="Calibri" w:cs="Calibri"/>
        </w:rPr>
        <w:t xml:space="preserve"> com duração mínima de 30 horas, realizados nos últimos 3 anos (da data base </w:t>
      </w:r>
      <w:r w:rsidR="19204DC6" w:rsidRPr="00705D71">
        <w:rPr>
          <w:rFonts w:ascii="Calibri" w:hAnsi="Calibri" w:cs="Calibri"/>
        </w:rPr>
        <w:t>30/06/20</w:t>
      </w:r>
      <w:r w:rsidR="00941E66">
        <w:rPr>
          <w:rFonts w:ascii="Calibri" w:hAnsi="Calibri" w:cs="Calibri"/>
        </w:rPr>
        <w:t>24</w:t>
      </w:r>
      <w:r w:rsidR="19204DC6" w:rsidRPr="004F4167">
        <w:rPr>
          <w:rFonts w:ascii="Calibri" w:hAnsi="Calibri" w:cs="Calibri"/>
        </w:rPr>
        <w:t>);</w:t>
      </w:r>
    </w:p>
    <w:p w14:paraId="3EB5055A" w14:textId="77777777" w:rsidR="00783201" w:rsidRPr="004F4167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004F4167">
        <w:rPr>
          <w:rFonts w:ascii="Calibri" w:hAnsi="Calibri" w:cs="Calibri"/>
        </w:rPr>
        <w:t xml:space="preserve">3.6 </w:t>
      </w:r>
      <w:r w:rsidR="00D904B8" w:rsidRPr="004F4167">
        <w:rPr>
          <w:rFonts w:ascii="Calibri" w:hAnsi="Calibri" w:cs="Calibri"/>
        </w:rPr>
        <w:t xml:space="preserve">certificado </w:t>
      </w:r>
      <w:r w:rsidRPr="004F4167">
        <w:rPr>
          <w:rFonts w:ascii="Calibri" w:hAnsi="Calibri" w:cs="Calibri"/>
        </w:rPr>
        <w:t xml:space="preserve">pós-graduação lato-sensu com </w:t>
      </w:r>
      <w:r w:rsidR="00D904B8" w:rsidRPr="004F4167">
        <w:rPr>
          <w:rFonts w:ascii="Calibri" w:hAnsi="Calibri" w:cs="Calibri"/>
        </w:rPr>
        <w:t xml:space="preserve">mínimo de </w:t>
      </w:r>
      <w:r w:rsidRPr="004F4167">
        <w:rPr>
          <w:rFonts w:ascii="Calibri" w:hAnsi="Calibri" w:cs="Calibri"/>
        </w:rPr>
        <w:t>360 horas na área de habilitação ou área de educação;</w:t>
      </w:r>
    </w:p>
    <w:p w14:paraId="419B1A92" w14:textId="77777777" w:rsidR="00783201" w:rsidRPr="004F4167" w:rsidRDefault="000064B7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004F4167">
        <w:rPr>
          <w:rFonts w:ascii="Calibri" w:hAnsi="Calibri" w:cs="Calibri"/>
        </w:rPr>
        <w:t>3.7 diplomas</w:t>
      </w:r>
      <w:r w:rsidR="19204DC6" w:rsidRPr="004F4167">
        <w:rPr>
          <w:rFonts w:ascii="Calibri" w:hAnsi="Calibri" w:cs="Calibri"/>
        </w:rPr>
        <w:t xml:space="preserve"> de mestre, correlato à disciplina para a qual é habilitado ou na área da educação;</w:t>
      </w:r>
    </w:p>
    <w:p w14:paraId="76573AD0" w14:textId="77777777" w:rsidR="00783201" w:rsidRPr="004F4167" w:rsidRDefault="000064B7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004F4167">
        <w:rPr>
          <w:rFonts w:ascii="Calibri" w:hAnsi="Calibri" w:cs="Calibri"/>
        </w:rPr>
        <w:t>3.8 diplomas</w:t>
      </w:r>
      <w:r w:rsidR="19204DC6" w:rsidRPr="004F4167">
        <w:rPr>
          <w:rFonts w:ascii="Calibri" w:hAnsi="Calibri" w:cs="Calibri"/>
        </w:rPr>
        <w:t xml:space="preserve"> de doutor, correlato à disciplina para a qual é habilitado ou na área da educação;</w:t>
      </w:r>
    </w:p>
    <w:p w14:paraId="0B782D5C" w14:textId="3793B166" w:rsidR="00512727" w:rsidRPr="004F4167" w:rsidRDefault="000064B7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004F4167">
        <w:rPr>
          <w:rFonts w:ascii="Calibri" w:hAnsi="Calibri" w:cs="Calibri"/>
        </w:rPr>
        <w:t>3.9 comprovantes</w:t>
      </w:r>
      <w:r w:rsidR="19204DC6" w:rsidRPr="004F4167">
        <w:rPr>
          <w:rFonts w:ascii="Calibri" w:hAnsi="Calibri" w:cs="Calibri"/>
        </w:rPr>
        <w:t xml:space="preserve"> de i</w:t>
      </w:r>
      <w:r w:rsidR="002412AE" w:rsidRPr="004F4167">
        <w:rPr>
          <w:rFonts w:ascii="Calibri" w:hAnsi="Calibri" w:cs="Calibri"/>
        </w:rPr>
        <w:t>nscrição para o processo</w:t>
      </w:r>
      <w:r w:rsidR="19204DC6" w:rsidRPr="004F4167">
        <w:rPr>
          <w:rFonts w:ascii="Calibri" w:hAnsi="Calibri" w:cs="Calibri"/>
        </w:rPr>
        <w:t xml:space="preserve"> de atribuição de aulas de </w:t>
      </w:r>
      <w:r w:rsidR="19204DC6" w:rsidRPr="00B760E0">
        <w:rPr>
          <w:rFonts w:ascii="Calibri" w:hAnsi="Calibri" w:cs="Calibri"/>
        </w:rPr>
        <w:t>20</w:t>
      </w:r>
      <w:r w:rsidR="004334A0" w:rsidRPr="00B760E0">
        <w:rPr>
          <w:rFonts w:ascii="Calibri" w:hAnsi="Calibri" w:cs="Calibri"/>
        </w:rPr>
        <w:t>2</w:t>
      </w:r>
      <w:r w:rsidR="0014544C">
        <w:rPr>
          <w:rFonts w:ascii="Calibri" w:hAnsi="Calibri" w:cs="Calibri"/>
        </w:rPr>
        <w:t>5 com indicação de Projeto da Pasta</w:t>
      </w:r>
      <w:r w:rsidR="19204DC6" w:rsidRPr="004F4167">
        <w:rPr>
          <w:rFonts w:ascii="Calibri" w:hAnsi="Calibri" w:cs="Calibri"/>
        </w:rPr>
        <w:t>;</w:t>
      </w:r>
    </w:p>
    <w:p w14:paraId="35D939B6" w14:textId="3DCAB210" w:rsidR="00365140" w:rsidRDefault="19204DC6" w:rsidP="000238AA">
      <w:pPr>
        <w:adjustRightInd w:val="0"/>
        <w:spacing w:after="120"/>
        <w:jc w:val="both"/>
        <w:rPr>
          <w:rFonts w:ascii="Calibri" w:hAnsi="Calibri" w:cs="Calibri"/>
        </w:rPr>
      </w:pPr>
      <w:r w:rsidRPr="004F4167">
        <w:rPr>
          <w:rFonts w:ascii="Calibri" w:hAnsi="Calibri" w:cs="Calibri"/>
        </w:rPr>
        <w:t>3.1</w:t>
      </w:r>
      <w:r w:rsidR="000064B7" w:rsidRPr="004F4167">
        <w:rPr>
          <w:rFonts w:ascii="Calibri" w:hAnsi="Calibri" w:cs="Calibri"/>
        </w:rPr>
        <w:t>0</w:t>
      </w:r>
      <w:r w:rsidRPr="004F4167">
        <w:rPr>
          <w:rFonts w:ascii="Calibri" w:hAnsi="Calibri" w:cs="Calibri"/>
        </w:rPr>
        <w:t xml:space="preserve"> </w:t>
      </w:r>
      <w:r w:rsidR="0014544C">
        <w:rPr>
          <w:rFonts w:ascii="Calibri" w:hAnsi="Calibri" w:cs="Calibri"/>
        </w:rPr>
        <w:t>in</w:t>
      </w:r>
      <w:r w:rsidR="00365140">
        <w:rPr>
          <w:rFonts w:ascii="Calibri" w:hAnsi="Calibri" w:cs="Calibri"/>
        </w:rPr>
        <w:t>dicação se haverá</w:t>
      </w:r>
      <w:r w:rsidRPr="004F4167">
        <w:rPr>
          <w:rFonts w:ascii="Calibri" w:hAnsi="Calibri" w:cs="Calibri"/>
        </w:rPr>
        <w:t xml:space="preserve"> acúmulo de cargo ou </w:t>
      </w:r>
      <w:r w:rsidR="00365140">
        <w:rPr>
          <w:rFonts w:ascii="Calibri" w:hAnsi="Calibri" w:cs="Calibri"/>
        </w:rPr>
        <w:t>não;</w:t>
      </w:r>
    </w:p>
    <w:p w14:paraId="1C70D633" w14:textId="3026474D" w:rsidR="00E869C2" w:rsidRDefault="00365140" w:rsidP="000238AA">
      <w:pPr>
        <w:adjustRightInd w:val="0"/>
        <w:spacing w:after="12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3.11 </w:t>
      </w:r>
      <w:r w:rsidR="19204DC6" w:rsidRPr="004F41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indicação</w:t>
      </w:r>
      <w:proofErr w:type="gramEnd"/>
      <w:r>
        <w:rPr>
          <w:rFonts w:ascii="Calibri" w:hAnsi="Calibri" w:cs="Calibri"/>
        </w:rPr>
        <w:t xml:space="preserve"> de disponibilidade de trabalhar 2 dias manhã e tarde e 3 dias tarde e noite;</w:t>
      </w:r>
    </w:p>
    <w:p w14:paraId="1B2453E2" w14:textId="63565AD8" w:rsidR="00365140" w:rsidRPr="004F4167" w:rsidRDefault="00365140" w:rsidP="000238AA">
      <w:pPr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3.12 indicação de disponibilidade de cumprir </w:t>
      </w:r>
      <w:proofErr w:type="spellStart"/>
      <w:r>
        <w:rPr>
          <w:rFonts w:ascii="Calibri" w:hAnsi="Calibri" w:cs="Calibri"/>
        </w:rPr>
        <w:t>ATPCs</w:t>
      </w:r>
      <w:proofErr w:type="spellEnd"/>
      <w:r>
        <w:rPr>
          <w:rFonts w:ascii="Calibri" w:hAnsi="Calibri" w:cs="Calibri"/>
        </w:rPr>
        <w:t xml:space="preserve"> 3ª e 4ª feiras das 14h15 às 17h15;</w:t>
      </w:r>
    </w:p>
    <w:p w14:paraId="2FD629B6" w14:textId="0E43279E" w:rsidR="000064B7" w:rsidRPr="004F4167" w:rsidRDefault="000064B7" w:rsidP="000064B7">
      <w:pPr>
        <w:adjustRightInd w:val="0"/>
        <w:spacing w:after="120"/>
        <w:jc w:val="both"/>
        <w:rPr>
          <w:rFonts w:ascii="Calibri" w:hAnsi="Calibri" w:cs="Calibri"/>
          <w:b/>
          <w:bCs/>
          <w:u w:val="single"/>
        </w:rPr>
      </w:pPr>
      <w:r w:rsidRPr="004F4167">
        <w:rPr>
          <w:rFonts w:ascii="Calibri" w:hAnsi="Calibri" w:cs="Calibri"/>
          <w:b/>
          <w:u w:val="single"/>
        </w:rPr>
        <w:t>3.1</w:t>
      </w:r>
      <w:r w:rsidR="00365140">
        <w:rPr>
          <w:rFonts w:ascii="Calibri" w:hAnsi="Calibri" w:cs="Calibri"/>
          <w:b/>
          <w:u w:val="single"/>
        </w:rPr>
        <w:t>3</w:t>
      </w:r>
      <w:r w:rsidRPr="004F4167">
        <w:rPr>
          <w:rFonts w:ascii="Calibri" w:hAnsi="Calibri" w:cs="Calibri"/>
          <w:b/>
          <w:u w:val="single"/>
        </w:rPr>
        <w:t xml:space="preserve"> </w:t>
      </w:r>
      <w:r w:rsidRPr="004F4167">
        <w:rPr>
          <w:rFonts w:ascii="Calibri" w:hAnsi="Calibri" w:cs="Calibri"/>
          <w:b/>
          <w:bCs/>
          <w:u w:val="single"/>
        </w:rPr>
        <w:t>Proposta de trabalho</w:t>
      </w:r>
      <w:r w:rsidR="004D6A9C">
        <w:rPr>
          <w:rFonts w:ascii="Calibri" w:hAnsi="Calibri" w:cs="Calibri"/>
          <w:b/>
          <w:bCs/>
          <w:u w:val="single"/>
        </w:rPr>
        <w:t xml:space="preserve"> </w:t>
      </w:r>
      <w:r w:rsidR="004D6A9C" w:rsidRPr="004F4167">
        <w:rPr>
          <w:rFonts w:ascii="Calibri" w:hAnsi="Calibri" w:cs="Calibri"/>
          <w:b/>
          <w:bCs/>
          <w:u w:val="single"/>
        </w:rPr>
        <w:t>(</w:t>
      </w:r>
      <w:proofErr w:type="spellStart"/>
      <w:r w:rsidR="004D6A9C" w:rsidRPr="004F4167">
        <w:rPr>
          <w:rFonts w:ascii="Calibri" w:hAnsi="Calibri" w:cs="Calibri"/>
          <w:b/>
          <w:bCs/>
          <w:u w:val="single"/>
        </w:rPr>
        <w:t>Template</w:t>
      </w:r>
      <w:proofErr w:type="spellEnd"/>
      <w:r w:rsidR="004D6A9C" w:rsidRPr="004F4167">
        <w:rPr>
          <w:rFonts w:ascii="Calibri" w:hAnsi="Calibri" w:cs="Calibri"/>
          <w:b/>
          <w:bCs/>
          <w:u w:val="single"/>
        </w:rPr>
        <w:t xml:space="preserve"> Anexo </w:t>
      </w:r>
      <w:proofErr w:type="gramStart"/>
      <w:r w:rsidR="004D6A9C" w:rsidRPr="004F4167">
        <w:rPr>
          <w:rFonts w:ascii="Calibri" w:hAnsi="Calibri" w:cs="Calibri"/>
          <w:b/>
          <w:bCs/>
          <w:u w:val="single"/>
        </w:rPr>
        <w:t>B)</w:t>
      </w:r>
      <w:r w:rsidR="004D6A9C">
        <w:rPr>
          <w:rFonts w:ascii="Calibri" w:hAnsi="Calibri" w:cs="Calibri"/>
          <w:b/>
          <w:bCs/>
          <w:u w:val="single"/>
        </w:rPr>
        <w:t xml:space="preserve"> </w:t>
      </w:r>
      <w:r w:rsidRPr="004F4167">
        <w:rPr>
          <w:rFonts w:ascii="Calibri" w:hAnsi="Calibri" w:cs="Calibri"/>
          <w:b/>
          <w:bCs/>
          <w:u w:val="single"/>
        </w:rPr>
        <w:t xml:space="preserve"> versando</w:t>
      </w:r>
      <w:proofErr w:type="gramEnd"/>
      <w:r w:rsidRPr="004F4167">
        <w:rPr>
          <w:rFonts w:ascii="Calibri" w:hAnsi="Calibri" w:cs="Calibri"/>
          <w:b/>
          <w:bCs/>
          <w:u w:val="single"/>
        </w:rPr>
        <w:t xml:space="preserve"> sobre tema da Política Educacional do Estado de São Paulo voltada para o CEEJA e do material d</w:t>
      </w:r>
      <w:r w:rsidR="002412AE" w:rsidRPr="004F4167">
        <w:rPr>
          <w:rFonts w:ascii="Calibri" w:hAnsi="Calibri" w:cs="Calibri"/>
          <w:b/>
          <w:bCs/>
          <w:u w:val="single"/>
        </w:rPr>
        <w:t xml:space="preserve">o CEEJA </w:t>
      </w:r>
      <w:r w:rsidR="004F4167" w:rsidRPr="004F4167">
        <w:rPr>
          <w:rFonts w:ascii="Calibri" w:hAnsi="Calibri" w:cs="Calibri"/>
          <w:b/>
          <w:bCs/>
          <w:u w:val="single"/>
        </w:rPr>
        <w:t xml:space="preserve">- </w:t>
      </w:r>
      <w:r w:rsidR="002412AE" w:rsidRPr="004F4167">
        <w:rPr>
          <w:rFonts w:ascii="Calibri" w:hAnsi="Calibri" w:cs="Calibri"/>
          <w:b/>
          <w:bCs/>
          <w:u w:val="single"/>
        </w:rPr>
        <w:t>EJA Mundo do Trabalho</w:t>
      </w:r>
      <w:r w:rsidR="00365140">
        <w:rPr>
          <w:rFonts w:ascii="Calibri" w:hAnsi="Calibri" w:cs="Calibri"/>
          <w:b/>
          <w:bCs/>
          <w:u w:val="single"/>
        </w:rPr>
        <w:t xml:space="preserve"> </w:t>
      </w:r>
      <w:r w:rsidR="004D6A9C">
        <w:rPr>
          <w:rFonts w:ascii="Calibri" w:hAnsi="Calibri" w:cs="Calibri"/>
          <w:b/>
          <w:bCs/>
          <w:u w:val="single"/>
        </w:rPr>
        <w:t>– (</w:t>
      </w:r>
      <w:r w:rsidR="00365140">
        <w:rPr>
          <w:rFonts w:ascii="Calibri" w:hAnsi="Calibri" w:cs="Calibri"/>
          <w:b/>
          <w:bCs/>
          <w:u w:val="single"/>
        </w:rPr>
        <w:t>disponibilizado no site www.ceejasjc.com.br</w:t>
      </w:r>
      <w:r w:rsidR="004D6A9C">
        <w:rPr>
          <w:rFonts w:ascii="Calibri" w:hAnsi="Calibri" w:cs="Calibri"/>
          <w:b/>
          <w:bCs/>
          <w:u w:val="single"/>
        </w:rPr>
        <w:t>).</w:t>
      </w:r>
    </w:p>
    <w:p w14:paraId="460AF406" w14:textId="77777777" w:rsidR="000064B7" w:rsidRDefault="000064B7" w:rsidP="000238AA">
      <w:pPr>
        <w:adjustRightInd w:val="0"/>
        <w:spacing w:after="120"/>
        <w:jc w:val="both"/>
        <w:rPr>
          <w:rFonts w:ascii="Calibri" w:hAnsi="Calibri" w:cs="Calibri"/>
        </w:rPr>
      </w:pPr>
    </w:p>
    <w:p w14:paraId="2D4059E8" w14:textId="77777777" w:rsidR="00EC4866" w:rsidRDefault="19204DC6" w:rsidP="000238AA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19204DC6">
        <w:rPr>
          <w:rFonts w:ascii="Calibri" w:hAnsi="Calibri" w:cs="Calibri"/>
          <w:b/>
          <w:bCs/>
        </w:rPr>
        <w:t>4.</w:t>
      </w:r>
      <w:r w:rsidRPr="19204DC6">
        <w:rPr>
          <w:rFonts w:ascii="Calibri" w:hAnsi="Calibri" w:cs="Calibri"/>
        </w:rPr>
        <w:t xml:space="preserve">  </w:t>
      </w:r>
      <w:r w:rsidRPr="19204DC6">
        <w:rPr>
          <w:rFonts w:ascii="Calibri" w:hAnsi="Calibri" w:cs="Calibri"/>
          <w:b/>
          <w:bCs/>
        </w:rPr>
        <w:t>DO PROCESSO SELETIVO</w:t>
      </w:r>
    </w:p>
    <w:p w14:paraId="18C5D6F3" w14:textId="77777777" w:rsidR="004F4167" w:rsidRPr="00191DE5" w:rsidRDefault="004F4167" w:rsidP="000238AA">
      <w:pPr>
        <w:adjustRightInd w:val="0"/>
        <w:spacing w:after="120"/>
        <w:jc w:val="both"/>
        <w:rPr>
          <w:rFonts w:ascii="Calibri" w:hAnsi="Calibri" w:cs="Calibri"/>
        </w:rPr>
      </w:pPr>
    </w:p>
    <w:p w14:paraId="78D3EE8F" w14:textId="77777777" w:rsidR="004334A0" w:rsidRPr="0050765F" w:rsidRDefault="19204DC6" w:rsidP="000238AA">
      <w:pPr>
        <w:adjustRightInd w:val="0"/>
        <w:spacing w:after="120"/>
        <w:jc w:val="both"/>
        <w:rPr>
          <w:rFonts w:ascii="Calibri" w:hAnsi="Calibri" w:cs="Calibri"/>
        </w:rPr>
      </w:pPr>
      <w:r w:rsidRPr="0050765F">
        <w:rPr>
          <w:rFonts w:ascii="Calibri" w:hAnsi="Calibri" w:cs="Calibri"/>
        </w:rPr>
        <w:t>4.1</w:t>
      </w:r>
      <w:r w:rsidR="004334A0" w:rsidRPr="0050765F">
        <w:rPr>
          <w:rFonts w:ascii="Calibri" w:hAnsi="Calibri" w:cs="Calibri"/>
        </w:rPr>
        <w:t xml:space="preserve"> </w:t>
      </w:r>
      <w:r w:rsidR="00276090" w:rsidRPr="00A15848">
        <w:rPr>
          <w:rFonts w:ascii="Calibri" w:hAnsi="Calibri" w:cs="Calibri"/>
          <w:b/>
          <w:bCs/>
          <w:u w:val="single"/>
        </w:rPr>
        <w:t>AS ETAPAS SERÃO ELIMINATÓRIAS</w:t>
      </w:r>
      <w:r w:rsidR="004334A0" w:rsidRPr="0050765F">
        <w:rPr>
          <w:rFonts w:ascii="Calibri" w:hAnsi="Calibri" w:cs="Calibri"/>
        </w:rPr>
        <w:t>.</w:t>
      </w:r>
      <w:r w:rsidR="00276090" w:rsidRPr="0050765F">
        <w:rPr>
          <w:rFonts w:ascii="Calibri" w:hAnsi="Calibri" w:cs="Calibri"/>
        </w:rPr>
        <w:t xml:space="preserve"> Os candidatos serão avaliados e classificados, considerando a análise e a pontuação dos documentos apresentados, a proposta de trabalho e a entrevista.</w:t>
      </w:r>
    </w:p>
    <w:p w14:paraId="7573CC52" w14:textId="77777777" w:rsidR="004334A0" w:rsidRPr="0050765F" w:rsidRDefault="004334A0" w:rsidP="000238AA">
      <w:pPr>
        <w:adjustRightInd w:val="0"/>
        <w:spacing w:after="120"/>
        <w:jc w:val="both"/>
        <w:rPr>
          <w:rFonts w:ascii="Calibri" w:hAnsi="Calibri" w:cs="Calibri"/>
        </w:rPr>
      </w:pPr>
      <w:r w:rsidRPr="0050765F">
        <w:rPr>
          <w:rFonts w:ascii="Calibri" w:hAnsi="Calibri" w:cs="Calibri"/>
        </w:rPr>
        <w:t>4.</w:t>
      </w:r>
      <w:r w:rsidR="00276090" w:rsidRPr="0050765F">
        <w:rPr>
          <w:rFonts w:ascii="Calibri" w:hAnsi="Calibri" w:cs="Calibri"/>
        </w:rPr>
        <w:t>1.</w:t>
      </w:r>
      <w:r w:rsidRPr="0050765F">
        <w:rPr>
          <w:rFonts w:ascii="Calibri" w:hAnsi="Calibri" w:cs="Calibri"/>
        </w:rPr>
        <w:t>2 Etapa 1 – análise documental</w:t>
      </w:r>
    </w:p>
    <w:p w14:paraId="7672670A" w14:textId="77777777" w:rsidR="004334A0" w:rsidRPr="0050765F" w:rsidRDefault="004334A0" w:rsidP="000238AA">
      <w:pPr>
        <w:adjustRightInd w:val="0"/>
        <w:spacing w:after="120"/>
        <w:jc w:val="both"/>
        <w:rPr>
          <w:rFonts w:ascii="Calibri" w:hAnsi="Calibri" w:cs="Calibri"/>
        </w:rPr>
      </w:pPr>
      <w:r w:rsidRPr="0050765F">
        <w:rPr>
          <w:rFonts w:ascii="Calibri" w:hAnsi="Calibri" w:cs="Calibri"/>
        </w:rPr>
        <w:t>4.</w:t>
      </w:r>
      <w:r w:rsidR="00276090" w:rsidRPr="0050765F">
        <w:rPr>
          <w:rFonts w:ascii="Calibri" w:hAnsi="Calibri" w:cs="Calibri"/>
        </w:rPr>
        <w:t>1.</w:t>
      </w:r>
      <w:r w:rsidRPr="0050765F">
        <w:rPr>
          <w:rFonts w:ascii="Calibri" w:hAnsi="Calibri" w:cs="Calibri"/>
        </w:rPr>
        <w:t xml:space="preserve">3 Etapa 2 – análise da </w:t>
      </w:r>
      <w:r w:rsidR="00276090" w:rsidRPr="0050765F">
        <w:rPr>
          <w:rFonts w:ascii="Calibri" w:hAnsi="Calibri" w:cs="Calibri"/>
        </w:rPr>
        <w:t>P</w:t>
      </w:r>
      <w:r w:rsidRPr="0050765F">
        <w:rPr>
          <w:rFonts w:ascii="Calibri" w:hAnsi="Calibri" w:cs="Calibri"/>
        </w:rPr>
        <w:t xml:space="preserve">roposta de </w:t>
      </w:r>
      <w:r w:rsidR="00276090" w:rsidRPr="0050765F">
        <w:rPr>
          <w:rFonts w:ascii="Calibri" w:hAnsi="Calibri" w:cs="Calibri"/>
        </w:rPr>
        <w:t>T</w:t>
      </w:r>
      <w:r w:rsidRPr="0050765F">
        <w:rPr>
          <w:rFonts w:ascii="Calibri" w:hAnsi="Calibri" w:cs="Calibri"/>
        </w:rPr>
        <w:t>rabalho</w:t>
      </w:r>
    </w:p>
    <w:p w14:paraId="1DE7D136" w14:textId="243116CB" w:rsidR="004F4167" w:rsidRPr="002063CE" w:rsidRDefault="004334A0" w:rsidP="000238AA">
      <w:pPr>
        <w:adjustRightInd w:val="0"/>
        <w:spacing w:after="120"/>
        <w:jc w:val="both"/>
        <w:rPr>
          <w:rFonts w:ascii="Calibri" w:hAnsi="Calibri" w:cs="Calibri"/>
        </w:rPr>
      </w:pPr>
      <w:r w:rsidRPr="0050765F">
        <w:rPr>
          <w:rFonts w:ascii="Calibri" w:hAnsi="Calibri" w:cs="Calibri"/>
        </w:rPr>
        <w:t>4.</w:t>
      </w:r>
      <w:r w:rsidR="00276090" w:rsidRPr="0050765F">
        <w:rPr>
          <w:rFonts w:ascii="Calibri" w:hAnsi="Calibri" w:cs="Calibri"/>
        </w:rPr>
        <w:t>1.</w:t>
      </w:r>
      <w:r w:rsidR="00276090" w:rsidRPr="004F4167">
        <w:rPr>
          <w:rFonts w:ascii="Calibri" w:hAnsi="Calibri" w:cs="Calibri"/>
        </w:rPr>
        <w:t>4</w:t>
      </w:r>
      <w:r w:rsidRPr="004F4167">
        <w:rPr>
          <w:rFonts w:ascii="Calibri" w:hAnsi="Calibri" w:cs="Calibri"/>
        </w:rPr>
        <w:t xml:space="preserve"> Etapa 3 – </w:t>
      </w:r>
      <w:r w:rsidR="00047B7A" w:rsidRPr="004F4167">
        <w:rPr>
          <w:rFonts w:ascii="Calibri" w:hAnsi="Calibri" w:cs="Calibri"/>
        </w:rPr>
        <w:t>Etapa</w:t>
      </w:r>
      <w:r w:rsidR="009F1956" w:rsidRPr="004F4167">
        <w:rPr>
          <w:rFonts w:ascii="Calibri" w:hAnsi="Calibri" w:cs="Calibri"/>
        </w:rPr>
        <w:t xml:space="preserve"> com en</w:t>
      </w:r>
      <w:r w:rsidRPr="004F4167">
        <w:rPr>
          <w:rFonts w:ascii="Calibri" w:hAnsi="Calibri" w:cs="Calibri"/>
        </w:rPr>
        <w:t xml:space="preserve">trevista </w:t>
      </w:r>
      <w:r w:rsidR="009C2191" w:rsidRPr="004F4167">
        <w:rPr>
          <w:rFonts w:ascii="Calibri" w:hAnsi="Calibri" w:cs="Calibri"/>
        </w:rPr>
        <w:t>presencial</w:t>
      </w:r>
      <w:r w:rsidR="00047B7A" w:rsidRPr="004F4167">
        <w:rPr>
          <w:rFonts w:ascii="Calibri" w:hAnsi="Calibri" w:cs="Calibri"/>
        </w:rPr>
        <w:t xml:space="preserve">, </w:t>
      </w:r>
      <w:r w:rsidR="009F1956" w:rsidRPr="004F4167">
        <w:rPr>
          <w:rFonts w:ascii="Calibri" w:hAnsi="Calibri" w:cs="Calibri"/>
        </w:rPr>
        <w:t>quando</w:t>
      </w:r>
      <w:r w:rsidRPr="004F4167">
        <w:rPr>
          <w:rFonts w:ascii="Calibri" w:hAnsi="Calibri" w:cs="Calibri"/>
          <w:bCs/>
        </w:rPr>
        <w:t xml:space="preserve"> será avaliado o perfil do profissional para atuação no modelo pedagógico do CEEJA, mediante avaliação por competência, cujo agendamento </w:t>
      </w:r>
      <w:r w:rsidR="00365140">
        <w:rPr>
          <w:rFonts w:ascii="Calibri" w:hAnsi="Calibri" w:cs="Calibri"/>
          <w:bCs/>
        </w:rPr>
        <w:t xml:space="preserve">será por contato telefônico </w:t>
      </w:r>
      <w:r w:rsidR="00365140">
        <w:rPr>
          <w:rFonts w:ascii="Calibri" w:hAnsi="Calibri" w:cs="Calibri"/>
        </w:rPr>
        <w:t>e mensagem via WhatsApp</w:t>
      </w:r>
      <w:r w:rsidR="00365140">
        <w:rPr>
          <w:rFonts w:ascii="Calibri" w:hAnsi="Calibri" w:cs="Calibri"/>
          <w:bCs/>
        </w:rPr>
        <w:t>,</w:t>
      </w:r>
      <w:r w:rsidR="002063CE">
        <w:rPr>
          <w:rFonts w:ascii="Calibri" w:hAnsi="Calibri" w:cs="Calibri"/>
        </w:rPr>
        <w:t xml:space="preserve"> </w:t>
      </w:r>
      <w:r w:rsidR="004F4167" w:rsidRPr="004F4167">
        <w:rPr>
          <w:rFonts w:ascii="Calibri" w:hAnsi="Calibri" w:cs="Calibri"/>
          <w:bCs/>
        </w:rPr>
        <w:t>como consta no item 1.4 desse edital.</w:t>
      </w:r>
    </w:p>
    <w:p w14:paraId="1AE7562A" w14:textId="070E67C3" w:rsidR="00085627" w:rsidRDefault="00276090" w:rsidP="00AF0AAC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047B7A">
        <w:rPr>
          <w:rFonts w:ascii="Calibri" w:hAnsi="Calibri" w:cs="Calibri"/>
          <w:bCs/>
          <w:color w:val="FF0000"/>
        </w:rPr>
        <w:lastRenderedPageBreak/>
        <w:t xml:space="preserve"> </w:t>
      </w:r>
    </w:p>
    <w:p w14:paraId="37E14653" w14:textId="77777777" w:rsidR="00EC4866" w:rsidRDefault="19204DC6" w:rsidP="00085627">
      <w:pPr>
        <w:adjustRightInd w:val="0"/>
        <w:spacing w:line="360" w:lineRule="auto"/>
        <w:jc w:val="both"/>
        <w:rPr>
          <w:rFonts w:ascii="Calibri" w:hAnsi="Calibri" w:cs="Calibri"/>
          <w:b/>
          <w:bCs/>
        </w:rPr>
      </w:pPr>
      <w:r w:rsidRPr="19204DC6">
        <w:rPr>
          <w:rFonts w:ascii="Calibri" w:hAnsi="Calibri" w:cs="Calibri"/>
          <w:b/>
          <w:bCs/>
        </w:rPr>
        <w:t>5. DOS CRITÉRIOS DE CLASSIFICAÇÃO</w:t>
      </w:r>
    </w:p>
    <w:p w14:paraId="5853B96A" w14:textId="77777777" w:rsidR="004F4167" w:rsidRPr="00191DE5" w:rsidRDefault="004F4167" w:rsidP="00085627">
      <w:pPr>
        <w:adjustRightInd w:val="0"/>
        <w:spacing w:line="360" w:lineRule="auto"/>
        <w:jc w:val="both"/>
        <w:rPr>
          <w:rFonts w:ascii="Calibri" w:hAnsi="Calibri" w:cs="Calibri"/>
          <w:b/>
          <w:bCs/>
        </w:rPr>
      </w:pPr>
    </w:p>
    <w:p w14:paraId="1EFCFA7E" w14:textId="4701CA25" w:rsidR="00EC4866" w:rsidRPr="00191DE5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 xml:space="preserve">5.1. Assiduidade no magistério oficial da Secretaria de Estado da Educação nos últimos 3 anos (data base </w:t>
      </w:r>
      <w:r w:rsidRPr="008974E8">
        <w:rPr>
          <w:rFonts w:ascii="Calibri" w:hAnsi="Calibri" w:cs="Calibri"/>
        </w:rPr>
        <w:t>30-06-20</w:t>
      </w:r>
      <w:r w:rsidR="00047B7A" w:rsidRPr="008974E8">
        <w:rPr>
          <w:rFonts w:ascii="Calibri" w:hAnsi="Calibri" w:cs="Calibri"/>
        </w:rPr>
        <w:t>2</w:t>
      </w:r>
      <w:r w:rsidR="00365140">
        <w:rPr>
          <w:rFonts w:ascii="Calibri" w:hAnsi="Calibri" w:cs="Calibri"/>
        </w:rPr>
        <w:t>4</w:t>
      </w:r>
      <w:r w:rsidRPr="19204DC6">
        <w:rPr>
          <w:rFonts w:ascii="Calibri" w:hAnsi="Calibri" w:cs="Calibri"/>
        </w:rPr>
        <w:t xml:space="preserve">) para professores que atuaram pelo menos 180 dias no período considerar: 100% de frequência – 4 (quatro) pontos;  01 falta - 3 (três) pontos; de 02 a 03 faltas -  2 (dois) pontos; acima de 03 faltas e qualquer outra situação envolvendo faltas justificadas, faltas médicas e injustificadas, licenças (inclusive licença prêmio) ou afastamentos  – 0 (zero) ponto; professores que não trabalharam no período ou trabalharam menos de 180 dias – 0 (zero) ponto;  </w:t>
      </w:r>
    </w:p>
    <w:p w14:paraId="6A226539" w14:textId="77777777" w:rsidR="00EC4866" w:rsidRPr="004F4167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004F4167">
        <w:rPr>
          <w:rFonts w:ascii="Calibri" w:hAnsi="Calibri" w:cs="Calibri"/>
        </w:rPr>
        <w:t>5.2. Comprovante de experiência de atuação em CEEJA – 01 (um) ponto;</w:t>
      </w:r>
    </w:p>
    <w:p w14:paraId="4492376A" w14:textId="77777777" w:rsidR="00B01B96" w:rsidRPr="004F4167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004F4167">
        <w:rPr>
          <w:rFonts w:ascii="Calibri" w:hAnsi="Calibri" w:cs="Calibri"/>
        </w:rPr>
        <w:t>5.3. Certificado de participação em cursos de capacitação oferecidos pela Diretoria de Ensino ou por órgãos centrais da SEE realizados nos últimos três anos, com duração mínima de 30 horas realizadas - 01 (um) ponto por certificado – máximo de 03 (três) pontos;</w:t>
      </w:r>
    </w:p>
    <w:p w14:paraId="3864B314" w14:textId="77777777" w:rsidR="00EC4866" w:rsidRPr="00191DE5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5.4. Certificado de pós-graduação lato sensu com 360 horas na área de habilitação ou na área da educação – valendo 01 (um) ponto por certificado, até o máximo de 02 (dois) pontos;</w:t>
      </w:r>
    </w:p>
    <w:p w14:paraId="0A36CA61" w14:textId="77777777" w:rsidR="00EC4866" w:rsidRPr="00191DE5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5.5. Diploma de mestre: valendo 2 (dois) pontos, até o máximo de 2 (dois) pontos;</w:t>
      </w:r>
    </w:p>
    <w:p w14:paraId="72FEA2FB" w14:textId="77777777" w:rsidR="00EC4866" w:rsidRPr="00191DE5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5.6. Diploma de doutor: valendo 3 (três) pontos, até o máximo de 03 (três) pontos;</w:t>
      </w:r>
    </w:p>
    <w:p w14:paraId="2DBF7CC8" w14:textId="77777777" w:rsidR="003A6ABC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5.7. Proposta de trabalho – máximo 10 (dez) pontos;</w:t>
      </w:r>
    </w:p>
    <w:p w14:paraId="2622D967" w14:textId="77777777" w:rsidR="00AC727B" w:rsidRPr="00512727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5.8. Entrevista (perfil) – máximo 16 (dezesseis) pontos.</w:t>
      </w:r>
    </w:p>
    <w:p w14:paraId="21FB089B" w14:textId="77777777" w:rsidR="003A6ABC" w:rsidRPr="003A6ABC" w:rsidRDefault="003A6ABC" w:rsidP="19204DC6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</w:p>
    <w:p w14:paraId="3685E106" w14:textId="77777777" w:rsidR="00B01AD9" w:rsidRDefault="19204DC6" w:rsidP="19204DC6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19204DC6">
        <w:rPr>
          <w:rFonts w:ascii="Calibri" w:hAnsi="Calibri" w:cs="Calibri"/>
          <w:b/>
          <w:bCs/>
        </w:rPr>
        <w:t>6. DA CLASSIFICAÇÃO</w:t>
      </w:r>
    </w:p>
    <w:p w14:paraId="49167E4B" w14:textId="77777777" w:rsidR="004F4167" w:rsidRDefault="004F4167" w:rsidP="19204DC6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</w:p>
    <w:p w14:paraId="7EF7D849" w14:textId="0A0A9166" w:rsidR="007709D7" w:rsidRDefault="0050765F" w:rsidP="19204DC6">
      <w:pPr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</w:t>
      </w:r>
      <w:r w:rsidR="19204DC6" w:rsidRPr="19204DC6">
        <w:rPr>
          <w:rFonts w:ascii="Calibri" w:hAnsi="Calibri" w:cs="Calibri"/>
        </w:rPr>
        <w:t xml:space="preserve"> Os candidatos docentes</w:t>
      </w:r>
      <w:r w:rsidR="004F4167">
        <w:rPr>
          <w:rFonts w:ascii="Calibri" w:hAnsi="Calibri" w:cs="Calibri"/>
        </w:rPr>
        <w:t>,</w:t>
      </w:r>
      <w:r w:rsidR="00EA4AD5">
        <w:rPr>
          <w:rFonts w:ascii="Calibri" w:hAnsi="Calibri" w:cs="Calibri"/>
        </w:rPr>
        <w:t xml:space="preserve"> efetivos,</w:t>
      </w:r>
      <w:r w:rsidR="001F6202">
        <w:rPr>
          <w:rFonts w:ascii="Calibri" w:hAnsi="Calibri" w:cs="Calibri"/>
        </w:rPr>
        <w:t xml:space="preserve"> </w:t>
      </w:r>
      <w:r w:rsidR="19204DC6" w:rsidRPr="19204DC6">
        <w:rPr>
          <w:rFonts w:ascii="Calibri" w:hAnsi="Calibri" w:cs="Calibri"/>
        </w:rPr>
        <w:t>não efetivos</w:t>
      </w:r>
      <w:r w:rsidR="00EA4AD5">
        <w:rPr>
          <w:rFonts w:ascii="Calibri" w:hAnsi="Calibri" w:cs="Calibri"/>
        </w:rPr>
        <w:t xml:space="preserve"> (</w:t>
      </w:r>
      <w:proofErr w:type="gramStart"/>
      <w:r w:rsidR="00EA4AD5">
        <w:rPr>
          <w:rFonts w:ascii="Calibri" w:hAnsi="Calibri" w:cs="Calibri"/>
        </w:rPr>
        <w:t>P,N</w:t>
      </w:r>
      <w:proofErr w:type="gramEnd"/>
      <w:r w:rsidR="00EA4AD5">
        <w:rPr>
          <w:rFonts w:ascii="Calibri" w:hAnsi="Calibri" w:cs="Calibri"/>
        </w:rPr>
        <w:t xml:space="preserve">,F) e </w:t>
      </w:r>
      <w:r w:rsidR="00101098">
        <w:rPr>
          <w:rFonts w:ascii="Calibri" w:hAnsi="Calibri" w:cs="Calibri"/>
        </w:rPr>
        <w:t xml:space="preserve">à contratação </w:t>
      </w:r>
      <w:r w:rsidR="19204DC6" w:rsidRPr="19204DC6">
        <w:rPr>
          <w:rFonts w:ascii="Calibri" w:hAnsi="Calibri" w:cs="Calibri"/>
        </w:rPr>
        <w:t>inscritos serão classificados por ordem decrescente de pontos</w:t>
      </w:r>
      <w:r w:rsidR="00F21ABE">
        <w:rPr>
          <w:rFonts w:ascii="Calibri" w:hAnsi="Calibri" w:cs="Calibri"/>
        </w:rPr>
        <w:t xml:space="preserve"> e por situação funcional. </w:t>
      </w:r>
      <w:r w:rsidR="19204DC6" w:rsidRPr="19204DC6">
        <w:rPr>
          <w:rFonts w:ascii="Calibri" w:hAnsi="Calibri" w:cs="Calibri"/>
        </w:rPr>
        <w:t xml:space="preserve"> </w:t>
      </w:r>
    </w:p>
    <w:p w14:paraId="05316EF2" w14:textId="77777777" w:rsidR="0050765F" w:rsidRPr="00191DE5" w:rsidRDefault="0050765F" w:rsidP="19204DC6">
      <w:pPr>
        <w:adjustRightInd w:val="0"/>
        <w:spacing w:after="120"/>
        <w:jc w:val="both"/>
        <w:rPr>
          <w:rFonts w:ascii="Calibri" w:hAnsi="Calibri" w:cs="Calibri"/>
        </w:rPr>
      </w:pPr>
    </w:p>
    <w:p w14:paraId="5479E84B" w14:textId="04DF365F" w:rsidR="004F4167" w:rsidRDefault="19204DC6" w:rsidP="19204DC6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19204DC6">
        <w:rPr>
          <w:rFonts w:ascii="Calibri" w:hAnsi="Calibri" w:cs="Calibri"/>
          <w:b/>
          <w:bCs/>
        </w:rPr>
        <w:t>7. DOS CRITÉRIOS PARA DESEMPATE</w:t>
      </w:r>
    </w:p>
    <w:p w14:paraId="023593C3" w14:textId="77777777" w:rsidR="004D0453" w:rsidRDefault="004D0453" w:rsidP="19204DC6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</w:p>
    <w:p w14:paraId="63D16FCB" w14:textId="77777777" w:rsidR="00EC4866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Em casos de empate de pontuação na classificação dos credenciados, o desempate será efetuado na seguinte ordem de prioridade:</w:t>
      </w:r>
    </w:p>
    <w:p w14:paraId="74BAA3D2" w14:textId="77777777" w:rsidR="00DB2B76" w:rsidRPr="00512727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proofErr w:type="gramStart"/>
      <w:r w:rsidRPr="19204DC6">
        <w:rPr>
          <w:rFonts w:ascii="Calibri" w:hAnsi="Calibri" w:cs="Calibri"/>
        </w:rPr>
        <w:t>7.1  Maior</w:t>
      </w:r>
      <w:proofErr w:type="gramEnd"/>
      <w:r w:rsidRPr="19204DC6">
        <w:rPr>
          <w:rFonts w:ascii="Calibri" w:hAnsi="Calibri" w:cs="Calibri"/>
        </w:rPr>
        <w:t xml:space="preserve"> pontuação na entrevista (perfil);</w:t>
      </w:r>
    </w:p>
    <w:p w14:paraId="372BB0C4" w14:textId="77777777" w:rsidR="00AC727B" w:rsidRPr="00191DE5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7.2 Maior pontuação na Proposta de Trabalho apresentada;</w:t>
      </w:r>
    </w:p>
    <w:p w14:paraId="22292440" w14:textId="24FCF527" w:rsidR="00EC4866" w:rsidRPr="004F4167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004F4167">
        <w:rPr>
          <w:rFonts w:ascii="Calibri" w:hAnsi="Calibri" w:cs="Calibri"/>
        </w:rPr>
        <w:t xml:space="preserve">7.3 Assiduidade nos últimos 3 (três) anos até </w:t>
      </w:r>
      <w:r w:rsidRPr="00594B59">
        <w:rPr>
          <w:rFonts w:ascii="Calibri" w:hAnsi="Calibri" w:cs="Calibri"/>
        </w:rPr>
        <w:t>30/06/20</w:t>
      </w:r>
      <w:r w:rsidR="00047B7A" w:rsidRPr="00594B59">
        <w:rPr>
          <w:rFonts w:ascii="Calibri" w:hAnsi="Calibri" w:cs="Calibri"/>
        </w:rPr>
        <w:t>2</w:t>
      </w:r>
      <w:r w:rsidR="002063CE">
        <w:rPr>
          <w:rFonts w:ascii="Calibri" w:hAnsi="Calibri" w:cs="Calibri"/>
        </w:rPr>
        <w:t>3</w:t>
      </w:r>
      <w:r w:rsidRPr="004F4167">
        <w:rPr>
          <w:rFonts w:ascii="Calibri" w:hAnsi="Calibri" w:cs="Calibri"/>
        </w:rPr>
        <w:t>;</w:t>
      </w:r>
    </w:p>
    <w:p w14:paraId="1F6064F2" w14:textId="77777777" w:rsidR="00EC4866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proofErr w:type="gramStart"/>
      <w:r w:rsidRPr="19204DC6">
        <w:rPr>
          <w:rFonts w:ascii="Calibri" w:hAnsi="Calibri" w:cs="Calibri"/>
        </w:rPr>
        <w:t>7.4  Experiência</w:t>
      </w:r>
      <w:proofErr w:type="gramEnd"/>
      <w:r w:rsidRPr="19204DC6">
        <w:rPr>
          <w:rFonts w:ascii="Calibri" w:hAnsi="Calibri" w:cs="Calibri"/>
        </w:rPr>
        <w:t xml:space="preserve"> em CEEJA;</w:t>
      </w:r>
    </w:p>
    <w:p w14:paraId="500D6C82" w14:textId="77777777" w:rsidR="00E161FF" w:rsidRPr="00512727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7.5 Tempo de serviços no Magistério Oficial do Estado de São Paulo.</w:t>
      </w:r>
    </w:p>
    <w:p w14:paraId="505244F4" w14:textId="77777777" w:rsidR="00417823" w:rsidRPr="00191DE5" w:rsidRDefault="00417823" w:rsidP="19204DC6">
      <w:pPr>
        <w:adjustRightInd w:val="0"/>
        <w:spacing w:after="120"/>
        <w:jc w:val="both"/>
        <w:rPr>
          <w:rFonts w:ascii="Calibri" w:hAnsi="Calibri" w:cs="Calibri"/>
        </w:rPr>
      </w:pPr>
    </w:p>
    <w:p w14:paraId="1A1C6611" w14:textId="7F2C29B7" w:rsidR="00BE4E3B" w:rsidRDefault="19204DC6" w:rsidP="19204DC6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19204DC6">
        <w:rPr>
          <w:rFonts w:ascii="Calibri" w:hAnsi="Calibri" w:cs="Calibri"/>
          <w:b/>
          <w:bCs/>
        </w:rPr>
        <w:t>8. DA DIVULGAÇÃO E DOS RECURSOS</w:t>
      </w:r>
    </w:p>
    <w:p w14:paraId="5C4952F5" w14:textId="77777777" w:rsidR="00417823" w:rsidRDefault="00417823" w:rsidP="19204DC6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</w:p>
    <w:p w14:paraId="44B7F06F" w14:textId="50D3F020" w:rsidR="00132B3E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00FB6334">
        <w:rPr>
          <w:rFonts w:ascii="Calibri" w:hAnsi="Calibri" w:cs="Calibri"/>
          <w:bCs/>
        </w:rPr>
        <w:lastRenderedPageBreak/>
        <w:t xml:space="preserve">8.1. </w:t>
      </w:r>
      <w:bookmarkStart w:id="2" w:name="_Hlk184048308"/>
      <w:r w:rsidRPr="00FB6334">
        <w:rPr>
          <w:rFonts w:ascii="Calibri" w:hAnsi="Calibri" w:cs="Calibri"/>
          <w:bCs/>
        </w:rPr>
        <w:t>Divulgação da classificação no site da Diretoria de Ensino de São José dos Campos (</w:t>
      </w:r>
      <w:r w:rsidR="00F21ABE" w:rsidRPr="00FB6334">
        <w:rPr>
          <w:rFonts w:ascii="Calibri" w:hAnsi="Calibri" w:cs="Calibri"/>
          <w:bCs/>
        </w:rPr>
        <w:t>www.</w:t>
      </w:r>
      <w:r w:rsidRPr="00FB6334">
        <w:rPr>
          <w:rFonts w:ascii="Calibri" w:hAnsi="Calibri" w:cs="Calibri"/>
          <w:bCs/>
        </w:rPr>
        <w:t xml:space="preserve">desjcampos.educacao.sp.gov.br) </w:t>
      </w:r>
      <w:r w:rsidR="004F4167" w:rsidRPr="00FB6334">
        <w:rPr>
          <w:rFonts w:ascii="Calibri" w:hAnsi="Calibri" w:cs="Calibri"/>
          <w:bCs/>
        </w:rPr>
        <w:t xml:space="preserve">conforme item </w:t>
      </w:r>
      <w:r w:rsidR="004F4167" w:rsidRPr="004F4167">
        <w:rPr>
          <w:rFonts w:ascii="Calibri" w:hAnsi="Calibri" w:cs="Calibri"/>
        </w:rPr>
        <w:t>1.</w:t>
      </w:r>
      <w:r w:rsidR="00EA4AD5">
        <w:rPr>
          <w:rFonts w:ascii="Calibri" w:hAnsi="Calibri" w:cs="Calibri"/>
        </w:rPr>
        <w:t>6</w:t>
      </w:r>
      <w:r w:rsidR="004F4167" w:rsidRPr="004F4167">
        <w:rPr>
          <w:rFonts w:ascii="Calibri" w:hAnsi="Calibri" w:cs="Calibri"/>
        </w:rPr>
        <w:t xml:space="preserve">. </w:t>
      </w:r>
      <w:r w:rsidR="004F4167">
        <w:rPr>
          <w:rFonts w:ascii="Calibri" w:hAnsi="Calibri" w:cs="Calibri"/>
        </w:rPr>
        <w:t xml:space="preserve">ocorrerá no dia </w:t>
      </w:r>
      <w:r w:rsidR="00F23086">
        <w:rPr>
          <w:rFonts w:ascii="Calibri" w:hAnsi="Calibri" w:cs="Calibri"/>
        </w:rPr>
        <w:t>06</w:t>
      </w:r>
      <w:r w:rsidR="002063CE" w:rsidRPr="004F4167">
        <w:rPr>
          <w:rFonts w:ascii="Calibri" w:hAnsi="Calibri" w:cs="Calibri"/>
        </w:rPr>
        <w:t>/</w:t>
      </w:r>
      <w:r w:rsidR="002063CE">
        <w:rPr>
          <w:rFonts w:ascii="Calibri" w:hAnsi="Calibri" w:cs="Calibri"/>
        </w:rPr>
        <w:t>01</w:t>
      </w:r>
      <w:r w:rsidR="002063CE" w:rsidRPr="004F4167">
        <w:rPr>
          <w:rFonts w:ascii="Calibri" w:hAnsi="Calibri" w:cs="Calibri"/>
        </w:rPr>
        <w:t>/202</w:t>
      </w:r>
      <w:r w:rsidR="00EA4AD5">
        <w:rPr>
          <w:rFonts w:ascii="Calibri" w:hAnsi="Calibri" w:cs="Calibri"/>
        </w:rPr>
        <w:t>5.</w:t>
      </w:r>
      <w:r w:rsidR="00B6749E" w:rsidRPr="00B6749E">
        <w:rPr>
          <w:rFonts w:ascii="Calibri" w:hAnsi="Calibri" w:cs="Calibri"/>
        </w:rPr>
        <w:t xml:space="preserve"> </w:t>
      </w:r>
      <w:bookmarkEnd w:id="2"/>
    </w:p>
    <w:p w14:paraId="3DF91595" w14:textId="7F3B345E" w:rsidR="00F23086" w:rsidRDefault="00F23086" w:rsidP="00F23086">
      <w:pPr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</w:t>
      </w:r>
      <w:r w:rsidRPr="00FB6334">
        <w:rPr>
          <w:rFonts w:ascii="Calibri" w:hAnsi="Calibri" w:cs="Calibri"/>
          <w:bCs/>
        </w:rPr>
        <w:t xml:space="preserve">Divulgação da classificação </w:t>
      </w:r>
      <w:r>
        <w:rPr>
          <w:rFonts w:ascii="Calibri" w:hAnsi="Calibri" w:cs="Calibri"/>
          <w:bCs/>
        </w:rPr>
        <w:t xml:space="preserve">final pós recurso </w:t>
      </w:r>
      <w:r w:rsidRPr="00FB6334">
        <w:rPr>
          <w:rFonts w:ascii="Calibri" w:hAnsi="Calibri" w:cs="Calibri"/>
          <w:bCs/>
        </w:rPr>
        <w:t xml:space="preserve">no site da Diretoria de Ensino de São José dos Campos (www.desjcampos.educacao.sp.gov.br) conforme item </w:t>
      </w:r>
      <w:r w:rsidRPr="004F4167">
        <w:rPr>
          <w:rFonts w:ascii="Calibri" w:hAnsi="Calibri" w:cs="Calibri"/>
        </w:rPr>
        <w:t>1.</w:t>
      </w:r>
      <w:r>
        <w:rPr>
          <w:rFonts w:ascii="Calibri" w:hAnsi="Calibri" w:cs="Calibri"/>
        </w:rPr>
        <w:t>8</w:t>
      </w:r>
      <w:r w:rsidRPr="004F4167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ocorrerá no dia </w:t>
      </w:r>
      <w:r>
        <w:rPr>
          <w:rFonts w:ascii="Calibri" w:hAnsi="Calibri" w:cs="Calibri"/>
        </w:rPr>
        <w:t>13</w:t>
      </w:r>
      <w:r w:rsidRPr="004F4167">
        <w:rPr>
          <w:rFonts w:ascii="Calibri" w:hAnsi="Calibri" w:cs="Calibri"/>
        </w:rPr>
        <w:t>/</w:t>
      </w:r>
      <w:r>
        <w:rPr>
          <w:rFonts w:ascii="Calibri" w:hAnsi="Calibri" w:cs="Calibri"/>
        </w:rPr>
        <w:t>01</w:t>
      </w:r>
      <w:r w:rsidRPr="004F4167">
        <w:rPr>
          <w:rFonts w:ascii="Calibri" w:hAnsi="Calibri" w:cs="Calibri"/>
        </w:rPr>
        <w:t>/202</w:t>
      </w:r>
      <w:r>
        <w:rPr>
          <w:rFonts w:ascii="Calibri" w:hAnsi="Calibri" w:cs="Calibri"/>
        </w:rPr>
        <w:t>5.</w:t>
      </w:r>
      <w:r w:rsidRPr="00B6749E">
        <w:rPr>
          <w:rFonts w:ascii="Calibri" w:hAnsi="Calibri" w:cs="Calibri"/>
        </w:rPr>
        <w:t xml:space="preserve"> </w:t>
      </w:r>
    </w:p>
    <w:p w14:paraId="5F306CAE" w14:textId="77777777" w:rsidR="00F23086" w:rsidRDefault="00F23086" w:rsidP="00F23086">
      <w:pPr>
        <w:adjustRightInd w:val="0"/>
        <w:spacing w:after="120"/>
        <w:jc w:val="both"/>
        <w:rPr>
          <w:rFonts w:ascii="Calibri" w:hAnsi="Calibri" w:cs="Calibri"/>
        </w:rPr>
      </w:pPr>
    </w:p>
    <w:p w14:paraId="27286948" w14:textId="77777777" w:rsidR="00EC4866" w:rsidRDefault="19204DC6" w:rsidP="19204DC6">
      <w:pPr>
        <w:pStyle w:val="Corpodetexto2"/>
        <w:adjustRightInd w:val="0"/>
        <w:spacing w:before="0" w:after="120" w:line="240" w:lineRule="auto"/>
        <w:rPr>
          <w:rFonts w:ascii="Calibri" w:hAnsi="Calibri" w:cs="Calibri"/>
          <w:b/>
          <w:bCs/>
        </w:rPr>
      </w:pPr>
      <w:r w:rsidRPr="19204DC6">
        <w:rPr>
          <w:rFonts w:ascii="Calibri" w:hAnsi="Calibri" w:cs="Calibri"/>
          <w:b/>
          <w:bCs/>
        </w:rPr>
        <w:t>9. DA CARGA HORÁRIA</w:t>
      </w:r>
    </w:p>
    <w:p w14:paraId="545BC89F" w14:textId="77777777" w:rsidR="00FB6334" w:rsidRPr="00191DE5" w:rsidRDefault="00FB6334" w:rsidP="19204DC6">
      <w:pPr>
        <w:pStyle w:val="Corpodetexto2"/>
        <w:adjustRightInd w:val="0"/>
        <w:spacing w:before="0" w:after="120" w:line="240" w:lineRule="auto"/>
        <w:rPr>
          <w:rFonts w:ascii="Calibri" w:hAnsi="Calibri" w:cs="Calibri"/>
        </w:rPr>
      </w:pPr>
    </w:p>
    <w:p w14:paraId="602C50F4" w14:textId="77777777" w:rsidR="00E41A16" w:rsidRPr="00191DE5" w:rsidRDefault="00E41A16" w:rsidP="00E41A16">
      <w:pPr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</w:t>
      </w:r>
      <w:r w:rsidRPr="00191DE5">
        <w:rPr>
          <w:rFonts w:ascii="Calibri" w:hAnsi="Calibri" w:cs="Calibri"/>
        </w:rPr>
        <w:t xml:space="preserve"> Os docentes em exercício no CEEJA deverão cumprir a carga horária de 40 horas</w:t>
      </w:r>
      <w:r>
        <w:rPr>
          <w:rFonts w:ascii="Calibri" w:hAnsi="Calibri" w:cs="Calibri"/>
        </w:rPr>
        <w:t>/aulas</w:t>
      </w:r>
      <w:r w:rsidRPr="00191DE5">
        <w:rPr>
          <w:rFonts w:ascii="Calibri" w:hAnsi="Calibri" w:cs="Calibri"/>
        </w:rPr>
        <w:t xml:space="preserve"> semanais, na seguinte conformidade:</w:t>
      </w:r>
    </w:p>
    <w:p w14:paraId="1F2A8EA3" w14:textId="755AD845" w:rsidR="00E41A16" w:rsidRDefault="00E41A16" w:rsidP="00E41A16">
      <w:pPr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9.1.1. </w:t>
      </w:r>
      <w:r w:rsidR="00062257">
        <w:rPr>
          <w:rFonts w:ascii="Calibri" w:hAnsi="Calibri" w:cs="Calibri"/>
        </w:rPr>
        <w:t>40</w:t>
      </w:r>
      <w:r w:rsidRPr="00191DE5">
        <w:rPr>
          <w:rFonts w:ascii="Calibri" w:hAnsi="Calibri" w:cs="Calibri"/>
        </w:rPr>
        <w:t xml:space="preserve"> horas de trabalho, distribuídas pelos </w:t>
      </w:r>
      <w:r>
        <w:rPr>
          <w:rFonts w:ascii="Calibri" w:hAnsi="Calibri" w:cs="Calibri"/>
        </w:rPr>
        <w:t>0</w:t>
      </w:r>
      <w:r w:rsidRPr="00191DE5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(cinco)</w:t>
      </w:r>
      <w:r w:rsidRPr="00191DE5">
        <w:rPr>
          <w:rFonts w:ascii="Calibri" w:hAnsi="Calibri" w:cs="Calibri"/>
        </w:rPr>
        <w:t xml:space="preserve"> dias úteis da semana, de forma a contemplar, </w:t>
      </w:r>
      <w:r w:rsidRPr="00191DE5">
        <w:rPr>
          <w:rFonts w:ascii="Calibri" w:hAnsi="Calibri" w:cs="Calibri"/>
          <w:color w:val="000000"/>
        </w:rPr>
        <w:t xml:space="preserve">no mínimo, </w:t>
      </w:r>
      <w:r>
        <w:rPr>
          <w:rFonts w:ascii="Calibri" w:hAnsi="Calibri" w:cs="Calibri"/>
          <w:color w:val="000000"/>
        </w:rPr>
        <w:t>três</w:t>
      </w:r>
      <w:r w:rsidRPr="00191DE5">
        <w:rPr>
          <w:rFonts w:ascii="Calibri" w:hAnsi="Calibri" w:cs="Calibri"/>
        </w:rPr>
        <w:t xml:space="preserve"> turnos de funcionamento do</w:t>
      </w:r>
      <w:r>
        <w:rPr>
          <w:rFonts w:ascii="Calibri" w:hAnsi="Calibri" w:cs="Calibri"/>
        </w:rPr>
        <w:t xml:space="preserve"> CEEJA</w:t>
      </w:r>
      <w:r w:rsidRPr="00191DE5">
        <w:rPr>
          <w:rFonts w:ascii="Calibri" w:hAnsi="Calibri" w:cs="Calibri"/>
        </w:rPr>
        <w:t>, com observância ao limite máximo de 8 horas</w:t>
      </w:r>
      <w:r>
        <w:rPr>
          <w:rFonts w:ascii="Calibri" w:hAnsi="Calibri" w:cs="Calibri"/>
        </w:rPr>
        <w:t xml:space="preserve"> </w:t>
      </w:r>
      <w:r w:rsidRPr="00191DE5">
        <w:rPr>
          <w:rFonts w:ascii="Calibri" w:hAnsi="Calibri" w:cs="Calibri"/>
        </w:rPr>
        <w:t>diárias, incluídas as horas de trabalho pedagógico coletivo (ATPC)</w:t>
      </w:r>
      <w:r w:rsidR="00062257">
        <w:rPr>
          <w:rFonts w:ascii="Calibri" w:hAnsi="Calibri" w:cs="Calibri"/>
        </w:rPr>
        <w:t xml:space="preserve"> e Atividade Pedagógica Diversificada</w:t>
      </w:r>
      <w:r w:rsidR="00EA4AD5">
        <w:rPr>
          <w:rFonts w:ascii="Calibri" w:hAnsi="Calibri" w:cs="Calibri"/>
        </w:rPr>
        <w:t xml:space="preserve">, com disponibilidade de trabalhar 2 dias manhã e tarde e 3 dias tarde e noite e de cumprir </w:t>
      </w:r>
      <w:proofErr w:type="spellStart"/>
      <w:r w:rsidR="00EA4AD5">
        <w:rPr>
          <w:rFonts w:ascii="Calibri" w:hAnsi="Calibri" w:cs="Calibri"/>
        </w:rPr>
        <w:t>ATPCs</w:t>
      </w:r>
      <w:proofErr w:type="spellEnd"/>
      <w:r w:rsidR="00EA4AD5">
        <w:rPr>
          <w:rFonts w:ascii="Calibri" w:hAnsi="Calibri" w:cs="Calibri"/>
        </w:rPr>
        <w:t xml:space="preserve"> 3ª e 4ª feiras das 14h15 às 17h15;</w:t>
      </w:r>
    </w:p>
    <w:p w14:paraId="535DCB09" w14:textId="3927CE12" w:rsidR="00EC4866" w:rsidRPr="00191DE5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  <w:b/>
          <w:bCs/>
        </w:rPr>
        <w:t>Observação:</w:t>
      </w:r>
      <w:r w:rsidRPr="19204DC6">
        <w:rPr>
          <w:rFonts w:ascii="Calibri" w:hAnsi="Calibri" w:cs="Calibri"/>
        </w:rPr>
        <w:t xml:space="preserve"> A carga horária semanal de trabalho, a que se refere aos itens 9.1.1 deste edital, destina-se prioritariamente ao atendimento de alunos e a reuniões pedagógicas, planejamento de atividades, preparação de avaliações, e outras atividades pedagógicas devendo ser exercida integralmente no CEEJA.</w:t>
      </w:r>
    </w:p>
    <w:p w14:paraId="5042FE8C" w14:textId="325CA9B1" w:rsidR="00EC4866" w:rsidRPr="00FB6334" w:rsidRDefault="19204DC6" w:rsidP="19204DC6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FB6334">
        <w:rPr>
          <w:rFonts w:ascii="Calibri" w:hAnsi="Calibri" w:cs="Calibri"/>
          <w:b/>
          <w:bCs/>
        </w:rPr>
        <w:t xml:space="preserve">9.2. Os professores serão periodicamente avaliados pela unidade escolar e pela Diretoria de Ensino, podendo ser dispensados a qualquer momento caso não apresentem desempenho satisfatório no exercício de suas funções OU QUANDO HOUVER NECESSIDADE DE REDUÇÃO DE </w:t>
      </w:r>
      <w:r w:rsidR="00062257">
        <w:rPr>
          <w:rFonts w:ascii="Calibri" w:hAnsi="Calibri" w:cs="Calibri"/>
          <w:b/>
          <w:bCs/>
        </w:rPr>
        <w:t>MÓDULO</w:t>
      </w:r>
      <w:r w:rsidRPr="00FB6334">
        <w:rPr>
          <w:rFonts w:ascii="Calibri" w:hAnsi="Calibri" w:cs="Calibri"/>
          <w:b/>
          <w:bCs/>
        </w:rPr>
        <w:t>, A QUALQUER ÉPOCA DO ANO, PARA ATENDIMENTO DA DEMANDA EXISTENTE.</w:t>
      </w:r>
    </w:p>
    <w:p w14:paraId="352C1860" w14:textId="77777777" w:rsidR="002F0126" w:rsidRDefault="002F0126" w:rsidP="19204DC6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</w:p>
    <w:p w14:paraId="77AFFAB5" w14:textId="77777777" w:rsidR="002F0126" w:rsidRDefault="19204DC6" w:rsidP="19204DC6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19204DC6">
        <w:rPr>
          <w:rFonts w:ascii="Calibri" w:hAnsi="Calibri" w:cs="Calibri"/>
          <w:b/>
          <w:bCs/>
        </w:rPr>
        <w:t>10. DAS DISPOSIÇÕES PRELIMINARES</w:t>
      </w:r>
    </w:p>
    <w:p w14:paraId="3531D7CF" w14:textId="77777777" w:rsidR="00FB6334" w:rsidRDefault="00FB6334" w:rsidP="19204DC6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</w:p>
    <w:p w14:paraId="5430E2F6" w14:textId="77777777" w:rsidR="007374D9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O perfil profissional dos docentes deve contemplar atuação profissional que demonstre:</w:t>
      </w:r>
    </w:p>
    <w:p w14:paraId="727FCB22" w14:textId="77777777" w:rsidR="007374D9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10.1 Ter comprometimento com a aprendizagem do aluno.</w:t>
      </w:r>
    </w:p>
    <w:p w14:paraId="2BA0DA67" w14:textId="77777777" w:rsidR="007374D9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10.2 Orientar e apoiar os alunos na prática de seus estudos.</w:t>
      </w:r>
    </w:p>
    <w:p w14:paraId="54E76F6B" w14:textId="77777777" w:rsidR="00520331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10.3 Apresentar liderança e domínio da sua área de atuação tendo como referência a postura democrática.</w:t>
      </w:r>
    </w:p>
    <w:p w14:paraId="4DAA3915" w14:textId="77777777" w:rsidR="00520331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10.4 Propiciar um clima de acolhimento, equidade, confiança, solidariedade e respeito com os alunos, equipe gestora e funcionários.</w:t>
      </w:r>
    </w:p>
    <w:p w14:paraId="165CB2F9" w14:textId="77777777" w:rsidR="00520331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10.5 Ter preocupação em avaliar e monitorar o processo de compreensão e apropriação dos conteúdos pelos alunos.</w:t>
      </w:r>
    </w:p>
    <w:p w14:paraId="7D4AB3D9" w14:textId="77777777" w:rsidR="00520331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10.6 Utilizar estratégias diversas para que promovam o desenvolvimento dos alunos.</w:t>
      </w:r>
    </w:p>
    <w:p w14:paraId="35E29148" w14:textId="77777777" w:rsidR="00520331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10.7 Fazer reflexão sistemática de sua prática docente.</w:t>
      </w:r>
    </w:p>
    <w:p w14:paraId="4FEC3DF6" w14:textId="77777777" w:rsidR="00520331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10.8 Construir relações interpessoais de respeito com equipe gestora, docente e funcionários.</w:t>
      </w:r>
    </w:p>
    <w:p w14:paraId="3511F929" w14:textId="77777777" w:rsidR="00F06BAD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10.9 Ter disponibilidade e participar de cursos de atualização, capacitação e aperfeiçoamento profissional, socializando e aplicando os novos conhecimentos adquiridos.</w:t>
      </w:r>
    </w:p>
    <w:p w14:paraId="0D9057DD" w14:textId="77777777" w:rsidR="00F06BAD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proofErr w:type="gramStart"/>
      <w:r w:rsidRPr="19204DC6">
        <w:rPr>
          <w:rFonts w:ascii="Calibri" w:hAnsi="Calibri" w:cs="Calibri"/>
        </w:rPr>
        <w:t>10.10  Atender</w:t>
      </w:r>
      <w:proofErr w:type="gramEnd"/>
      <w:r w:rsidRPr="19204DC6">
        <w:rPr>
          <w:rFonts w:ascii="Calibri" w:hAnsi="Calibri" w:cs="Calibri"/>
        </w:rPr>
        <w:t xml:space="preserve"> prontamente as convocações para participar de orientações técnicas.</w:t>
      </w:r>
    </w:p>
    <w:p w14:paraId="75877513" w14:textId="77777777" w:rsidR="00F06BAD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lastRenderedPageBreak/>
        <w:t>10.11 Ter pontualidade, assiduidade, dedicação, envolvimento e participação nas atividades escolares.</w:t>
      </w:r>
    </w:p>
    <w:p w14:paraId="68A35828" w14:textId="77777777" w:rsidR="00F06BAD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10.12 Ter conhecimento da especificidade do trabalho pedagógico a ser desenvolvido no CEEJA.</w:t>
      </w:r>
    </w:p>
    <w:p w14:paraId="5D79D2EB" w14:textId="77777777" w:rsidR="00E55764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10.13 Ter metodologia integrada com a Proposta Pedagógica da escola e que ofereça momentos de reflexão, solidariedade, troca de experiências e aprendizagem.</w:t>
      </w:r>
    </w:p>
    <w:p w14:paraId="259D59CA" w14:textId="77777777" w:rsidR="00E55764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10.14 Conhecer e utilizar o material do Currículo Oficial do Estado de São Paulo e material específico do CEEJA fornecido pela Secretaria de Educação do Estado de São Paulo.</w:t>
      </w:r>
    </w:p>
    <w:p w14:paraId="208A5AC0" w14:textId="4A6AD777" w:rsidR="00E55764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 xml:space="preserve">10.15 Acreditar que todos os alunos são capazes de aprender, sem rótulos ou classificações prévias, condições que permitam ao aluno </w:t>
      </w:r>
      <w:r w:rsidR="00850D16" w:rsidRPr="19204DC6">
        <w:rPr>
          <w:rFonts w:ascii="Calibri" w:hAnsi="Calibri" w:cs="Calibri"/>
        </w:rPr>
        <w:t>recuperar</w:t>
      </w:r>
      <w:r w:rsidRPr="19204DC6">
        <w:rPr>
          <w:rFonts w:ascii="Calibri" w:hAnsi="Calibri" w:cs="Calibri"/>
        </w:rPr>
        <w:t xml:space="preserve"> a autoestima e readquirir a confiança em sua capacidade de aprender.</w:t>
      </w:r>
    </w:p>
    <w:p w14:paraId="76C82C59" w14:textId="77777777" w:rsidR="00E55764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10.16 Ter capacidade de desenvolver trabalho em equipe em consonância com a equipe gestora.</w:t>
      </w:r>
    </w:p>
    <w:p w14:paraId="785A3FCD" w14:textId="77777777" w:rsidR="00A513B9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10.17 Ter capacidade de gerenciar conflitos.</w:t>
      </w:r>
    </w:p>
    <w:p w14:paraId="394E83D9" w14:textId="77777777" w:rsidR="00A513B9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10.18 Ter discrição ao resolver problemas que envolvam aspectos relacionados à aprendizagem dos alunos e questões profissionais.</w:t>
      </w:r>
    </w:p>
    <w:p w14:paraId="1424F6B9" w14:textId="77777777" w:rsidR="00EC4866" w:rsidRDefault="19204DC6" w:rsidP="19204DC6">
      <w:pPr>
        <w:pStyle w:val="msonospacing0"/>
        <w:spacing w:after="120"/>
        <w:jc w:val="both"/>
        <w:rPr>
          <w:rFonts w:cs="Calibri"/>
          <w:sz w:val="24"/>
          <w:szCs w:val="24"/>
        </w:rPr>
      </w:pPr>
      <w:r w:rsidRPr="19204DC6">
        <w:rPr>
          <w:rFonts w:cs="Calibri"/>
          <w:sz w:val="24"/>
          <w:szCs w:val="24"/>
        </w:rPr>
        <w:t>10.19 Participar das reuniões de ATPC buscando sempre construir, emitindo opiniões e sugestões que visem o crescimento e a melhoria do processo didático-pedagógico.</w:t>
      </w:r>
    </w:p>
    <w:p w14:paraId="6919D758" w14:textId="77777777" w:rsidR="003F6CF5" w:rsidRDefault="19204DC6" w:rsidP="19204DC6">
      <w:pPr>
        <w:pStyle w:val="msonospacing0"/>
        <w:spacing w:after="120"/>
        <w:jc w:val="both"/>
        <w:rPr>
          <w:rFonts w:cs="Calibri"/>
          <w:sz w:val="24"/>
          <w:szCs w:val="24"/>
        </w:rPr>
      </w:pPr>
      <w:r w:rsidRPr="19204DC6">
        <w:rPr>
          <w:rFonts w:cs="Calibri"/>
          <w:sz w:val="24"/>
          <w:szCs w:val="24"/>
        </w:rPr>
        <w:t>10.20 Planejar e aplicar as Oficinas com os alunos de acordo com as orientações da Equipe Gestora e CEJA.</w:t>
      </w:r>
    </w:p>
    <w:p w14:paraId="1F673764" w14:textId="77777777" w:rsidR="00C210B1" w:rsidRDefault="19204DC6" w:rsidP="19204DC6">
      <w:pPr>
        <w:pStyle w:val="msonospacing0"/>
        <w:spacing w:after="120"/>
        <w:jc w:val="both"/>
        <w:rPr>
          <w:rFonts w:cs="Calibri"/>
          <w:sz w:val="24"/>
          <w:szCs w:val="24"/>
        </w:rPr>
      </w:pPr>
      <w:r w:rsidRPr="19204DC6">
        <w:rPr>
          <w:rFonts w:cs="Calibri"/>
          <w:sz w:val="24"/>
          <w:szCs w:val="24"/>
        </w:rPr>
        <w:t>10.21 Cumprir prazos estipulados para entrega de documentos solicitados pela equipe gestora.</w:t>
      </w:r>
    </w:p>
    <w:p w14:paraId="55C4CACC" w14:textId="77777777" w:rsidR="0050765F" w:rsidRDefault="0050765F" w:rsidP="19204DC6">
      <w:pPr>
        <w:pStyle w:val="msonospacing0"/>
        <w:spacing w:after="120"/>
        <w:jc w:val="both"/>
        <w:rPr>
          <w:rFonts w:cs="Calibri"/>
          <w:b/>
          <w:bCs/>
          <w:sz w:val="24"/>
          <w:szCs w:val="24"/>
        </w:rPr>
      </w:pPr>
    </w:p>
    <w:p w14:paraId="79A4DB48" w14:textId="19A1E029" w:rsidR="00387961" w:rsidRDefault="19204DC6" w:rsidP="19204DC6">
      <w:pPr>
        <w:pStyle w:val="msonospacing0"/>
        <w:spacing w:after="120"/>
        <w:jc w:val="both"/>
        <w:rPr>
          <w:rFonts w:cs="Calibri"/>
          <w:b/>
          <w:bCs/>
          <w:sz w:val="24"/>
          <w:szCs w:val="24"/>
        </w:rPr>
      </w:pPr>
      <w:r w:rsidRPr="19204DC6">
        <w:rPr>
          <w:rFonts w:cs="Calibri"/>
          <w:b/>
          <w:bCs/>
          <w:sz w:val="24"/>
          <w:szCs w:val="24"/>
        </w:rPr>
        <w:t>11. DAS DISPOSIÇÕES FINAIS</w:t>
      </w:r>
    </w:p>
    <w:p w14:paraId="722144F5" w14:textId="77777777" w:rsidR="004D0453" w:rsidRDefault="004D0453" w:rsidP="19204DC6">
      <w:pPr>
        <w:pStyle w:val="msonospacing0"/>
        <w:spacing w:after="120"/>
        <w:jc w:val="both"/>
        <w:rPr>
          <w:rFonts w:cs="Calibri"/>
          <w:b/>
          <w:bCs/>
          <w:sz w:val="24"/>
          <w:szCs w:val="24"/>
        </w:rPr>
      </w:pPr>
    </w:p>
    <w:p w14:paraId="447D5DEE" w14:textId="77777777" w:rsidR="00276090" w:rsidRDefault="001B698A" w:rsidP="19204DC6">
      <w:pPr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11.1 </w:t>
      </w:r>
      <w:r w:rsidR="19204DC6" w:rsidRPr="19204DC6">
        <w:rPr>
          <w:rFonts w:ascii="Calibri" w:hAnsi="Calibri" w:cs="Calibri"/>
        </w:rPr>
        <w:t>O ato de inscrição implicará na aceitação, por parte do candidato, de todas as disposições do presente edital.</w:t>
      </w:r>
    </w:p>
    <w:p w14:paraId="18894835" w14:textId="30C5F94F" w:rsidR="000064B7" w:rsidRPr="00062257" w:rsidRDefault="000064B7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00062257">
        <w:rPr>
          <w:rFonts w:ascii="Calibri" w:hAnsi="Calibri" w:cs="Calibri"/>
        </w:rPr>
        <w:t>11.2 Aos professores que atuaram em 20</w:t>
      </w:r>
      <w:r w:rsidR="00047B7A" w:rsidRPr="00062257">
        <w:rPr>
          <w:rFonts w:ascii="Calibri" w:hAnsi="Calibri" w:cs="Calibri"/>
        </w:rPr>
        <w:t>2</w:t>
      </w:r>
      <w:r w:rsidR="00850D16">
        <w:rPr>
          <w:rFonts w:ascii="Calibri" w:hAnsi="Calibri" w:cs="Calibri"/>
        </w:rPr>
        <w:t>4</w:t>
      </w:r>
      <w:r w:rsidRPr="00062257">
        <w:rPr>
          <w:rFonts w:ascii="Calibri" w:hAnsi="Calibri" w:cs="Calibri"/>
        </w:rPr>
        <w:t xml:space="preserve"> no CEEJA, </w:t>
      </w:r>
      <w:r w:rsidR="00047B7A" w:rsidRPr="00062257">
        <w:rPr>
          <w:rFonts w:ascii="Calibri" w:hAnsi="Calibri" w:cs="Calibri"/>
        </w:rPr>
        <w:t xml:space="preserve">caso ocorra ato de recondução, não </w:t>
      </w:r>
      <w:r w:rsidRPr="00062257">
        <w:rPr>
          <w:rFonts w:ascii="Calibri" w:hAnsi="Calibri" w:cs="Calibri"/>
        </w:rPr>
        <w:t xml:space="preserve">será necessária a </w:t>
      </w:r>
      <w:r w:rsidR="00047B7A" w:rsidRPr="00062257">
        <w:rPr>
          <w:rFonts w:ascii="Calibri" w:hAnsi="Calibri" w:cs="Calibri"/>
        </w:rPr>
        <w:t>realização da inscrição para o projeto</w:t>
      </w:r>
      <w:r w:rsidR="00062257" w:rsidRPr="00062257">
        <w:rPr>
          <w:rFonts w:ascii="Calibri" w:hAnsi="Calibri" w:cs="Calibri"/>
        </w:rPr>
        <w:t>.</w:t>
      </w:r>
      <w:r w:rsidRPr="00062257">
        <w:rPr>
          <w:rFonts w:ascii="Calibri" w:hAnsi="Calibri" w:cs="Calibri"/>
        </w:rPr>
        <w:t xml:space="preserve"> </w:t>
      </w:r>
    </w:p>
    <w:p w14:paraId="65A3DD70" w14:textId="77777777" w:rsidR="00D50CD9" w:rsidRPr="00191DE5" w:rsidRDefault="001B698A" w:rsidP="19204DC6">
      <w:pPr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3F68A2">
        <w:rPr>
          <w:rFonts w:ascii="Calibri" w:hAnsi="Calibri" w:cs="Calibri"/>
        </w:rPr>
        <w:t>1</w:t>
      </w:r>
      <w:r>
        <w:rPr>
          <w:rFonts w:ascii="Calibri" w:hAnsi="Calibri" w:cs="Calibri"/>
        </w:rPr>
        <w:t>.</w:t>
      </w:r>
      <w:r w:rsidR="001E075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19204DC6" w:rsidRPr="19204DC6">
        <w:rPr>
          <w:rFonts w:ascii="Calibri" w:hAnsi="Calibri" w:cs="Calibri"/>
        </w:rPr>
        <w:t>Os casos omissos serão analisados por uma comissão de Supervisores de Ensino e Equipe Gestora do CEEJA.</w:t>
      </w:r>
    </w:p>
    <w:p w14:paraId="65524526" w14:textId="77777777" w:rsidR="007F619F" w:rsidRDefault="007F619F" w:rsidP="19204DC6">
      <w:pPr>
        <w:adjustRightInd w:val="0"/>
        <w:spacing w:after="120"/>
        <w:jc w:val="right"/>
        <w:rPr>
          <w:rFonts w:ascii="Calibri" w:hAnsi="Calibri" w:cs="Calibri"/>
        </w:rPr>
      </w:pPr>
    </w:p>
    <w:p w14:paraId="5A72F6C4" w14:textId="0E15B94E" w:rsidR="00EC4866" w:rsidRDefault="19204DC6" w:rsidP="19204DC6">
      <w:pPr>
        <w:adjustRightInd w:val="0"/>
        <w:spacing w:after="120"/>
        <w:jc w:val="right"/>
        <w:rPr>
          <w:rFonts w:ascii="Calibri" w:hAnsi="Calibri" w:cs="Calibri"/>
        </w:rPr>
      </w:pPr>
      <w:r w:rsidRPr="19204DC6">
        <w:rPr>
          <w:rFonts w:ascii="Calibri" w:hAnsi="Calibri" w:cs="Calibri"/>
        </w:rPr>
        <w:t xml:space="preserve">São José dos Campos, </w:t>
      </w:r>
      <w:r w:rsidR="00850D16">
        <w:rPr>
          <w:rFonts w:ascii="Calibri" w:hAnsi="Calibri" w:cs="Calibri"/>
        </w:rPr>
        <w:t>02</w:t>
      </w:r>
      <w:r w:rsidRPr="19204DC6">
        <w:rPr>
          <w:rFonts w:ascii="Calibri" w:hAnsi="Calibri" w:cs="Calibri"/>
        </w:rPr>
        <w:t xml:space="preserve"> de </w:t>
      </w:r>
      <w:r w:rsidR="002063CE">
        <w:rPr>
          <w:rFonts w:ascii="Calibri" w:hAnsi="Calibri" w:cs="Calibri"/>
        </w:rPr>
        <w:t>dezembro</w:t>
      </w:r>
      <w:r w:rsidRPr="19204DC6">
        <w:rPr>
          <w:rFonts w:ascii="Calibri" w:hAnsi="Calibri" w:cs="Calibri"/>
        </w:rPr>
        <w:t xml:space="preserve"> de 20</w:t>
      </w:r>
      <w:r w:rsidR="0050765F">
        <w:rPr>
          <w:rFonts w:ascii="Calibri" w:hAnsi="Calibri" w:cs="Calibri"/>
        </w:rPr>
        <w:t>2</w:t>
      </w:r>
      <w:r w:rsidR="00850D16">
        <w:rPr>
          <w:rFonts w:ascii="Calibri" w:hAnsi="Calibri" w:cs="Calibri"/>
        </w:rPr>
        <w:t>4</w:t>
      </w:r>
      <w:r w:rsidRPr="19204DC6">
        <w:rPr>
          <w:rFonts w:ascii="Calibri" w:hAnsi="Calibri" w:cs="Calibri"/>
        </w:rPr>
        <w:t>.</w:t>
      </w:r>
    </w:p>
    <w:p w14:paraId="7B00D0E0" w14:textId="695A1164" w:rsidR="00C40A0E" w:rsidRDefault="00C40A0E" w:rsidP="19204DC6">
      <w:pPr>
        <w:adjustRightInd w:val="0"/>
        <w:spacing w:after="120"/>
        <w:jc w:val="right"/>
        <w:rPr>
          <w:rFonts w:ascii="Calibri" w:hAnsi="Calibri" w:cs="Calibri"/>
        </w:rPr>
      </w:pPr>
    </w:p>
    <w:p w14:paraId="3F5A1872" w14:textId="17210D89" w:rsidR="00C40A0E" w:rsidRDefault="00C40A0E" w:rsidP="19204DC6">
      <w:pPr>
        <w:adjustRightInd w:val="0"/>
        <w:spacing w:after="12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</w:t>
      </w:r>
    </w:p>
    <w:p w14:paraId="07719852" w14:textId="76F4C692" w:rsidR="008A026F" w:rsidRDefault="008A026F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2772CFFE" w14:textId="7AA20DF9" w:rsidR="00C40A0E" w:rsidRDefault="00C40A0E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35FF0D55" w14:textId="77777777" w:rsidR="00C40A0E" w:rsidRDefault="00C40A0E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2BED3079" w14:textId="77777777" w:rsidR="00FB6334" w:rsidRDefault="00FB6334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45694BA7" w14:textId="77777777" w:rsidR="00FB6334" w:rsidRDefault="00FB6334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73881A42" w14:textId="77777777" w:rsidR="00FB6334" w:rsidRDefault="00FB6334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476458F3" w14:textId="77777777" w:rsidR="00FB6334" w:rsidRDefault="00FB6334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1B1383B0" w14:textId="77777777" w:rsidR="00EC4866" w:rsidRPr="002E3AC2" w:rsidRDefault="19204DC6" w:rsidP="00191A83">
      <w:pPr>
        <w:spacing w:after="120"/>
        <w:jc w:val="center"/>
        <w:rPr>
          <w:rFonts w:ascii="Calibri" w:hAnsi="Calibri" w:cs="Calibri"/>
          <w:sz w:val="22"/>
          <w:szCs w:val="22"/>
        </w:rPr>
      </w:pPr>
      <w:r w:rsidRPr="002E3AC2">
        <w:rPr>
          <w:rFonts w:ascii="Calibri" w:hAnsi="Calibri" w:cs="Calibri"/>
          <w:b/>
          <w:bCs/>
          <w:sz w:val="22"/>
          <w:szCs w:val="22"/>
        </w:rPr>
        <w:lastRenderedPageBreak/>
        <w:t>Anexo</w:t>
      </w:r>
      <w:r w:rsidR="000064B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Pr="002E3AC2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2E3AC2">
        <w:rPr>
          <w:rFonts w:ascii="Calibri" w:hAnsi="Calibri" w:cs="Calibri"/>
          <w:sz w:val="22"/>
          <w:szCs w:val="22"/>
        </w:rPr>
        <w:t>(papel timbrado da escola)</w:t>
      </w:r>
    </w:p>
    <w:p w14:paraId="56AFC709" w14:textId="77777777" w:rsidR="00113347" w:rsidRDefault="00113347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307384C7" w14:textId="77777777" w:rsidR="00EC4866" w:rsidRPr="002E3AC2" w:rsidRDefault="19204DC6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E3AC2">
        <w:rPr>
          <w:rFonts w:ascii="Calibri" w:hAnsi="Calibri" w:cs="Calibri"/>
          <w:sz w:val="22"/>
          <w:szCs w:val="22"/>
        </w:rPr>
        <w:t>DECLARAÇÃO DE EXPERIÊNCIA JUNTO AO CEEJA PARA INSCRIÇÃO NO PROCESSO DE CREDENCIAMENTO, ESCOLHA E ATRIBUIÇÃO DE AULAS AOS DOCENTES INTERESSADOS EM ATUAR NO CEEJA DE SÃO JOSÉ DOS CAMPOS.</w:t>
      </w:r>
    </w:p>
    <w:p w14:paraId="5AB99E55" w14:textId="77777777" w:rsidR="00D00332" w:rsidRPr="002E3AC2" w:rsidRDefault="00D00332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1DFC0D21" w14:textId="77777777" w:rsidR="00EC4866" w:rsidRPr="002E3AC2" w:rsidRDefault="19204DC6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E3AC2">
        <w:rPr>
          <w:rFonts w:ascii="Calibri" w:hAnsi="Calibri" w:cs="Calibri"/>
          <w:sz w:val="22"/>
          <w:szCs w:val="22"/>
        </w:rPr>
        <w:t>O Diretor de Escola do CEEJA .........................................................................................,</w:t>
      </w:r>
      <w:r w:rsidRPr="002E3AC2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2E3AC2">
        <w:rPr>
          <w:rFonts w:ascii="Calibri" w:hAnsi="Calibri" w:cs="Calibri"/>
          <w:sz w:val="22"/>
          <w:szCs w:val="22"/>
        </w:rPr>
        <w:t>Diretoria de Ensino Região de ............................................................., declara para fins de inscrição para o processo de credenciamento para atuação junto ao Centro Estadual de Educação de Jovens e Adultos, que: ..............................................................................,  RG</w:t>
      </w:r>
      <w:r w:rsidRPr="002E3AC2">
        <w:rPr>
          <w:rFonts w:ascii="Calibri" w:hAnsi="Calibri" w:cs="Calibri"/>
          <w:b/>
          <w:bCs/>
          <w:sz w:val="22"/>
          <w:szCs w:val="22"/>
        </w:rPr>
        <w:t>..............................................., ocupante de função atividade ou contratado</w:t>
      </w:r>
      <w:r w:rsidRPr="002E3AC2">
        <w:rPr>
          <w:rFonts w:ascii="Calibri" w:hAnsi="Calibri" w:cs="Calibri"/>
          <w:sz w:val="22"/>
          <w:szCs w:val="22"/>
        </w:rPr>
        <w:t>, portador de licenciatura plena em ........................................................................................., conta com ...................... (........................................................................) dias trabalhados junto ao CEEJA.</w:t>
      </w:r>
    </w:p>
    <w:p w14:paraId="69907431" w14:textId="77777777" w:rsidR="00EC4866" w:rsidRPr="002E3AC2" w:rsidRDefault="19204DC6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E3AC2">
        <w:rPr>
          <w:rFonts w:ascii="Calibri" w:hAnsi="Calibri" w:cs="Calibri"/>
          <w:sz w:val="22"/>
          <w:szCs w:val="22"/>
        </w:rPr>
        <w:t>Declara ainda que, tendo atuado nesta unidade escolar, teve desempenho considerado ...................................................................(satisfatório ou insatisfatório).</w:t>
      </w:r>
    </w:p>
    <w:p w14:paraId="65C66765" w14:textId="77777777" w:rsidR="002E3AC2" w:rsidRDefault="002E3AC2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0779879A" w14:textId="77777777" w:rsidR="00EC4866" w:rsidRPr="002E3AC2" w:rsidRDefault="19204DC6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E3AC2">
        <w:rPr>
          <w:rFonts w:ascii="Calibri" w:hAnsi="Calibri" w:cs="Calibri"/>
          <w:sz w:val="22"/>
          <w:szCs w:val="22"/>
        </w:rPr>
        <w:t>Local e Data</w:t>
      </w:r>
    </w:p>
    <w:p w14:paraId="5C53E6BA" w14:textId="77777777" w:rsidR="00EC4866" w:rsidRPr="002E3AC2" w:rsidRDefault="19204DC6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E3AC2">
        <w:rPr>
          <w:rFonts w:ascii="Calibri" w:hAnsi="Calibri" w:cs="Calibri"/>
          <w:sz w:val="22"/>
          <w:szCs w:val="22"/>
        </w:rPr>
        <w:t>Diretor de Escola</w:t>
      </w:r>
    </w:p>
    <w:p w14:paraId="19C747DD" w14:textId="77777777" w:rsidR="00EC4866" w:rsidRPr="002E3AC2" w:rsidRDefault="19204DC6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E3AC2">
        <w:rPr>
          <w:rFonts w:ascii="Calibri" w:hAnsi="Calibri" w:cs="Calibri"/>
          <w:sz w:val="22"/>
          <w:szCs w:val="22"/>
        </w:rPr>
        <w:t>Assinatura e Carimbo</w:t>
      </w:r>
    </w:p>
    <w:p w14:paraId="0D1C980B" w14:textId="77777777" w:rsidR="00EC4866" w:rsidRDefault="00EC4866" w:rsidP="00E0658A">
      <w:pPr>
        <w:spacing w:after="120"/>
        <w:rPr>
          <w:rFonts w:ascii="Calibri" w:hAnsi="Calibri" w:cs="Calibri"/>
        </w:rPr>
      </w:pPr>
    </w:p>
    <w:p w14:paraId="1D019EA9" w14:textId="77777777" w:rsidR="009D02E7" w:rsidRDefault="009D02E7" w:rsidP="00E0658A">
      <w:pPr>
        <w:spacing w:after="120"/>
        <w:rPr>
          <w:rFonts w:ascii="Calibri" w:hAnsi="Calibri" w:cs="Calibri"/>
        </w:rPr>
      </w:pPr>
    </w:p>
    <w:p w14:paraId="623089DE" w14:textId="77777777" w:rsidR="009D02E7" w:rsidRDefault="009D02E7" w:rsidP="00E0658A">
      <w:pPr>
        <w:spacing w:after="120"/>
        <w:rPr>
          <w:rFonts w:ascii="Calibri" w:hAnsi="Calibri" w:cs="Calibri"/>
        </w:rPr>
      </w:pPr>
    </w:p>
    <w:p w14:paraId="7B25E6A2" w14:textId="77777777" w:rsidR="009D02E7" w:rsidRDefault="009D02E7" w:rsidP="00E0658A">
      <w:pPr>
        <w:spacing w:after="120"/>
        <w:rPr>
          <w:rFonts w:ascii="Calibri" w:hAnsi="Calibri" w:cs="Calibri"/>
        </w:rPr>
      </w:pPr>
    </w:p>
    <w:p w14:paraId="780DBEA6" w14:textId="77777777" w:rsidR="009D02E7" w:rsidRDefault="009D02E7" w:rsidP="00E0658A">
      <w:pPr>
        <w:spacing w:after="120"/>
        <w:rPr>
          <w:rFonts w:ascii="Calibri" w:hAnsi="Calibri" w:cs="Calibri"/>
        </w:rPr>
      </w:pPr>
    </w:p>
    <w:p w14:paraId="4257D26D" w14:textId="77777777" w:rsidR="009D02E7" w:rsidRDefault="009D02E7" w:rsidP="00E0658A">
      <w:pPr>
        <w:spacing w:after="120"/>
        <w:rPr>
          <w:rFonts w:ascii="Calibri" w:hAnsi="Calibri" w:cs="Calibri"/>
        </w:rPr>
      </w:pPr>
    </w:p>
    <w:p w14:paraId="3E307DA2" w14:textId="77777777" w:rsidR="009D02E7" w:rsidRDefault="009D02E7" w:rsidP="00E0658A">
      <w:pPr>
        <w:spacing w:after="120"/>
        <w:rPr>
          <w:rFonts w:ascii="Calibri" w:hAnsi="Calibri" w:cs="Calibri"/>
        </w:rPr>
      </w:pPr>
    </w:p>
    <w:p w14:paraId="6550881D" w14:textId="77777777" w:rsidR="009D02E7" w:rsidRDefault="009D02E7" w:rsidP="00E0658A">
      <w:pPr>
        <w:spacing w:after="120"/>
        <w:rPr>
          <w:rFonts w:ascii="Calibri" w:hAnsi="Calibri" w:cs="Calibri"/>
        </w:rPr>
      </w:pPr>
    </w:p>
    <w:p w14:paraId="5D82BFB0" w14:textId="77777777" w:rsidR="009D02E7" w:rsidRDefault="009D02E7" w:rsidP="00E0658A">
      <w:pPr>
        <w:spacing w:after="120"/>
        <w:rPr>
          <w:rFonts w:ascii="Calibri" w:hAnsi="Calibri" w:cs="Calibri"/>
        </w:rPr>
      </w:pPr>
    </w:p>
    <w:p w14:paraId="7C00A624" w14:textId="77777777" w:rsidR="009D02E7" w:rsidRDefault="009D02E7" w:rsidP="00E0658A">
      <w:pPr>
        <w:spacing w:after="120"/>
        <w:rPr>
          <w:rFonts w:ascii="Calibri" w:hAnsi="Calibri" w:cs="Calibri"/>
        </w:rPr>
      </w:pPr>
    </w:p>
    <w:p w14:paraId="3FF29FCD" w14:textId="77777777" w:rsidR="009D02E7" w:rsidRDefault="009D02E7" w:rsidP="00E0658A">
      <w:pPr>
        <w:spacing w:after="120"/>
        <w:rPr>
          <w:rFonts w:ascii="Calibri" w:hAnsi="Calibri" w:cs="Calibri"/>
        </w:rPr>
      </w:pPr>
    </w:p>
    <w:p w14:paraId="59E94487" w14:textId="77777777" w:rsidR="009D02E7" w:rsidRDefault="009D02E7" w:rsidP="00E0658A">
      <w:pPr>
        <w:spacing w:after="120"/>
        <w:rPr>
          <w:rFonts w:ascii="Calibri" w:hAnsi="Calibri" w:cs="Calibri"/>
        </w:rPr>
      </w:pPr>
    </w:p>
    <w:p w14:paraId="64F6CCB4" w14:textId="77777777" w:rsidR="009D02E7" w:rsidRDefault="009D02E7" w:rsidP="00E0658A">
      <w:pPr>
        <w:spacing w:after="120"/>
        <w:rPr>
          <w:rFonts w:ascii="Calibri" w:hAnsi="Calibri" w:cs="Calibri"/>
        </w:rPr>
      </w:pPr>
    </w:p>
    <w:p w14:paraId="6B17F12D" w14:textId="77777777" w:rsidR="009D02E7" w:rsidRDefault="009D02E7" w:rsidP="00E0658A">
      <w:pPr>
        <w:spacing w:after="120"/>
        <w:rPr>
          <w:rFonts w:ascii="Calibri" w:hAnsi="Calibri" w:cs="Calibri"/>
        </w:rPr>
      </w:pPr>
    </w:p>
    <w:p w14:paraId="108C38BF" w14:textId="77777777" w:rsidR="009D02E7" w:rsidRDefault="009D02E7" w:rsidP="00E0658A">
      <w:pPr>
        <w:spacing w:after="120"/>
        <w:rPr>
          <w:rFonts w:ascii="Calibri" w:hAnsi="Calibri" w:cs="Calibri"/>
        </w:rPr>
      </w:pPr>
    </w:p>
    <w:p w14:paraId="6E69B25A" w14:textId="77777777" w:rsidR="009D02E7" w:rsidRDefault="009D02E7" w:rsidP="00E0658A">
      <w:pPr>
        <w:spacing w:after="120"/>
        <w:rPr>
          <w:rFonts w:ascii="Calibri" w:hAnsi="Calibri" w:cs="Calibri"/>
        </w:rPr>
      </w:pPr>
    </w:p>
    <w:p w14:paraId="2663DCF7" w14:textId="77777777" w:rsidR="002063CE" w:rsidRDefault="002063CE" w:rsidP="00E0658A">
      <w:pPr>
        <w:spacing w:after="120"/>
        <w:rPr>
          <w:rFonts w:ascii="Calibri" w:hAnsi="Calibri" w:cs="Calibri"/>
        </w:rPr>
      </w:pPr>
    </w:p>
    <w:p w14:paraId="642F7FBA" w14:textId="77777777" w:rsidR="002063CE" w:rsidRDefault="002063CE" w:rsidP="00E0658A">
      <w:pPr>
        <w:spacing w:after="120"/>
        <w:rPr>
          <w:rFonts w:ascii="Calibri" w:hAnsi="Calibri" w:cs="Calibri"/>
        </w:rPr>
      </w:pPr>
    </w:p>
    <w:p w14:paraId="3DD8ACCE" w14:textId="77777777" w:rsidR="00F928C5" w:rsidRDefault="00F928C5" w:rsidP="00E0658A">
      <w:pPr>
        <w:spacing w:after="120"/>
        <w:rPr>
          <w:rFonts w:ascii="Calibri" w:hAnsi="Calibri" w:cs="Calibri"/>
        </w:rPr>
      </w:pPr>
    </w:p>
    <w:p w14:paraId="51260603" w14:textId="77777777" w:rsidR="00F928C5" w:rsidRDefault="00F928C5" w:rsidP="00E0658A">
      <w:pPr>
        <w:spacing w:after="120"/>
        <w:rPr>
          <w:rFonts w:ascii="Calibri" w:hAnsi="Calibri" w:cs="Calibri"/>
        </w:rPr>
      </w:pPr>
    </w:p>
    <w:p w14:paraId="3AC176A9" w14:textId="77777777" w:rsidR="00F928C5" w:rsidRDefault="00F928C5" w:rsidP="00F928C5">
      <w:pPr>
        <w:pStyle w:val="Standard"/>
        <w:jc w:val="center"/>
        <w:rPr>
          <w:color w:val="ED7D31"/>
          <w:sz w:val="32"/>
          <w:szCs w:val="32"/>
        </w:rPr>
      </w:pPr>
      <w:r>
        <w:rPr>
          <w:color w:val="ED7D31"/>
          <w:sz w:val="32"/>
          <w:szCs w:val="32"/>
        </w:rPr>
        <w:lastRenderedPageBreak/>
        <w:t>ANEXO B</w:t>
      </w:r>
    </w:p>
    <w:p w14:paraId="2AF1F582" w14:textId="77777777" w:rsidR="00F928C5" w:rsidRDefault="00F928C5" w:rsidP="00F928C5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DIRETORIA DE ENSINO DE SÃO JOSÉ DOS CAMPOS</w:t>
      </w:r>
    </w:p>
    <w:p w14:paraId="1F6433FA" w14:textId="77777777" w:rsidR="00F928C5" w:rsidRDefault="00F928C5" w:rsidP="00F928C5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CEEJA-CENTRO ESTADUAL DE EDUCAÇÃO DE JOVENS E ADULTOS</w:t>
      </w:r>
    </w:p>
    <w:p w14:paraId="622AB6B0" w14:textId="77777777" w:rsidR="00F928C5" w:rsidRDefault="00F928C5" w:rsidP="00F928C5">
      <w:pPr>
        <w:pStyle w:val="Standard"/>
        <w:jc w:val="both"/>
      </w:pPr>
    </w:p>
    <w:p w14:paraId="1BAF78F9" w14:textId="77777777" w:rsidR="00F928C5" w:rsidRDefault="00F928C5" w:rsidP="00F928C5">
      <w:pPr>
        <w:pStyle w:val="Standard"/>
        <w:jc w:val="both"/>
      </w:pPr>
    </w:p>
    <w:p w14:paraId="35C0A5AD" w14:textId="77777777" w:rsidR="00F928C5" w:rsidRDefault="00F928C5" w:rsidP="00F928C5">
      <w:pPr>
        <w:pStyle w:val="Standard"/>
        <w:jc w:val="both"/>
      </w:pPr>
    </w:p>
    <w:p w14:paraId="3AA0A0AF" w14:textId="77777777" w:rsidR="00F928C5" w:rsidRDefault="00F928C5" w:rsidP="00F928C5">
      <w:pPr>
        <w:pStyle w:val="Standard"/>
        <w:jc w:val="both"/>
      </w:pPr>
    </w:p>
    <w:p w14:paraId="3F413450" w14:textId="77777777" w:rsidR="00F928C5" w:rsidRDefault="00F928C5" w:rsidP="00F928C5">
      <w:pPr>
        <w:pStyle w:val="Standard"/>
        <w:jc w:val="center"/>
        <w:rPr>
          <w:sz w:val="48"/>
          <w:szCs w:val="48"/>
        </w:rPr>
      </w:pPr>
      <w:r>
        <w:rPr>
          <w:sz w:val="48"/>
          <w:szCs w:val="48"/>
        </w:rPr>
        <w:t>PROPOSTA DE TRABALHO</w:t>
      </w:r>
    </w:p>
    <w:p w14:paraId="4380B9A1" w14:textId="77777777" w:rsidR="00F928C5" w:rsidRDefault="00F928C5" w:rsidP="00F928C5">
      <w:pPr>
        <w:pStyle w:val="Standard"/>
        <w:jc w:val="both"/>
      </w:pPr>
    </w:p>
    <w:p w14:paraId="3C5E23CA" w14:textId="77777777" w:rsidR="00F928C5" w:rsidRDefault="00F928C5" w:rsidP="00F928C5">
      <w:pPr>
        <w:pStyle w:val="Standard"/>
        <w:ind w:right="3650"/>
        <w:jc w:val="center"/>
        <w:rPr>
          <w:sz w:val="48"/>
          <w:szCs w:val="48"/>
        </w:rPr>
      </w:pPr>
      <w:r>
        <w:rPr>
          <w:sz w:val="48"/>
          <w:szCs w:val="48"/>
        </w:rPr>
        <w:t>"Título"</w:t>
      </w:r>
    </w:p>
    <w:p w14:paraId="028FCF1C" w14:textId="77777777" w:rsidR="00F928C5" w:rsidRDefault="00F928C5" w:rsidP="00F928C5">
      <w:pPr>
        <w:pStyle w:val="Standard"/>
        <w:jc w:val="both"/>
      </w:pPr>
    </w:p>
    <w:p w14:paraId="620906AA" w14:textId="77777777" w:rsidR="00F928C5" w:rsidRDefault="00F928C5" w:rsidP="00F928C5">
      <w:pPr>
        <w:pStyle w:val="Standard"/>
        <w:jc w:val="both"/>
      </w:pPr>
    </w:p>
    <w:p w14:paraId="0F518905" w14:textId="77777777" w:rsidR="00F928C5" w:rsidRDefault="00F928C5" w:rsidP="00F928C5">
      <w:pPr>
        <w:pStyle w:val="Standard"/>
        <w:ind w:left="1985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Nome</w:t>
      </w:r>
    </w:p>
    <w:p w14:paraId="46024674" w14:textId="77777777" w:rsidR="00F928C5" w:rsidRDefault="00F928C5" w:rsidP="00F928C5">
      <w:pPr>
        <w:pStyle w:val="Standard"/>
        <w:ind w:left="19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PEB II – Categoria ......</w:t>
      </w:r>
    </w:p>
    <w:p w14:paraId="6055AE79" w14:textId="77777777" w:rsidR="00F928C5" w:rsidRDefault="00F928C5" w:rsidP="00F928C5">
      <w:pPr>
        <w:pStyle w:val="Standard"/>
        <w:ind w:left="19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CPF</w:t>
      </w:r>
    </w:p>
    <w:p w14:paraId="52134C18" w14:textId="100EBFB7" w:rsidR="00F928C5" w:rsidRDefault="00F928C5" w:rsidP="00F928C5">
      <w:pPr>
        <w:pStyle w:val="Standard"/>
        <w:ind w:left="19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Licenciatura em ..............................</w:t>
      </w:r>
    </w:p>
    <w:p w14:paraId="20DD8728" w14:textId="1E58E8D3" w:rsidR="00062257" w:rsidRDefault="00062257" w:rsidP="00062257">
      <w:pPr>
        <w:pStyle w:val="Standard"/>
        <w:ind w:left="198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Disciplinas................................</w:t>
      </w:r>
    </w:p>
    <w:p w14:paraId="495B2363" w14:textId="77777777" w:rsidR="00F928C5" w:rsidRDefault="00F928C5" w:rsidP="00F928C5">
      <w:pPr>
        <w:pStyle w:val="Standard"/>
        <w:ind w:left="19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86971AB" w14:textId="643360BE" w:rsidR="00F928C5" w:rsidRDefault="00F928C5" w:rsidP="00F928C5">
      <w:pPr>
        <w:pStyle w:val="Standard"/>
        <w:ind w:left="1985"/>
        <w:jc w:val="both"/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hyperlink r:id="rId12" w:history="1">
        <w:r w:rsidR="006D72DD" w:rsidRPr="002D1885">
          <w:rPr>
            <w:rStyle w:val="Hyperlink"/>
            <w:b/>
            <w:sz w:val="24"/>
            <w:szCs w:val="24"/>
          </w:rPr>
          <w:t>e-mail.institucional@prof.educacao.sp.gov.br</w:t>
        </w:r>
      </w:hyperlink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03A8BC2" w14:textId="77777777" w:rsidR="00F928C5" w:rsidRDefault="00F928C5" w:rsidP="00F928C5">
      <w:pPr>
        <w:pStyle w:val="Standard"/>
        <w:ind w:left="1985"/>
        <w:jc w:val="both"/>
        <w:rPr>
          <w:b/>
          <w:sz w:val="24"/>
          <w:szCs w:val="24"/>
        </w:rPr>
      </w:pPr>
    </w:p>
    <w:p w14:paraId="311054C3" w14:textId="77777777" w:rsidR="00F928C5" w:rsidRDefault="00F928C5" w:rsidP="00F928C5">
      <w:pPr>
        <w:pStyle w:val="Standard"/>
        <w:ind w:left="1985"/>
        <w:jc w:val="both"/>
        <w:rPr>
          <w:b/>
          <w:sz w:val="24"/>
          <w:szCs w:val="24"/>
        </w:rPr>
      </w:pPr>
    </w:p>
    <w:p w14:paraId="5A909B06" w14:textId="419C4684" w:rsidR="00F928C5" w:rsidRDefault="00F928C5" w:rsidP="00F928C5">
      <w:pPr>
        <w:pStyle w:val="Standard"/>
        <w:ind w:left="1985"/>
        <w:jc w:val="both"/>
        <w:rPr>
          <w:b/>
          <w:sz w:val="24"/>
          <w:szCs w:val="24"/>
        </w:rPr>
      </w:pPr>
    </w:p>
    <w:p w14:paraId="234A16EA" w14:textId="77777777" w:rsidR="00212652" w:rsidRDefault="00212652" w:rsidP="00F928C5">
      <w:pPr>
        <w:pStyle w:val="Standard"/>
        <w:ind w:left="1985"/>
        <w:jc w:val="both"/>
        <w:rPr>
          <w:b/>
          <w:sz w:val="24"/>
          <w:szCs w:val="24"/>
        </w:rPr>
      </w:pPr>
    </w:p>
    <w:p w14:paraId="78981B61" w14:textId="77777777" w:rsidR="00F928C5" w:rsidRDefault="00F928C5" w:rsidP="00F928C5">
      <w:pPr>
        <w:pStyle w:val="Standard"/>
        <w:ind w:left="1985"/>
        <w:jc w:val="both"/>
        <w:rPr>
          <w:b/>
          <w:sz w:val="24"/>
          <w:szCs w:val="24"/>
        </w:rPr>
      </w:pPr>
    </w:p>
    <w:p w14:paraId="07215332" w14:textId="1271AE18" w:rsidR="00F928C5" w:rsidRDefault="00062257" w:rsidP="00F928C5">
      <w:pPr>
        <w:pStyle w:val="Standard"/>
        <w:jc w:val="both"/>
        <w:rPr>
          <w:b/>
        </w:rPr>
      </w:pPr>
      <w:r>
        <w:rPr>
          <w:b/>
        </w:rPr>
        <w:lastRenderedPageBreak/>
        <w:t xml:space="preserve">É aconselhável se apoiar nas Resoluções indicadas na abertura do Edital e </w:t>
      </w:r>
      <w:proofErr w:type="gramStart"/>
      <w:r>
        <w:rPr>
          <w:b/>
        </w:rPr>
        <w:t xml:space="preserve">o </w:t>
      </w:r>
      <w:r w:rsidR="00212652">
        <w:rPr>
          <w:b/>
        </w:rPr>
        <w:t>documentos referentes</w:t>
      </w:r>
      <w:proofErr w:type="gramEnd"/>
      <w:r w:rsidR="00212652">
        <w:rPr>
          <w:b/>
        </w:rPr>
        <w:t xml:space="preserve"> a Educação de Jovens e Adultos de Presença Flexível</w:t>
      </w:r>
      <w:r>
        <w:rPr>
          <w:b/>
        </w:rPr>
        <w:t xml:space="preserve"> </w:t>
      </w:r>
    </w:p>
    <w:p w14:paraId="2E3091B5" w14:textId="33DE248F" w:rsidR="00212652" w:rsidRDefault="00212652" w:rsidP="00F928C5">
      <w:pPr>
        <w:pStyle w:val="Standard"/>
        <w:jc w:val="both"/>
      </w:pPr>
      <w:hyperlink r:id="rId13" w:history="1">
        <w:r w:rsidRPr="004A2F7C">
          <w:rPr>
            <w:rStyle w:val="Hyperlink"/>
          </w:rPr>
          <w:t>https://docplayer.com.br/109423271-Reflexoes-pedagogicas-sobre-o-ensino-e-aprendizagem-de-pessoas-jovens-e-adultas.html</w:t>
        </w:r>
      </w:hyperlink>
      <w:r>
        <w:t xml:space="preserve"> </w:t>
      </w:r>
    </w:p>
    <w:p w14:paraId="6C2D4CF3" w14:textId="20EDFFAA" w:rsidR="00212652" w:rsidRDefault="00212652" w:rsidP="00F928C5">
      <w:pPr>
        <w:pStyle w:val="Standard"/>
        <w:jc w:val="both"/>
      </w:pPr>
    </w:p>
    <w:p w14:paraId="6575DA1F" w14:textId="06DC3ED6" w:rsidR="00212652" w:rsidRDefault="00212652" w:rsidP="00F928C5">
      <w:pPr>
        <w:pStyle w:val="Standard"/>
        <w:jc w:val="both"/>
      </w:pPr>
      <w:hyperlink r:id="rId14" w:history="1">
        <w:r w:rsidRPr="004A2F7C">
          <w:rPr>
            <w:rStyle w:val="Hyperlink"/>
          </w:rPr>
          <w:t>https://drive.google.com/file/d/19FD5xgqF6W-SVCOic0ehRA8-RUZAyg5P/view?usp=share_link</w:t>
        </w:r>
      </w:hyperlink>
      <w:r>
        <w:t xml:space="preserve"> </w:t>
      </w:r>
    </w:p>
    <w:p w14:paraId="24815186" w14:textId="77777777" w:rsidR="00F928C5" w:rsidRDefault="00F928C5" w:rsidP="00F928C5">
      <w:pPr>
        <w:pStyle w:val="Standard"/>
        <w:jc w:val="both"/>
      </w:pPr>
    </w:p>
    <w:p w14:paraId="1021498A" w14:textId="77777777" w:rsidR="00F928C5" w:rsidRDefault="00F928C5" w:rsidP="00F928C5">
      <w:pPr>
        <w:pStyle w:val="Standard"/>
        <w:jc w:val="both"/>
      </w:pPr>
    </w:p>
    <w:p w14:paraId="680EEE06" w14:textId="77777777" w:rsidR="00F928C5" w:rsidRDefault="00F928C5" w:rsidP="00F928C5">
      <w:pPr>
        <w:pStyle w:val="Standard"/>
        <w:jc w:val="both"/>
      </w:pPr>
    </w:p>
    <w:p w14:paraId="1FCE538B" w14:textId="77777777" w:rsidR="00F928C5" w:rsidRDefault="00F928C5" w:rsidP="00F928C5">
      <w:pPr>
        <w:pStyle w:val="Ttulo1"/>
      </w:pPr>
      <w:r>
        <w:t>Introdução</w:t>
      </w:r>
    </w:p>
    <w:p w14:paraId="4967BC89" w14:textId="77777777" w:rsidR="00F928C5" w:rsidRDefault="00F928C5" w:rsidP="00F928C5">
      <w:pPr>
        <w:pStyle w:val="Standard"/>
        <w:spacing w:before="120" w:after="240" w:line="360" w:lineRule="auto"/>
        <w:ind w:left="567"/>
      </w:pPr>
      <w:r>
        <w:rPr>
          <w:sz w:val="24"/>
          <w:szCs w:val="24"/>
        </w:rPr>
        <w:t>Não alterar configurações; Introdução máximo 10 linhas; para cada título/subtítulo  sem limite de linhas; use linguagem clara e formal;   citar as fontes de pesquisa 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</w:t>
      </w:r>
    </w:p>
    <w:p w14:paraId="2BB8A0B9" w14:textId="77777777" w:rsidR="00F928C5" w:rsidRDefault="00F928C5" w:rsidP="00F928C5">
      <w:pPr>
        <w:pStyle w:val="Ttulo1"/>
      </w:pPr>
      <w:r>
        <w:t xml:space="preserve">Descrição dos Referenciais de Ensino e </w:t>
      </w:r>
      <w:r>
        <w:rPr>
          <w:rFonts w:ascii="Calibri" w:hAnsi="Calibri" w:cs="Calibri"/>
        </w:rPr>
        <w:t>Aprendizagem</w:t>
      </w:r>
    </w:p>
    <w:p w14:paraId="64FAA196" w14:textId="77777777" w:rsidR="00F928C5" w:rsidRDefault="00F928C5" w:rsidP="00F928C5">
      <w:pPr>
        <w:pStyle w:val="PargrafodaLista"/>
        <w:spacing w:before="120" w:after="240" w:line="360" w:lineRule="auto"/>
        <w:ind w:left="567"/>
        <w:rPr>
          <w:b/>
          <w:sz w:val="24"/>
          <w:szCs w:val="24"/>
        </w:rPr>
      </w:pPr>
    </w:p>
    <w:p w14:paraId="7E15E329" w14:textId="77777777" w:rsidR="00F928C5" w:rsidRDefault="00F928C5" w:rsidP="00F928C5">
      <w:pPr>
        <w:pStyle w:val="Ttulo2"/>
      </w:pPr>
      <w:r>
        <w:t>Educação de Jovens e Adultos - Mediação como pressuposto pedagógico</w:t>
      </w:r>
    </w:p>
    <w:p w14:paraId="28B89CC6" w14:textId="77777777" w:rsidR="00F928C5" w:rsidRDefault="00F928C5" w:rsidP="00F928C5">
      <w:pPr>
        <w:pStyle w:val="Ttulo2"/>
      </w:pPr>
      <w:r>
        <w:t xml:space="preserve"> </w:t>
      </w:r>
    </w:p>
    <w:p w14:paraId="4D631B97" w14:textId="77777777" w:rsidR="00F928C5" w:rsidRDefault="00F928C5" w:rsidP="00F928C5">
      <w:pPr>
        <w:pStyle w:val="Standard"/>
        <w:spacing w:before="120" w:after="240" w:line="360" w:lineRule="auto"/>
        <w:ind w:left="567" w:firstLine="567"/>
        <w:rPr>
          <w:sz w:val="24"/>
          <w:szCs w:val="24"/>
        </w:rPr>
      </w:pPr>
      <w:r>
        <w:rPr>
          <w:sz w:val="24"/>
          <w:szCs w:val="24"/>
        </w:rPr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</w:t>
      </w:r>
      <w:r>
        <w:rPr>
          <w:sz w:val="24"/>
          <w:szCs w:val="24"/>
        </w:rPr>
        <w:lastRenderedPageBreak/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.</w:t>
      </w:r>
    </w:p>
    <w:p w14:paraId="6E264A84" w14:textId="77777777" w:rsidR="00F928C5" w:rsidRDefault="00F928C5" w:rsidP="00F928C5">
      <w:pPr>
        <w:pStyle w:val="Standard"/>
        <w:spacing w:before="120" w:after="240" w:line="360" w:lineRule="auto"/>
        <w:ind w:left="567" w:firstLine="567"/>
        <w:rPr>
          <w:sz w:val="24"/>
          <w:szCs w:val="24"/>
        </w:rPr>
      </w:pPr>
    </w:p>
    <w:p w14:paraId="4E05A1EA" w14:textId="77777777" w:rsidR="00F928C5" w:rsidRDefault="00F928C5" w:rsidP="00F928C5">
      <w:pPr>
        <w:pStyle w:val="Standard"/>
        <w:spacing w:before="120" w:after="240" w:line="360" w:lineRule="auto"/>
        <w:ind w:left="567" w:firstLine="567"/>
      </w:pPr>
    </w:p>
    <w:p w14:paraId="49216081" w14:textId="77777777" w:rsidR="00F928C5" w:rsidRDefault="00F928C5" w:rsidP="00F928C5">
      <w:pPr>
        <w:pStyle w:val="Ttulo2"/>
      </w:pPr>
      <w:r>
        <w:t>Eixo-formador Mundo do Trabalho</w:t>
      </w:r>
    </w:p>
    <w:p w14:paraId="20800E2E" w14:textId="77777777" w:rsidR="00F928C5" w:rsidRDefault="00F928C5" w:rsidP="00F928C5">
      <w:pPr>
        <w:spacing w:before="120" w:after="240" w:line="360" w:lineRule="auto"/>
        <w:ind w:left="567"/>
      </w:pPr>
    </w:p>
    <w:p w14:paraId="6BACC1F7" w14:textId="77777777" w:rsidR="00F928C5" w:rsidRDefault="00F928C5" w:rsidP="00F928C5">
      <w:pPr>
        <w:pStyle w:val="Standard"/>
        <w:spacing w:before="120" w:after="240" w:line="360" w:lineRule="auto"/>
        <w:ind w:left="567" w:firstLine="567"/>
      </w:pPr>
      <w:r>
        <w:rPr>
          <w:sz w:val="24"/>
          <w:szCs w:val="24"/>
        </w:rPr>
        <w:t>Nnnnnnnnnnnnnnnnnnnnnnnnnnnnnnnnnnnnnnnnnnnnnnnnnnnnnnnnnnnnnnnnnnnnnnnnnnnnnnnnnnnnnnnnnnnnnnnnnnnnnnnnnnnnnnnnnnnnnnnnnnnnnnnnnnnnnnnnnnnnnnnnnnnnn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.</w:t>
      </w:r>
    </w:p>
    <w:p w14:paraId="5D9A16F7" w14:textId="77777777" w:rsidR="00F928C5" w:rsidRDefault="00F928C5" w:rsidP="00F928C5">
      <w:pPr>
        <w:pStyle w:val="Ttulo2"/>
      </w:pPr>
      <w:r>
        <w:t>Acolhimento</w:t>
      </w:r>
    </w:p>
    <w:p w14:paraId="7B6FF3D8" w14:textId="77777777" w:rsidR="00F928C5" w:rsidRDefault="00F928C5" w:rsidP="00F928C5">
      <w:pPr>
        <w:spacing w:before="120" w:after="240" w:line="360" w:lineRule="auto"/>
        <w:ind w:left="567"/>
      </w:pPr>
    </w:p>
    <w:p w14:paraId="10EA97D0" w14:textId="77777777" w:rsidR="00F928C5" w:rsidRDefault="00F928C5" w:rsidP="00F928C5">
      <w:pPr>
        <w:spacing w:before="120" w:after="240" w:line="360" w:lineRule="auto"/>
        <w:ind w:left="567" w:firstLine="576"/>
      </w:pPr>
      <w:r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</w:t>
      </w:r>
    </w:p>
    <w:p w14:paraId="12CEC13C" w14:textId="77777777" w:rsidR="00F928C5" w:rsidRDefault="00F928C5" w:rsidP="00F928C5">
      <w:pPr>
        <w:spacing w:before="120" w:after="240" w:line="360" w:lineRule="auto"/>
        <w:ind w:left="567" w:firstLine="576"/>
      </w:pPr>
    </w:p>
    <w:p w14:paraId="20D7D6E4" w14:textId="77777777" w:rsidR="00F928C5" w:rsidRDefault="00F928C5" w:rsidP="00F928C5">
      <w:pPr>
        <w:pStyle w:val="Ttulo2"/>
      </w:pPr>
      <w:r>
        <w:t>Formação de Professores</w:t>
      </w:r>
    </w:p>
    <w:p w14:paraId="135BB63B" w14:textId="77777777" w:rsidR="00F928C5" w:rsidRDefault="00F928C5" w:rsidP="00F928C5">
      <w:pPr>
        <w:spacing w:before="120" w:after="240" w:line="360" w:lineRule="auto"/>
        <w:ind w:left="567" w:firstLine="576"/>
      </w:pPr>
      <w:r>
        <w:t xml:space="preserve"> 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</w:t>
      </w:r>
    </w:p>
    <w:p w14:paraId="406AC143" w14:textId="77777777" w:rsidR="00F928C5" w:rsidRDefault="00F928C5" w:rsidP="00F928C5">
      <w:pPr>
        <w:spacing w:before="120" w:after="240" w:line="360" w:lineRule="auto"/>
        <w:ind w:left="567"/>
      </w:pPr>
    </w:p>
    <w:p w14:paraId="5A84FA49" w14:textId="77777777" w:rsidR="00F928C5" w:rsidRDefault="00F928C5" w:rsidP="00F928C5">
      <w:pPr>
        <w:pStyle w:val="Ttulo2"/>
      </w:pPr>
      <w:r>
        <w:t>Modalidade de Ensino</w:t>
      </w:r>
    </w:p>
    <w:p w14:paraId="3A829F48" w14:textId="77777777" w:rsidR="00F928C5" w:rsidRDefault="00F928C5" w:rsidP="00F928C5">
      <w:pPr>
        <w:spacing w:before="120" w:after="240" w:line="360" w:lineRule="auto"/>
        <w:ind w:left="567"/>
      </w:pPr>
    </w:p>
    <w:p w14:paraId="4025620D" w14:textId="77777777" w:rsidR="00F928C5" w:rsidRDefault="00F928C5" w:rsidP="00F928C5">
      <w:pPr>
        <w:spacing w:before="120" w:after="240" w:line="360" w:lineRule="auto"/>
        <w:ind w:left="567" w:firstLine="576"/>
      </w:pPr>
      <w:r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</w:t>
      </w:r>
    </w:p>
    <w:p w14:paraId="752F5ED7" w14:textId="77777777" w:rsidR="00F928C5" w:rsidRDefault="00F928C5" w:rsidP="00F928C5">
      <w:pPr>
        <w:spacing w:before="120" w:after="240" w:line="360" w:lineRule="auto"/>
        <w:ind w:left="567"/>
      </w:pPr>
    </w:p>
    <w:p w14:paraId="3556614E" w14:textId="77777777" w:rsidR="00F928C5" w:rsidRDefault="00F928C5" w:rsidP="00F928C5">
      <w:pPr>
        <w:pStyle w:val="Ttulo2"/>
      </w:pPr>
      <w:r>
        <w:t>Avaliação Formativa e Avaliação Processual</w:t>
      </w:r>
    </w:p>
    <w:p w14:paraId="4DDFC946" w14:textId="77777777" w:rsidR="00F928C5" w:rsidRDefault="00F928C5" w:rsidP="00F928C5">
      <w:pPr>
        <w:spacing w:before="120" w:after="240" w:line="360" w:lineRule="auto"/>
        <w:ind w:left="567"/>
      </w:pPr>
    </w:p>
    <w:p w14:paraId="1D395767" w14:textId="77777777" w:rsidR="00F928C5" w:rsidRDefault="00F928C5" w:rsidP="00F928C5">
      <w:pPr>
        <w:spacing w:before="120" w:after="240" w:line="360" w:lineRule="auto"/>
        <w:ind w:left="567" w:firstLine="576"/>
      </w:pPr>
      <w:r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</w:t>
      </w:r>
      <w:r>
        <w:lastRenderedPageBreak/>
        <w:t>nnnnnnnnnnnnnnnnnnnnnnnnnnnnnnnnnnnnnnnnnnnnnnnnnnnnnnnnnnnnnnnnnnnnnnnnnnnnnnnnnnnnnnnnnnnnnnnnnnnnnnnnnnnnn</w:t>
      </w:r>
    </w:p>
    <w:p w14:paraId="3BDABD25" w14:textId="77777777" w:rsidR="00F928C5" w:rsidRDefault="00F928C5" w:rsidP="00F928C5">
      <w:pPr>
        <w:spacing w:before="120" w:after="240" w:line="360" w:lineRule="auto"/>
      </w:pPr>
    </w:p>
    <w:p w14:paraId="51970D28" w14:textId="77777777" w:rsidR="00F928C5" w:rsidRDefault="00F928C5" w:rsidP="00F928C5">
      <w:pPr>
        <w:pStyle w:val="Ttulo2"/>
      </w:pPr>
      <w:r>
        <w:t>Educação Inclusiva</w:t>
      </w:r>
    </w:p>
    <w:p w14:paraId="2AE093C5" w14:textId="77777777" w:rsidR="00F928C5" w:rsidRDefault="00F928C5" w:rsidP="00F928C5">
      <w:pPr>
        <w:spacing w:before="120" w:after="240" w:line="360" w:lineRule="auto"/>
        <w:ind w:left="567"/>
      </w:pPr>
    </w:p>
    <w:p w14:paraId="0491B70D" w14:textId="77777777" w:rsidR="00F928C5" w:rsidRDefault="00F928C5" w:rsidP="00F928C5">
      <w:pPr>
        <w:pStyle w:val="Standard"/>
        <w:spacing w:before="120" w:after="240" w:line="360" w:lineRule="auto"/>
        <w:ind w:left="567" w:firstLine="567"/>
      </w:pPr>
      <w:r>
        <w:rPr>
          <w:sz w:val="24"/>
          <w:szCs w:val="24"/>
        </w:rPr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.</w:t>
      </w:r>
    </w:p>
    <w:p w14:paraId="65280FF7" w14:textId="77777777" w:rsidR="00F928C5" w:rsidRDefault="00F928C5" w:rsidP="00F928C5">
      <w:pPr>
        <w:pStyle w:val="Ttulo1"/>
      </w:pPr>
      <w:r>
        <w:t>Metodologia das Sequências Didáticas</w:t>
      </w:r>
    </w:p>
    <w:p w14:paraId="4CF950F2" w14:textId="77777777" w:rsidR="00F928C5" w:rsidRDefault="00F928C5" w:rsidP="00F928C5">
      <w:pPr>
        <w:pStyle w:val="Standard"/>
      </w:pPr>
    </w:p>
    <w:p w14:paraId="13A32211" w14:textId="77777777" w:rsidR="00F928C5" w:rsidRDefault="00F928C5" w:rsidP="00F928C5">
      <w:pPr>
        <w:pStyle w:val="Ttulo2"/>
      </w:pPr>
      <w:r>
        <w:t>Roteiros de Estudos</w:t>
      </w:r>
    </w:p>
    <w:p w14:paraId="745EAAF5" w14:textId="77777777" w:rsidR="00F928C5" w:rsidRDefault="00F928C5" w:rsidP="00F928C5">
      <w:pPr>
        <w:spacing w:before="120" w:after="240" w:line="360" w:lineRule="auto"/>
        <w:ind w:left="567"/>
      </w:pPr>
    </w:p>
    <w:p w14:paraId="6ED16F77" w14:textId="77777777" w:rsidR="00F928C5" w:rsidRDefault="00F928C5" w:rsidP="00F928C5">
      <w:pPr>
        <w:pStyle w:val="Standard"/>
        <w:spacing w:before="120" w:after="240" w:line="360" w:lineRule="auto"/>
        <w:ind w:left="567" w:firstLine="567"/>
        <w:rPr>
          <w:sz w:val="24"/>
          <w:szCs w:val="24"/>
        </w:rPr>
      </w:pPr>
      <w:r>
        <w:rPr>
          <w:sz w:val="24"/>
          <w:szCs w:val="24"/>
        </w:rPr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.</w:t>
      </w:r>
    </w:p>
    <w:p w14:paraId="73AE08CF" w14:textId="77777777" w:rsidR="00F928C5" w:rsidRDefault="00F928C5" w:rsidP="00F928C5">
      <w:pPr>
        <w:pStyle w:val="Ttulo2"/>
      </w:pPr>
      <w:r>
        <w:t>Recursos didáticos</w:t>
      </w:r>
    </w:p>
    <w:p w14:paraId="7694F2A5" w14:textId="77777777" w:rsidR="00F928C5" w:rsidRDefault="00F928C5" w:rsidP="00F928C5">
      <w:pPr>
        <w:spacing w:before="120" w:after="240" w:line="360" w:lineRule="auto"/>
        <w:ind w:left="567"/>
      </w:pPr>
    </w:p>
    <w:p w14:paraId="4B2D911D" w14:textId="77777777" w:rsidR="00F928C5" w:rsidRDefault="00F928C5" w:rsidP="00F928C5">
      <w:pPr>
        <w:pStyle w:val="Standard"/>
        <w:spacing w:before="120" w:after="240" w:line="360" w:lineRule="auto"/>
        <w:ind w:left="567" w:firstLine="567"/>
      </w:pPr>
      <w:r>
        <w:rPr>
          <w:sz w:val="24"/>
          <w:szCs w:val="24"/>
        </w:rPr>
        <w:lastRenderedPageBreak/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.</w:t>
      </w:r>
      <w:r>
        <w:rPr>
          <w:b/>
          <w:sz w:val="24"/>
          <w:szCs w:val="24"/>
        </w:rPr>
        <w:t xml:space="preserve">  </w:t>
      </w:r>
    </w:p>
    <w:p w14:paraId="2E24D20A" w14:textId="77777777" w:rsidR="00F928C5" w:rsidRDefault="00F928C5" w:rsidP="00F928C5">
      <w:pPr>
        <w:pStyle w:val="Ttulo2"/>
      </w:pPr>
      <w:r>
        <w:t>Atendimento individualizado</w:t>
      </w:r>
    </w:p>
    <w:p w14:paraId="559A8E91" w14:textId="77777777" w:rsidR="00F928C5" w:rsidRDefault="00F928C5" w:rsidP="00F928C5">
      <w:pPr>
        <w:ind w:left="576"/>
      </w:pPr>
    </w:p>
    <w:p w14:paraId="255C2EB6" w14:textId="77777777" w:rsidR="00F928C5" w:rsidRDefault="00F928C5" w:rsidP="00F928C5">
      <w:pPr>
        <w:spacing w:before="120" w:after="240" w:line="360" w:lineRule="auto"/>
        <w:ind w:left="578"/>
      </w:pPr>
      <w:r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</w:t>
      </w:r>
    </w:p>
    <w:p w14:paraId="5C78D462" w14:textId="77777777" w:rsidR="00F928C5" w:rsidRDefault="00F928C5" w:rsidP="00F928C5">
      <w:pPr>
        <w:pStyle w:val="Ttulo2"/>
      </w:pPr>
      <w:r>
        <w:t>Atendimento em grupo</w:t>
      </w:r>
    </w:p>
    <w:p w14:paraId="22788C65" w14:textId="77777777" w:rsidR="00F928C5" w:rsidRDefault="00F928C5" w:rsidP="00F928C5">
      <w:pPr>
        <w:spacing w:before="120" w:after="240" w:line="360" w:lineRule="auto"/>
        <w:ind w:left="567"/>
      </w:pPr>
      <w:bookmarkStart w:id="3" w:name="_Hlk57744466"/>
    </w:p>
    <w:p w14:paraId="05AEBB89" w14:textId="77777777" w:rsidR="00F928C5" w:rsidRDefault="00F928C5" w:rsidP="00F928C5">
      <w:pPr>
        <w:pStyle w:val="Standard"/>
        <w:spacing w:before="120" w:after="240" w:line="360" w:lineRule="auto"/>
        <w:ind w:left="567" w:firstLine="567"/>
        <w:rPr>
          <w:sz w:val="24"/>
          <w:szCs w:val="24"/>
        </w:rPr>
      </w:pPr>
      <w:r>
        <w:rPr>
          <w:sz w:val="24"/>
          <w:szCs w:val="24"/>
        </w:rPr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</w:t>
      </w:r>
    </w:p>
    <w:bookmarkEnd w:id="3"/>
    <w:p w14:paraId="1B5D3D21" w14:textId="77777777" w:rsidR="00F928C5" w:rsidRDefault="00F928C5" w:rsidP="00F928C5">
      <w:pPr>
        <w:pStyle w:val="Ttulo2"/>
      </w:pPr>
      <w:r>
        <w:t xml:space="preserve">Andragogia – como é o processo de aprendizagem do adulto </w:t>
      </w:r>
    </w:p>
    <w:p w14:paraId="62FEE3F7" w14:textId="77777777" w:rsidR="00F928C5" w:rsidRDefault="00F928C5" w:rsidP="00F928C5"/>
    <w:p w14:paraId="677C77C9" w14:textId="77777777" w:rsidR="00F928C5" w:rsidRDefault="00F928C5" w:rsidP="00F928C5">
      <w:pPr>
        <w:pStyle w:val="Standard"/>
        <w:spacing w:before="120" w:after="240" w:line="360" w:lineRule="auto"/>
        <w:ind w:left="567" w:firstLine="567"/>
        <w:rPr>
          <w:sz w:val="24"/>
          <w:szCs w:val="24"/>
        </w:rPr>
      </w:pPr>
      <w:r>
        <w:rPr>
          <w:sz w:val="24"/>
          <w:szCs w:val="24"/>
        </w:rPr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</w:t>
      </w:r>
      <w:r>
        <w:rPr>
          <w:sz w:val="24"/>
          <w:szCs w:val="24"/>
        </w:rPr>
        <w:lastRenderedPageBreak/>
        <w:t>nnnnnnnnnnnnnnnnnnnnnnnnnnnnnnnnnnnnnnnnnnnnnnnnnnnnnnnnnnnnnnnnnnnnnnnnnnnnnnnnnnnnnnnnnnnnnnnnnnnn</w:t>
      </w:r>
    </w:p>
    <w:p w14:paraId="2D0C39EE" w14:textId="77777777" w:rsidR="00F928C5" w:rsidRDefault="00F928C5" w:rsidP="00F928C5"/>
    <w:p w14:paraId="4917261E" w14:textId="77777777" w:rsidR="00F928C5" w:rsidRDefault="00F928C5" w:rsidP="00F928C5">
      <w:pPr>
        <w:pStyle w:val="Ttulo2"/>
      </w:pPr>
      <w:r>
        <w:t>Possibilidades do Ensino Híbrido</w:t>
      </w:r>
    </w:p>
    <w:p w14:paraId="181E31C1" w14:textId="77777777" w:rsidR="00F928C5" w:rsidRDefault="00F928C5" w:rsidP="00F928C5"/>
    <w:p w14:paraId="59677F52" w14:textId="77777777" w:rsidR="00F928C5" w:rsidRDefault="00F928C5" w:rsidP="00F928C5">
      <w:pPr>
        <w:pStyle w:val="Standard"/>
        <w:spacing w:before="120" w:after="240" w:line="360" w:lineRule="auto"/>
        <w:ind w:left="567" w:firstLine="567"/>
        <w:rPr>
          <w:sz w:val="24"/>
          <w:szCs w:val="24"/>
        </w:rPr>
      </w:pPr>
      <w:r>
        <w:rPr>
          <w:sz w:val="24"/>
          <w:szCs w:val="24"/>
        </w:rPr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</w:t>
      </w:r>
    </w:p>
    <w:p w14:paraId="728C4E31" w14:textId="77777777" w:rsidR="00F928C5" w:rsidRDefault="00F928C5" w:rsidP="00F928C5">
      <w:pPr>
        <w:pStyle w:val="Standard"/>
        <w:spacing w:before="120" w:after="240" w:line="360" w:lineRule="auto"/>
        <w:ind w:left="567" w:firstLine="567"/>
      </w:pPr>
    </w:p>
    <w:p w14:paraId="0BA0B31A" w14:textId="77777777" w:rsidR="00F928C5" w:rsidRDefault="00F928C5" w:rsidP="00F928C5">
      <w:pPr>
        <w:pStyle w:val="Ttulo2"/>
      </w:pPr>
      <w:r>
        <w:t>Oficinas</w:t>
      </w:r>
    </w:p>
    <w:p w14:paraId="2F03A551" w14:textId="77777777" w:rsidR="00F928C5" w:rsidRDefault="00F928C5" w:rsidP="00F928C5"/>
    <w:p w14:paraId="39E9E918" w14:textId="77777777" w:rsidR="00F928C5" w:rsidRDefault="00F928C5" w:rsidP="00F928C5">
      <w:pPr>
        <w:pStyle w:val="Standard"/>
        <w:spacing w:before="120" w:after="240" w:line="360" w:lineRule="auto"/>
        <w:ind w:left="567" w:firstLine="567"/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.  </w:t>
      </w:r>
    </w:p>
    <w:p w14:paraId="5DA0214C" w14:textId="77777777" w:rsidR="00F928C5" w:rsidRDefault="00F928C5" w:rsidP="00F928C5">
      <w:pPr>
        <w:pStyle w:val="Ttulo1"/>
      </w:pPr>
      <w:r>
        <w:t>Perfil do Professor que atua no CEEJA</w:t>
      </w:r>
    </w:p>
    <w:p w14:paraId="632A49CF" w14:textId="77777777" w:rsidR="00F928C5" w:rsidRDefault="00F928C5" w:rsidP="00F928C5">
      <w:pPr>
        <w:pStyle w:val="Standard"/>
        <w:spacing w:before="120" w:after="240" w:line="360" w:lineRule="auto"/>
        <w:ind w:left="567"/>
      </w:pPr>
    </w:p>
    <w:p w14:paraId="685E64EF" w14:textId="77777777" w:rsidR="00F928C5" w:rsidRDefault="00F928C5" w:rsidP="00F928C5">
      <w:pPr>
        <w:spacing w:before="120" w:after="240" w:line="360" w:lineRule="auto"/>
        <w:ind w:left="567" w:firstLine="576"/>
      </w:pPr>
      <w:r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</w:t>
      </w:r>
    </w:p>
    <w:p w14:paraId="085323C2" w14:textId="77777777" w:rsidR="00F928C5" w:rsidRDefault="00F928C5" w:rsidP="00F928C5">
      <w:pPr>
        <w:pStyle w:val="Standard"/>
        <w:spacing w:before="120" w:after="240" w:line="360" w:lineRule="auto"/>
      </w:pPr>
    </w:p>
    <w:p w14:paraId="788F7169" w14:textId="77777777" w:rsidR="00F928C5" w:rsidRDefault="00F928C5" w:rsidP="00F928C5">
      <w:pPr>
        <w:pStyle w:val="Ttulo1"/>
      </w:pPr>
      <w:r>
        <w:t xml:space="preserve">Professor reflexivo e a </w:t>
      </w:r>
      <w:proofErr w:type="gramStart"/>
      <w:r>
        <w:t>auto avaliação</w:t>
      </w:r>
      <w:proofErr w:type="gramEnd"/>
    </w:p>
    <w:p w14:paraId="31FEC23B" w14:textId="77777777" w:rsidR="00F928C5" w:rsidRDefault="00F928C5" w:rsidP="00F928C5">
      <w:pPr>
        <w:pStyle w:val="Ttulo2"/>
      </w:pPr>
      <w:r>
        <w:t xml:space="preserve"> </w:t>
      </w:r>
    </w:p>
    <w:p w14:paraId="156E194B" w14:textId="77777777" w:rsidR="00F928C5" w:rsidRDefault="00F928C5" w:rsidP="00F928C5">
      <w:pPr>
        <w:spacing w:before="120" w:after="240" w:line="360" w:lineRule="auto"/>
        <w:ind w:left="567" w:firstLine="578"/>
      </w:pPr>
      <w:r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</w:t>
      </w:r>
    </w:p>
    <w:p w14:paraId="3BCD0D24" w14:textId="77777777" w:rsidR="00F928C5" w:rsidRDefault="00F928C5" w:rsidP="00F928C5">
      <w:pPr>
        <w:spacing w:before="120" w:after="240" w:line="360" w:lineRule="auto"/>
        <w:ind w:left="567"/>
      </w:pPr>
    </w:p>
    <w:p w14:paraId="447DEF13" w14:textId="77777777" w:rsidR="00F928C5" w:rsidRDefault="00F928C5" w:rsidP="00F928C5">
      <w:pPr>
        <w:pStyle w:val="Ttulo1"/>
      </w:pPr>
      <w:r>
        <w:t>Conclusão (Por que me inscrevi no processo seletivo)</w:t>
      </w:r>
    </w:p>
    <w:p w14:paraId="2E49934E" w14:textId="77777777" w:rsidR="00F928C5" w:rsidRDefault="00F928C5" w:rsidP="00F928C5">
      <w:pPr>
        <w:pStyle w:val="Standard"/>
        <w:spacing w:before="120" w:after="240" w:line="360" w:lineRule="auto"/>
        <w:ind w:left="567"/>
      </w:pPr>
      <w:r>
        <w:rPr>
          <w:sz w:val="24"/>
          <w:szCs w:val="24"/>
        </w:rPr>
        <w:t xml:space="preserve"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.  </w:t>
      </w:r>
    </w:p>
    <w:p w14:paraId="57A4E449" w14:textId="77777777" w:rsidR="00F928C5" w:rsidRDefault="00F928C5" w:rsidP="00F928C5">
      <w:pPr>
        <w:pStyle w:val="Standard"/>
        <w:spacing w:before="120" w:after="240" w:line="360" w:lineRule="auto"/>
        <w:ind w:left="567" w:firstLine="567"/>
        <w:rPr>
          <w:sz w:val="24"/>
          <w:szCs w:val="24"/>
        </w:rPr>
      </w:pPr>
    </w:p>
    <w:p w14:paraId="6BD6B343" w14:textId="77777777" w:rsidR="00F928C5" w:rsidRDefault="00F928C5" w:rsidP="00F928C5">
      <w:pPr>
        <w:pStyle w:val="Ttulo1"/>
      </w:pPr>
      <w:r>
        <w:lastRenderedPageBreak/>
        <w:t>Referências bibliográficas</w:t>
      </w:r>
    </w:p>
    <w:p w14:paraId="26A7FD04" w14:textId="77777777" w:rsidR="00F928C5" w:rsidRDefault="00F928C5" w:rsidP="00E0658A">
      <w:pPr>
        <w:spacing w:after="120"/>
        <w:rPr>
          <w:rFonts w:ascii="Calibri" w:hAnsi="Calibri" w:cs="Calibri"/>
        </w:rPr>
      </w:pPr>
    </w:p>
    <w:p w14:paraId="15A236AE" w14:textId="77777777" w:rsidR="00F928C5" w:rsidRDefault="00F928C5" w:rsidP="00E0658A">
      <w:pPr>
        <w:spacing w:after="120"/>
        <w:rPr>
          <w:rFonts w:ascii="Calibri" w:hAnsi="Calibri" w:cs="Calibri"/>
        </w:rPr>
      </w:pPr>
    </w:p>
    <w:p w14:paraId="0B187BD8" w14:textId="77777777" w:rsidR="00F928C5" w:rsidRDefault="00F928C5" w:rsidP="00E0658A">
      <w:pPr>
        <w:spacing w:after="120"/>
        <w:rPr>
          <w:rFonts w:ascii="Calibri" w:hAnsi="Calibri" w:cs="Calibri"/>
        </w:rPr>
      </w:pPr>
    </w:p>
    <w:p w14:paraId="4553BDA6" w14:textId="77777777" w:rsidR="009D02E7" w:rsidRPr="00191DE5" w:rsidRDefault="009D02E7" w:rsidP="00E0658A">
      <w:pPr>
        <w:spacing w:after="120"/>
        <w:rPr>
          <w:rFonts w:ascii="Calibri" w:hAnsi="Calibri" w:cs="Calibri"/>
        </w:rPr>
      </w:pPr>
    </w:p>
    <w:sectPr w:rsidR="009D02E7" w:rsidRPr="00191DE5" w:rsidSect="00F928C5">
      <w:footerReference w:type="default" r:id="rId15"/>
      <w:pgSz w:w="11906" w:h="16838"/>
      <w:pgMar w:top="1134" w:right="1134" w:bottom="1134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68C66" w14:textId="77777777" w:rsidR="00AC040F" w:rsidRDefault="00AC040F" w:rsidP="00CB5F6E">
      <w:r>
        <w:separator/>
      </w:r>
    </w:p>
  </w:endnote>
  <w:endnote w:type="continuationSeparator" w:id="0">
    <w:p w14:paraId="5873649C" w14:textId="77777777" w:rsidR="00AC040F" w:rsidRDefault="00AC040F" w:rsidP="00CB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C849F" w14:textId="77777777" w:rsidR="007709D7" w:rsidRDefault="002C4231">
    <w:pPr>
      <w:pStyle w:val="Rodap"/>
      <w:jc w:val="right"/>
    </w:pPr>
    <w:r>
      <w:fldChar w:fldCharType="begin"/>
    </w:r>
    <w:r w:rsidR="007709D7">
      <w:instrText xml:space="preserve"> PAGE   \* MERGEFORMAT </w:instrText>
    </w:r>
    <w:r>
      <w:fldChar w:fldCharType="separate"/>
    </w:r>
    <w:r w:rsidR="004771C2">
      <w:rPr>
        <w:noProof/>
      </w:rPr>
      <w:t>16</w:t>
    </w:r>
    <w:r>
      <w:fldChar w:fldCharType="end"/>
    </w:r>
  </w:p>
  <w:p w14:paraId="1C68A2BA" w14:textId="77777777" w:rsidR="007709D7" w:rsidRDefault="007709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C995F" w14:textId="77777777" w:rsidR="00AC040F" w:rsidRDefault="00AC040F" w:rsidP="00CB5F6E">
      <w:r>
        <w:separator/>
      </w:r>
    </w:p>
  </w:footnote>
  <w:footnote w:type="continuationSeparator" w:id="0">
    <w:p w14:paraId="161AA98C" w14:textId="77777777" w:rsidR="00AC040F" w:rsidRDefault="00AC040F" w:rsidP="00CB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86D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AD56C3"/>
    <w:multiLevelType w:val="hybridMultilevel"/>
    <w:tmpl w:val="7512D3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6D9B"/>
    <w:multiLevelType w:val="hybridMultilevel"/>
    <w:tmpl w:val="01FED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3513B"/>
    <w:multiLevelType w:val="hybridMultilevel"/>
    <w:tmpl w:val="2FF64D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A7F9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3C2E02"/>
    <w:multiLevelType w:val="hybridMultilevel"/>
    <w:tmpl w:val="E49836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D3346"/>
    <w:multiLevelType w:val="hybridMultilevel"/>
    <w:tmpl w:val="52CA8B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934E6"/>
    <w:multiLevelType w:val="multilevel"/>
    <w:tmpl w:val="31B4426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5F58C1"/>
    <w:multiLevelType w:val="singleLevel"/>
    <w:tmpl w:val="698C8592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F274710"/>
    <w:multiLevelType w:val="multilevel"/>
    <w:tmpl w:val="0B82E7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8F6340"/>
    <w:multiLevelType w:val="multilevel"/>
    <w:tmpl w:val="D5D62454"/>
    <w:styleLink w:val="WWOutlineListStyle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5876073"/>
    <w:multiLevelType w:val="multilevel"/>
    <w:tmpl w:val="A9F0FD4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63CF55BD"/>
    <w:multiLevelType w:val="hybridMultilevel"/>
    <w:tmpl w:val="A32AF5A6"/>
    <w:lvl w:ilvl="0" w:tplc="3656F1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F4B12"/>
    <w:multiLevelType w:val="multilevel"/>
    <w:tmpl w:val="571078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CBB20A2"/>
    <w:multiLevelType w:val="multilevel"/>
    <w:tmpl w:val="32A42E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7F95CF4"/>
    <w:multiLevelType w:val="multilevel"/>
    <w:tmpl w:val="A454CEA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DE8032E"/>
    <w:multiLevelType w:val="hybridMultilevel"/>
    <w:tmpl w:val="22FEE8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506923">
    <w:abstractNumId w:val="0"/>
  </w:num>
  <w:num w:numId="2" w16cid:durableId="744256383">
    <w:abstractNumId w:val="4"/>
  </w:num>
  <w:num w:numId="3" w16cid:durableId="1032918713">
    <w:abstractNumId w:val="8"/>
  </w:num>
  <w:num w:numId="4" w16cid:durableId="849636030">
    <w:abstractNumId w:val="1"/>
  </w:num>
  <w:num w:numId="5" w16cid:durableId="1702704884">
    <w:abstractNumId w:val="12"/>
  </w:num>
  <w:num w:numId="6" w16cid:durableId="109589571">
    <w:abstractNumId w:val="3"/>
  </w:num>
  <w:num w:numId="7" w16cid:durableId="2095468779">
    <w:abstractNumId w:val="6"/>
  </w:num>
  <w:num w:numId="8" w16cid:durableId="760681617">
    <w:abstractNumId w:val="5"/>
  </w:num>
  <w:num w:numId="9" w16cid:durableId="1651978242">
    <w:abstractNumId w:val="13"/>
  </w:num>
  <w:num w:numId="10" w16cid:durableId="716859558">
    <w:abstractNumId w:val="14"/>
  </w:num>
  <w:num w:numId="11" w16cid:durableId="365718285">
    <w:abstractNumId w:val="9"/>
  </w:num>
  <w:num w:numId="12" w16cid:durableId="1704473241">
    <w:abstractNumId w:val="16"/>
  </w:num>
  <w:num w:numId="13" w16cid:durableId="1551071608">
    <w:abstractNumId w:val="2"/>
  </w:num>
  <w:num w:numId="14" w16cid:durableId="361369264">
    <w:abstractNumId w:val="11"/>
  </w:num>
  <w:num w:numId="15" w16cid:durableId="1792672507">
    <w:abstractNumId w:val="7"/>
  </w:num>
  <w:num w:numId="16" w16cid:durableId="1536700000">
    <w:abstractNumId w:val="10"/>
  </w:num>
  <w:num w:numId="17" w16cid:durableId="2395656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01"/>
    <w:rsid w:val="00004E1F"/>
    <w:rsid w:val="000064B7"/>
    <w:rsid w:val="00013B02"/>
    <w:rsid w:val="00013CC1"/>
    <w:rsid w:val="000238AA"/>
    <w:rsid w:val="00027652"/>
    <w:rsid w:val="0003139F"/>
    <w:rsid w:val="000314E8"/>
    <w:rsid w:val="00042960"/>
    <w:rsid w:val="00047B7A"/>
    <w:rsid w:val="00054440"/>
    <w:rsid w:val="00062257"/>
    <w:rsid w:val="000632A2"/>
    <w:rsid w:val="000639B2"/>
    <w:rsid w:val="00065A07"/>
    <w:rsid w:val="000816C5"/>
    <w:rsid w:val="00085627"/>
    <w:rsid w:val="00087CDD"/>
    <w:rsid w:val="000E1603"/>
    <w:rsid w:val="000F3810"/>
    <w:rsid w:val="00101098"/>
    <w:rsid w:val="00113347"/>
    <w:rsid w:val="00121C63"/>
    <w:rsid w:val="00123C78"/>
    <w:rsid w:val="00126BB9"/>
    <w:rsid w:val="00132B3E"/>
    <w:rsid w:val="00137620"/>
    <w:rsid w:val="0014544C"/>
    <w:rsid w:val="00147ECC"/>
    <w:rsid w:val="00164C88"/>
    <w:rsid w:val="00166F8E"/>
    <w:rsid w:val="001813DE"/>
    <w:rsid w:val="001822F9"/>
    <w:rsid w:val="00183D7B"/>
    <w:rsid w:val="001841F8"/>
    <w:rsid w:val="00191A83"/>
    <w:rsid w:val="00191DE5"/>
    <w:rsid w:val="00193136"/>
    <w:rsid w:val="001B1B68"/>
    <w:rsid w:val="001B1F49"/>
    <w:rsid w:val="001B698A"/>
    <w:rsid w:val="001C3912"/>
    <w:rsid w:val="001D7EDE"/>
    <w:rsid w:val="001E0753"/>
    <w:rsid w:val="001F1FC7"/>
    <w:rsid w:val="001F23F7"/>
    <w:rsid w:val="001F3054"/>
    <w:rsid w:val="001F32A6"/>
    <w:rsid w:val="001F3AA7"/>
    <w:rsid w:val="001F4ED9"/>
    <w:rsid w:val="001F5A3F"/>
    <w:rsid w:val="001F6202"/>
    <w:rsid w:val="002062E2"/>
    <w:rsid w:val="002063CE"/>
    <w:rsid w:val="002102D3"/>
    <w:rsid w:val="00212652"/>
    <w:rsid w:val="00217100"/>
    <w:rsid w:val="002201B3"/>
    <w:rsid w:val="002412AE"/>
    <w:rsid w:val="002644C7"/>
    <w:rsid w:val="00276090"/>
    <w:rsid w:val="00292407"/>
    <w:rsid w:val="002C0C6E"/>
    <w:rsid w:val="002C4231"/>
    <w:rsid w:val="002D29E2"/>
    <w:rsid w:val="002E0E44"/>
    <w:rsid w:val="002E3AC2"/>
    <w:rsid w:val="002F0126"/>
    <w:rsid w:val="002F0FF3"/>
    <w:rsid w:val="00304A5D"/>
    <w:rsid w:val="00321179"/>
    <w:rsid w:val="00321AD3"/>
    <w:rsid w:val="00326A2F"/>
    <w:rsid w:val="003352AC"/>
    <w:rsid w:val="00354DEB"/>
    <w:rsid w:val="00365140"/>
    <w:rsid w:val="00372737"/>
    <w:rsid w:val="00387961"/>
    <w:rsid w:val="00391AB1"/>
    <w:rsid w:val="003A6ABC"/>
    <w:rsid w:val="003B2B79"/>
    <w:rsid w:val="003B7651"/>
    <w:rsid w:val="003D414E"/>
    <w:rsid w:val="003E0F84"/>
    <w:rsid w:val="003E2EAE"/>
    <w:rsid w:val="003F2C44"/>
    <w:rsid w:val="003F34A7"/>
    <w:rsid w:val="003F68A2"/>
    <w:rsid w:val="003F6CF5"/>
    <w:rsid w:val="00403B39"/>
    <w:rsid w:val="004122A8"/>
    <w:rsid w:val="0041404A"/>
    <w:rsid w:val="00414763"/>
    <w:rsid w:val="00417823"/>
    <w:rsid w:val="004334A0"/>
    <w:rsid w:val="00437478"/>
    <w:rsid w:val="00444E7C"/>
    <w:rsid w:val="00475233"/>
    <w:rsid w:val="00475FF7"/>
    <w:rsid w:val="004771C2"/>
    <w:rsid w:val="0048258C"/>
    <w:rsid w:val="00496438"/>
    <w:rsid w:val="004A00A5"/>
    <w:rsid w:val="004A7781"/>
    <w:rsid w:val="004C5082"/>
    <w:rsid w:val="004D0453"/>
    <w:rsid w:val="004D1441"/>
    <w:rsid w:val="004D6A9C"/>
    <w:rsid w:val="004E64ED"/>
    <w:rsid w:val="004F1797"/>
    <w:rsid w:val="004F4167"/>
    <w:rsid w:val="00500651"/>
    <w:rsid w:val="0050306F"/>
    <w:rsid w:val="0050765F"/>
    <w:rsid w:val="00511E22"/>
    <w:rsid w:val="00512727"/>
    <w:rsid w:val="00515220"/>
    <w:rsid w:val="00520331"/>
    <w:rsid w:val="00523EF4"/>
    <w:rsid w:val="00524229"/>
    <w:rsid w:val="00524645"/>
    <w:rsid w:val="00532AB5"/>
    <w:rsid w:val="00551EF0"/>
    <w:rsid w:val="00574B78"/>
    <w:rsid w:val="00580128"/>
    <w:rsid w:val="00584E89"/>
    <w:rsid w:val="00593314"/>
    <w:rsid w:val="00594B59"/>
    <w:rsid w:val="00597C53"/>
    <w:rsid w:val="005A2CF6"/>
    <w:rsid w:val="005A4B29"/>
    <w:rsid w:val="005C1CAE"/>
    <w:rsid w:val="005C37EB"/>
    <w:rsid w:val="005E1904"/>
    <w:rsid w:val="005F6C3E"/>
    <w:rsid w:val="00600701"/>
    <w:rsid w:val="00601CDE"/>
    <w:rsid w:val="00616FC1"/>
    <w:rsid w:val="0063031D"/>
    <w:rsid w:val="00633712"/>
    <w:rsid w:val="00635310"/>
    <w:rsid w:val="00637F0B"/>
    <w:rsid w:val="006578F2"/>
    <w:rsid w:val="00657F44"/>
    <w:rsid w:val="006A6452"/>
    <w:rsid w:val="006C5502"/>
    <w:rsid w:val="006D72DD"/>
    <w:rsid w:val="006E720A"/>
    <w:rsid w:val="006F0C53"/>
    <w:rsid w:val="0070017C"/>
    <w:rsid w:val="007006F2"/>
    <w:rsid w:val="00704C35"/>
    <w:rsid w:val="00705D71"/>
    <w:rsid w:val="00711597"/>
    <w:rsid w:val="007259CF"/>
    <w:rsid w:val="007374D9"/>
    <w:rsid w:val="00760172"/>
    <w:rsid w:val="007709D7"/>
    <w:rsid w:val="00772F95"/>
    <w:rsid w:val="00782FA7"/>
    <w:rsid w:val="00783201"/>
    <w:rsid w:val="0079134C"/>
    <w:rsid w:val="007A6693"/>
    <w:rsid w:val="007D01DF"/>
    <w:rsid w:val="007D2B4A"/>
    <w:rsid w:val="007D5896"/>
    <w:rsid w:val="007F619F"/>
    <w:rsid w:val="0080072E"/>
    <w:rsid w:val="008139B2"/>
    <w:rsid w:val="008157A1"/>
    <w:rsid w:val="00847167"/>
    <w:rsid w:val="00850D16"/>
    <w:rsid w:val="008538C7"/>
    <w:rsid w:val="00854694"/>
    <w:rsid w:val="008635B3"/>
    <w:rsid w:val="00866F4E"/>
    <w:rsid w:val="00876C22"/>
    <w:rsid w:val="00881631"/>
    <w:rsid w:val="00891F66"/>
    <w:rsid w:val="008974E8"/>
    <w:rsid w:val="008A026F"/>
    <w:rsid w:val="008A1B10"/>
    <w:rsid w:val="008D20B7"/>
    <w:rsid w:val="008E7FE5"/>
    <w:rsid w:val="008F4B6C"/>
    <w:rsid w:val="009141A1"/>
    <w:rsid w:val="00917E70"/>
    <w:rsid w:val="0092261D"/>
    <w:rsid w:val="0092657B"/>
    <w:rsid w:val="00935B34"/>
    <w:rsid w:val="00941E66"/>
    <w:rsid w:val="00947EE5"/>
    <w:rsid w:val="00953D9F"/>
    <w:rsid w:val="009569F1"/>
    <w:rsid w:val="009835B8"/>
    <w:rsid w:val="0099020C"/>
    <w:rsid w:val="009909BC"/>
    <w:rsid w:val="009962B5"/>
    <w:rsid w:val="009A7214"/>
    <w:rsid w:val="009C2191"/>
    <w:rsid w:val="009C5857"/>
    <w:rsid w:val="009C6B4B"/>
    <w:rsid w:val="009D02E7"/>
    <w:rsid w:val="009D5882"/>
    <w:rsid w:val="009D7AC0"/>
    <w:rsid w:val="009E1E89"/>
    <w:rsid w:val="009F1956"/>
    <w:rsid w:val="009F5754"/>
    <w:rsid w:val="00A15722"/>
    <w:rsid w:val="00A15848"/>
    <w:rsid w:val="00A22B08"/>
    <w:rsid w:val="00A371C7"/>
    <w:rsid w:val="00A513B9"/>
    <w:rsid w:val="00A52241"/>
    <w:rsid w:val="00A52F07"/>
    <w:rsid w:val="00A66728"/>
    <w:rsid w:val="00A80EDC"/>
    <w:rsid w:val="00A81BA8"/>
    <w:rsid w:val="00A82DBE"/>
    <w:rsid w:val="00AA5D02"/>
    <w:rsid w:val="00AA7ECD"/>
    <w:rsid w:val="00AC040F"/>
    <w:rsid w:val="00AC1585"/>
    <w:rsid w:val="00AC727B"/>
    <w:rsid w:val="00AC7C96"/>
    <w:rsid w:val="00AE6003"/>
    <w:rsid w:val="00AF0AAC"/>
    <w:rsid w:val="00B00777"/>
    <w:rsid w:val="00B01AD9"/>
    <w:rsid w:val="00B01B96"/>
    <w:rsid w:val="00B137EA"/>
    <w:rsid w:val="00B2727D"/>
    <w:rsid w:val="00B33A97"/>
    <w:rsid w:val="00B40171"/>
    <w:rsid w:val="00B47515"/>
    <w:rsid w:val="00B52188"/>
    <w:rsid w:val="00B6749E"/>
    <w:rsid w:val="00B760E0"/>
    <w:rsid w:val="00B83A93"/>
    <w:rsid w:val="00B90166"/>
    <w:rsid w:val="00B92FEF"/>
    <w:rsid w:val="00BA7E00"/>
    <w:rsid w:val="00BB18E1"/>
    <w:rsid w:val="00BC020F"/>
    <w:rsid w:val="00BD55CC"/>
    <w:rsid w:val="00BE4E3B"/>
    <w:rsid w:val="00BE748F"/>
    <w:rsid w:val="00BF3D6B"/>
    <w:rsid w:val="00BF6D84"/>
    <w:rsid w:val="00C13048"/>
    <w:rsid w:val="00C1760E"/>
    <w:rsid w:val="00C210B1"/>
    <w:rsid w:val="00C24912"/>
    <w:rsid w:val="00C40A0E"/>
    <w:rsid w:val="00C451F2"/>
    <w:rsid w:val="00C46E2D"/>
    <w:rsid w:val="00C5200E"/>
    <w:rsid w:val="00C75159"/>
    <w:rsid w:val="00C8040C"/>
    <w:rsid w:val="00C87DB1"/>
    <w:rsid w:val="00C90287"/>
    <w:rsid w:val="00C957CF"/>
    <w:rsid w:val="00CA593E"/>
    <w:rsid w:val="00CB35E4"/>
    <w:rsid w:val="00CB5F6E"/>
    <w:rsid w:val="00CC3C97"/>
    <w:rsid w:val="00CD6444"/>
    <w:rsid w:val="00CE00FF"/>
    <w:rsid w:val="00CF0BF3"/>
    <w:rsid w:val="00D00332"/>
    <w:rsid w:val="00D03270"/>
    <w:rsid w:val="00D23407"/>
    <w:rsid w:val="00D2754A"/>
    <w:rsid w:val="00D447C3"/>
    <w:rsid w:val="00D50CD9"/>
    <w:rsid w:val="00D61B14"/>
    <w:rsid w:val="00D813B1"/>
    <w:rsid w:val="00D904B8"/>
    <w:rsid w:val="00D90A4C"/>
    <w:rsid w:val="00DA4D88"/>
    <w:rsid w:val="00DB2B76"/>
    <w:rsid w:val="00DB630B"/>
    <w:rsid w:val="00DC6163"/>
    <w:rsid w:val="00DD04BE"/>
    <w:rsid w:val="00DE0C90"/>
    <w:rsid w:val="00E05C3B"/>
    <w:rsid w:val="00E0658A"/>
    <w:rsid w:val="00E11E30"/>
    <w:rsid w:val="00E15A83"/>
    <w:rsid w:val="00E161FF"/>
    <w:rsid w:val="00E41A16"/>
    <w:rsid w:val="00E42359"/>
    <w:rsid w:val="00E44D3C"/>
    <w:rsid w:val="00E55764"/>
    <w:rsid w:val="00E670BC"/>
    <w:rsid w:val="00E869C2"/>
    <w:rsid w:val="00E94B0D"/>
    <w:rsid w:val="00E975DE"/>
    <w:rsid w:val="00EA4AD5"/>
    <w:rsid w:val="00EA65D9"/>
    <w:rsid w:val="00EB0C95"/>
    <w:rsid w:val="00EB2377"/>
    <w:rsid w:val="00EB5486"/>
    <w:rsid w:val="00EC01A8"/>
    <w:rsid w:val="00EC34DE"/>
    <w:rsid w:val="00EC4866"/>
    <w:rsid w:val="00EC63FD"/>
    <w:rsid w:val="00ED1823"/>
    <w:rsid w:val="00EE639F"/>
    <w:rsid w:val="00F00939"/>
    <w:rsid w:val="00F046C0"/>
    <w:rsid w:val="00F06BAD"/>
    <w:rsid w:val="00F1286C"/>
    <w:rsid w:val="00F21ABE"/>
    <w:rsid w:val="00F23086"/>
    <w:rsid w:val="00F2623E"/>
    <w:rsid w:val="00F32877"/>
    <w:rsid w:val="00F37FB9"/>
    <w:rsid w:val="00F4175F"/>
    <w:rsid w:val="00F41FA0"/>
    <w:rsid w:val="00F5514F"/>
    <w:rsid w:val="00F56962"/>
    <w:rsid w:val="00F60C79"/>
    <w:rsid w:val="00F66AA8"/>
    <w:rsid w:val="00F77323"/>
    <w:rsid w:val="00F80987"/>
    <w:rsid w:val="00F85F29"/>
    <w:rsid w:val="00F91E79"/>
    <w:rsid w:val="00F928C5"/>
    <w:rsid w:val="00FB3F98"/>
    <w:rsid w:val="00FB6334"/>
    <w:rsid w:val="00FC08C3"/>
    <w:rsid w:val="00FC250A"/>
    <w:rsid w:val="1920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0A0EE"/>
  <w15:docId w15:val="{A942C32B-60DB-4362-BBB9-83389E4F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763"/>
    <w:rPr>
      <w:sz w:val="24"/>
      <w:szCs w:val="24"/>
      <w:lang w:eastAsia="pt-BR"/>
    </w:rPr>
  </w:style>
  <w:style w:type="paragraph" w:styleId="Ttulo1">
    <w:name w:val="heading 1"/>
    <w:basedOn w:val="Standard"/>
    <w:next w:val="Standard"/>
    <w:link w:val="Ttulo1Char"/>
    <w:rsid w:val="00F928C5"/>
    <w:pPr>
      <w:keepNext/>
      <w:keepLines/>
      <w:numPr>
        <w:numId w:val="16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rsid w:val="00F928C5"/>
    <w:pPr>
      <w:keepNext/>
      <w:keepLines/>
      <w:widowControl w:val="0"/>
      <w:numPr>
        <w:ilvl w:val="1"/>
        <w:numId w:val="16"/>
      </w:numPr>
      <w:suppressAutoHyphens/>
      <w:autoSpaceDN w:val="0"/>
      <w:spacing w:before="40"/>
      <w:textAlignment w:val="baseline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rsid w:val="00F928C5"/>
    <w:pPr>
      <w:keepNext/>
      <w:keepLines/>
      <w:widowControl w:val="0"/>
      <w:numPr>
        <w:ilvl w:val="2"/>
        <w:numId w:val="16"/>
      </w:numPr>
      <w:suppressAutoHyphens/>
      <w:autoSpaceDN w:val="0"/>
      <w:spacing w:before="40"/>
      <w:textAlignment w:val="baseline"/>
      <w:outlineLvl w:val="2"/>
    </w:pPr>
    <w:rPr>
      <w:rFonts w:ascii="Calibri Light" w:hAnsi="Calibri Light"/>
      <w:color w:val="1F4D78"/>
      <w:lang w:eastAsia="en-US"/>
    </w:rPr>
  </w:style>
  <w:style w:type="paragraph" w:styleId="Ttulo4">
    <w:name w:val="heading 4"/>
    <w:basedOn w:val="Normal"/>
    <w:next w:val="Normal"/>
    <w:link w:val="Ttulo4Char"/>
    <w:rsid w:val="00F928C5"/>
    <w:pPr>
      <w:keepNext/>
      <w:keepLines/>
      <w:widowControl w:val="0"/>
      <w:numPr>
        <w:ilvl w:val="3"/>
        <w:numId w:val="16"/>
      </w:numPr>
      <w:suppressAutoHyphens/>
      <w:autoSpaceDN w:val="0"/>
      <w:spacing w:before="40"/>
      <w:textAlignment w:val="baseline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rsid w:val="00F928C5"/>
    <w:pPr>
      <w:keepNext/>
      <w:keepLines/>
      <w:widowControl w:val="0"/>
      <w:numPr>
        <w:ilvl w:val="4"/>
        <w:numId w:val="16"/>
      </w:numPr>
      <w:suppressAutoHyphens/>
      <w:autoSpaceDN w:val="0"/>
      <w:spacing w:before="40"/>
      <w:textAlignment w:val="baseline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rsid w:val="00F928C5"/>
    <w:pPr>
      <w:keepNext/>
      <w:keepLines/>
      <w:widowControl w:val="0"/>
      <w:numPr>
        <w:ilvl w:val="5"/>
        <w:numId w:val="16"/>
      </w:numPr>
      <w:suppressAutoHyphens/>
      <w:autoSpaceDN w:val="0"/>
      <w:spacing w:before="40"/>
      <w:textAlignment w:val="baseline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rsid w:val="00F928C5"/>
    <w:pPr>
      <w:keepNext/>
      <w:keepLines/>
      <w:widowControl w:val="0"/>
      <w:numPr>
        <w:ilvl w:val="6"/>
        <w:numId w:val="16"/>
      </w:numPr>
      <w:suppressAutoHyphens/>
      <w:autoSpaceDN w:val="0"/>
      <w:spacing w:before="40"/>
      <w:textAlignment w:val="baseline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rsid w:val="00F928C5"/>
    <w:pPr>
      <w:keepNext/>
      <w:keepLines/>
      <w:widowControl w:val="0"/>
      <w:numPr>
        <w:ilvl w:val="7"/>
        <w:numId w:val="16"/>
      </w:numPr>
      <w:suppressAutoHyphens/>
      <w:autoSpaceDN w:val="0"/>
      <w:spacing w:before="40"/>
      <w:textAlignment w:val="baseline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rsid w:val="00F928C5"/>
    <w:pPr>
      <w:keepNext/>
      <w:keepLines/>
      <w:widowControl w:val="0"/>
      <w:numPr>
        <w:ilvl w:val="8"/>
        <w:numId w:val="16"/>
      </w:numPr>
      <w:suppressAutoHyphens/>
      <w:autoSpaceDN w:val="0"/>
      <w:spacing w:before="40"/>
      <w:textAlignment w:val="baseline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spacing0">
    <w:name w:val="msonospacing"/>
    <w:basedOn w:val="Normal"/>
    <w:rsid w:val="00414763"/>
    <w:rPr>
      <w:rFonts w:ascii="Calibri" w:hAnsi="Calibri"/>
      <w:sz w:val="22"/>
      <w:szCs w:val="22"/>
    </w:rPr>
  </w:style>
  <w:style w:type="paragraph" w:styleId="Corpodetexto2">
    <w:name w:val="Body Text 2"/>
    <w:basedOn w:val="Normal"/>
    <w:semiHidden/>
    <w:rsid w:val="00414763"/>
    <w:pPr>
      <w:spacing w:before="220" w:line="360" w:lineRule="auto"/>
      <w:jc w:val="both"/>
    </w:pPr>
  </w:style>
  <w:style w:type="paragraph" w:styleId="Legenda">
    <w:name w:val="caption"/>
    <w:basedOn w:val="Normal"/>
    <w:next w:val="Normal"/>
    <w:qFormat/>
    <w:rsid w:val="00600701"/>
    <w:pPr>
      <w:spacing w:line="360" w:lineRule="auto"/>
      <w:ind w:left="2552" w:right="-70"/>
      <w:jc w:val="center"/>
    </w:pPr>
    <w:rPr>
      <w:b/>
      <w:spacing w:val="10"/>
      <w:sz w:val="20"/>
      <w:szCs w:val="20"/>
      <w:u w:val="single"/>
    </w:rPr>
  </w:style>
  <w:style w:type="character" w:styleId="Hyperlink">
    <w:name w:val="Hyperlink"/>
    <w:rsid w:val="00600701"/>
    <w:rPr>
      <w:color w:val="003399"/>
      <w:u w:val="single"/>
    </w:rPr>
  </w:style>
  <w:style w:type="paragraph" w:styleId="Ttulo">
    <w:name w:val="Title"/>
    <w:basedOn w:val="Normal"/>
    <w:link w:val="TtuloChar"/>
    <w:qFormat/>
    <w:rsid w:val="00191DE5"/>
    <w:pPr>
      <w:jc w:val="center"/>
    </w:pPr>
    <w:rPr>
      <w:sz w:val="36"/>
    </w:rPr>
  </w:style>
  <w:style w:type="character" w:customStyle="1" w:styleId="TtuloChar">
    <w:name w:val="Título Char"/>
    <w:link w:val="Ttulo"/>
    <w:rsid w:val="00191DE5"/>
    <w:rPr>
      <w:sz w:val="36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CB5F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CB5F6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B5F6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F6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75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4751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rsid w:val="00935B34"/>
    <w:pPr>
      <w:spacing w:after="200" w:line="276" w:lineRule="auto"/>
      <w:ind w:left="720"/>
      <w:contextualSpacing/>
    </w:pPr>
    <w:rPr>
      <w:rFonts w:ascii="Spranq eco sans" w:eastAsia="Calibri" w:hAnsi="Spranq eco sans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F928C5"/>
    <w:rPr>
      <w:rFonts w:ascii="Cambria" w:eastAsia="Calibri" w:hAnsi="Cambria" w:cs="Tahom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rsid w:val="00F928C5"/>
    <w:rPr>
      <w:rFonts w:ascii="Calibri Light" w:hAnsi="Calibri Light"/>
      <w:color w:val="2E74B5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rsid w:val="00F928C5"/>
    <w:rPr>
      <w:rFonts w:ascii="Calibri Light" w:hAnsi="Calibri Light"/>
      <w:color w:val="1F4D78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rsid w:val="00F928C5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rsid w:val="00F928C5"/>
    <w:rPr>
      <w:rFonts w:ascii="Calibri Light" w:hAnsi="Calibri Light"/>
      <w:color w:val="2E74B5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F928C5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F928C5"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rsid w:val="00F928C5"/>
    <w:rPr>
      <w:rFonts w:ascii="Calibri Light" w:hAnsi="Calibri Light"/>
      <w:color w:val="272727"/>
      <w:sz w:val="21"/>
      <w:szCs w:val="21"/>
      <w:lang w:eastAsia="en-US"/>
    </w:rPr>
  </w:style>
  <w:style w:type="character" w:customStyle="1" w:styleId="Ttulo9Char">
    <w:name w:val="Título 9 Char"/>
    <w:basedOn w:val="Fontepargpadro"/>
    <w:link w:val="Ttulo9"/>
    <w:rsid w:val="00F928C5"/>
    <w:rPr>
      <w:rFonts w:ascii="Calibri Light" w:hAnsi="Calibri Light"/>
      <w:i/>
      <w:iCs/>
      <w:color w:val="272727"/>
      <w:sz w:val="21"/>
      <w:szCs w:val="21"/>
      <w:lang w:eastAsia="en-US"/>
    </w:rPr>
  </w:style>
  <w:style w:type="numbering" w:customStyle="1" w:styleId="WWOutlineListStyle2">
    <w:name w:val="WW_OutlineListStyle_2"/>
    <w:basedOn w:val="Semlista"/>
    <w:rsid w:val="00F928C5"/>
    <w:pPr>
      <w:numPr>
        <w:numId w:val="16"/>
      </w:numPr>
    </w:pPr>
  </w:style>
  <w:style w:type="paragraph" w:customStyle="1" w:styleId="Standard">
    <w:name w:val="Standard"/>
    <w:rsid w:val="00F928C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paragraph" w:styleId="CabealhodoSumrio">
    <w:name w:val="TOC Heading"/>
    <w:basedOn w:val="Ttulo1"/>
    <w:next w:val="Standard"/>
    <w:rsid w:val="00F928C5"/>
  </w:style>
  <w:style w:type="paragraph" w:customStyle="1" w:styleId="Contents2">
    <w:name w:val="Contents 2"/>
    <w:basedOn w:val="Standard"/>
    <w:next w:val="Standard"/>
    <w:autoRedefine/>
    <w:rsid w:val="00F928C5"/>
    <w:pPr>
      <w:spacing w:after="100"/>
      <w:ind w:left="220"/>
    </w:pPr>
  </w:style>
  <w:style w:type="paragraph" w:customStyle="1" w:styleId="Contents1">
    <w:name w:val="Contents 1"/>
    <w:basedOn w:val="Standard"/>
    <w:next w:val="Standard"/>
    <w:autoRedefine/>
    <w:rsid w:val="00F928C5"/>
    <w:pPr>
      <w:spacing w:after="100"/>
      <w:ind w:left="284"/>
    </w:pPr>
    <w:rPr>
      <w:b/>
    </w:rPr>
  </w:style>
  <w:style w:type="paragraph" w:customStyle="1" w:styleId="Contents3">
    <w:name w:val="Contents 3"/>
    <w:basedOn w:val="Standard"/>
    <w:next w:val="Standard"/>
    <w:autoRedefine/>
    <w:rsid w:val="00F928C5"/>
    <w:pPr>
      <w:spacing w:after="100"/>
    </w:pPr>
    <w:rPr>
      <w:b/>
    </w:rPr>
  </w:style>
  <w:style w:type="character" w:styleId="MenoPendente">
    <w:name w:val="Unresolved Mention"/>
    <w:basedOn w:val="Fontepargpadro"/>
    <w:uiPriority w:val="99"/>
    <w:semiHidden/>
    <w:unhideWhenUsed/>
    <w:rsid w:val="006D7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player.com.br/109423271-Reflexoes-pedagogicas-sobre-o-ensino-e-aprendizagem-de-pessoas-jovens-e-adulta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-mail.institucional@prof.educacao.sp.gov.b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rive.google.com/file/d/19FD5xgqF6W-SVCOic0ehRA8-RUZAyg5P/view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33C8AF8FFF42448BB567E425F4C074" ma:contentTypeVersion="5" ma:contentTypeDescription="Crie um novo documento." ma:contentTypeScope="" ma:versionID="39aad5713c30314bba54c79ac16ea6f9">
  <xsd:schema xmlns:xsd="http://www.w3.org/2001/XMLSchema" xmlns:xs="http://www.w3.org/2001/XMLSchema" xmlns:p="http://schemas.microsoft.com/office/2006/metadata/properties" xmlns:ns2="5433e1a2-8182-400c-ae38-09b19265ee67" targetNamespace="http://schemas.microsoft.com/office/2006/metadata/properties" ma:root="true" ma:fieldsID="bd673c13fe9cfd00f7b886c29c7510f6" ns2:_="">
    <xsd:import namespace="5433e1a2-8182-400c-ae38-09b19265e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3e1a2-8182-400c-ae38-09b19265ee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Dica de Compartilhamento" ma:internalName="SharingHintHash" ma:readOnly="true">
      <xsd:simpleType>
        <xsd:restriction base="dms:Text"/>
      </xsd:simple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o Compartilhamento Por Tempo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AC9A8-720C-4033-992C-0317F5331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134E4-96AB-4486-96A6-C8A60A4E3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3e1a2-8182-400c-ae38-09b19265e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2D2E96-4524-4023-93F6-9585F335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3786</Words>
  <Characters>20445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DIRETORIA DE ENSINO - REGIÃO SÃO VICENTE</vt:lpstr>
    </vt:vector>
  </TitlesOfParts>
  <Company>CEEJA</Company>
  <LinksUpToDate>false</LinksUpToDate>
  <CharactersWithSpaces>24183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DIRETORIA DE ENSINO - REGIÃO SÃO VICENTE</dc:title>
  <dc:subject/>
  <dc:creator>Antonio</dc:creator>
  <cp:keywords/>
  <dc:description/>
  <cp:lastModifiedBy>Escola - Cees De Sao Jose Dos Campos - Administrativo</cp:lastModifiedBy>
  <cp:revision>2</cp:revision>
  <cp:lastPrinted>2017-10-16T10:58:00Z</cp:lastPrinted>
  <dcterms:created xsi:type="dcterms:W3CDTF">2024-12-02T19:12:00Z</dcterms:created>
  <dcterms:modified xsi:type="dcterms:W3CDTF">2024-12-02T19:12:00Z</dcterms:modified>
</cp:coreProperties>
</file>