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7548" w14:textId="77777777" w:rsidR="00FA6114" w:rsidRDefault="00FA6114" w:rsidP="669D5750">
      <w:pPr>
        <w:shd w:val="clear" w:color="auto" w:fill="FFFFFF" w:themeFill="background1"/>
        <w:jc w:val="center"/>
        <w:rPr>
          <w:rFonts w:ascii="Calibri" w:eastAsia="Calibri" w:hAnsi="Calibri" w:cs="Calibri"/>
          <w:b/>
          <w:bCs/>
          <w:sz w:val="24"/>
          <w:szCs w:val="24"/>
        </w:rPr>
      </w:pPr>
    </w:p>
    <w:p w14:paraId="21287973" w14:textId="46EF7882" w:rsidR="00E5739B" w:rsidRDefault="00E5739B" w:rsidP="669D5750">
      <w:pPr>
        <w:shd w:val="clear" w:color="auto" w:fill="FFFFFF" w:themeFill="background1"/>
        <w:jc w:val="center"/>
        <w:rPr>
          <w:rFonts w:ascii="Calibri" w:eastAsia="Calibri" w:hAnsi="Calibri" w:cs="Calibri"/>
          <w:sz w:val="24"/>
          <w:szCs w:val="24"/>
        </w:rPr>
      </w:pPr>
      <w:r w:rsidRPr="669D5750">
        <w:rPr>
          <w:rFonts w:ascii="Calibri" w:eastAsia="Calibri" w:hAnsi="Calibri" w:cs="Calibri"/>
          <w:b/>
          <w:bCs/>
          <w:sz w:val="24"/>
          <w:szCs w:val="24"/>
        </w:rPr>
        <w:t>PROGRAMA ENSINO INTEGRAL</w:t>
      </w:r>
    </w:p>
    <w:p w14:paraId="28C7F916" w14:textId="419C3EF4" w:rsidR="00E5739B" w:rsidRDefault="00E5739B" w:rsidP="669D5750">
      <w:pPr>
        <w:shd w:val="clear" w:color="auto" w:fill="FFFFFF" w:themeFill="background1"/>
        <w:jc w:val="center"/>
        <w:rPr>
          <w:rFonts w:ascii="Calibri" w:eastAsia="Calibri" w:hAnsi="Calibri" w:cs="Calibri"/>
          <w:sz w:val="24"/>
          <w:szCs w:val="24"/>
        </w:rPr>
      </w:pPr>
      <w:r w:rsidRPr="669D5750">
        <w:rPr>
          <w:rFonts w:ascii="Calibri" w:eastAsia="Calibri" w:hAnsi="Calibri" w:cs="Calibri"/>
          <w:b/>
          <w:bCs/>
          <w:sz w:val="24"/>
          <w:szCs w:val="24"/>
        </w:rPr>
        <w:t>EDITAL DE CREDENCIAMENTO EMERGENCIAL PARA ATUAÇÃO</w:t>
      </w:r>
      <w:r w:rsidR="00C77780" w:rsidRPr="669D5750">
        <w:rPr>
          <w:rFonts w:ascii="Calibri" w:eastAsia="Calibri" w:hAnsi="Calibri" w:cs="Calibri"/>
          <w:b/>
          <w:bCs/>
          <w:sz w:val="24"/>
          <w:szCs w:val="24"/>
        </w:rPr>
        <w:t xml:space="preserve"> </w:t>
      </w:r>
      <w:r w:rsidRPr="669D5750">
        <w:rPr>
          <w:rFonts w:ascii="Calibri" w:eastAsia="Calibri" w:hAnsi="Calibri" w:cs="Calibri"/>
          <w:b/>
          <w:bCs/>
          <w:sz w:val="24"/>
          <w:szCs w:val="24"/>
        </w:rPr>
        <w:t>EM 2024</w:t>
      </w:r>
    </w:p>
    <w:p w14:paraId="1AAB7F56" w14:textId="77777777" w:rsidR="00E5739B" w:rsidRDefault="00E5739B" w:rsidP="669D5750">
      <w:pPr>
        <w:jc w:val="both"/>
      </w:pPr>
    </w:p>
    <w:p w14:paraId="4040BE83" w14:textId="77777777" w:rsidR="00E5739B" w:rsidRDefault="00E5739B" w:rsidP="669D5750">
      <w:pPr>
        <w:jc w:val="both"/>
      </w:pPr>
    </w:p>
    <w:p w14:paraId="0ED9913E" w14:textId="385DF91E" w:rsidR="00E5739B" w:rsidRDefault="00E5739B"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A Diretoria de Ensino </w:t>
      </w:r>
      <w:r w:rsidRPr="00870119">
        <w:rPr>
          <w:rFonts w:ascii="Calibri" w:eastAsia="Calibri" w:hAnsi="Calibri" w:cs="Calibri"/>
          <w:sz w:val="24"/>
          <w:szCs w:val="24"/>
        </w:rPr>
        <w:t xml:space="preserve">– Região </w:t>
      </w:r>
      <w:r w:rsidR="0058708C" w:rsidRPr="00870119">
        <w:rPr>
          <w:rFonts w:ascii="Calibri" w:eastAsia="Calibri" w:hAnsi="Calibri" w:cs="Calibri"/>
          <w:sz w:val="24"/>
          <w:szCs w:val="24"/>
        </w:rPr>
        <w:t>de São Bernardo do Campo</w:t>
      </w:r>
      <w:r w:rsidRPr="00870119">
        <w:rPr>
          <w:rFonts w:ascii="Calibri" w:eastAsia="Calibri" w:hAnsi="Calibri" w:cs="Calibri"/>
          <w:sz w:val="24"/>
          <w:szCs w:val="24"/>
        </w:rPr>
        <w:t xml:space="preserve"> </w:t>
      </w:r>
      <w:r w:rsidRPr="669D5750">
        <w:rPr>
          <w:rFonts w:ascii="Calibri" w:eastAsia="Calibri" w:hAnsi="Calibri" w:cs="Calibri"/>
          <w:sz w:val="24"/>
          <w:szCs w:val="24"/>
        </w:rPr>
        <w:t xml:space="preserve">torna pública a abertura de inscrições e a realização do Processo de Credenciamento Emergencial para atuação em Regime de Dedicação Exclusiva – RDE, nas escolas estaduais do Programa Ensino Integral, conforme previstos no Decreto nº 66.799, de 31-05-2022, </w:t>
      </w:r>
      <w:r w:rsidR="27ADB152" w:rsidRPr="669D5750">
        <w:rPr>
          <w:rFonts w:ascii="Calibri" w:eastAsia="Calibri" w:hAnsi="Calibri" w:cs="Calibri"/>
          <w:sz w:val="24"/>
          <w:szCs w:val="24"/>
        </w:rPr>
        <w:t xml:space="preserve">Resolução SEDUC 71, de </w:t>
      </w:r>
      <w:r w:rsidR="00FA6114">
        <w:rPr>
          <w:rFonts w:ascii="Calibri" w:eastAsia="Calibri" w:hAnsi="Calibri" w:cs="Calibri"/>
          <w:sz w:val="24"/>
          <w:szCs w:val="24"/>
        </w:rPr>
        <w:t>08</w:t>
      </w:r>
      <w:r w:rsidR="27ADB152" w:rsidRPr="669D5750">
        <w:rPr>
          <w:rFonts w:ascii="Calibri" w:eastAsia="Calibri" w:hAnsi="Calibri" w:cs="Calibri"/>
          <w:sz w:val="24"/>
          <w:szCs w:val="24"/>
        </w:rPr>
        <w:t>-12-2023 e Re</w:t>
      </w:r>
      <w:r w:rsidR="1C027AE2" w:rsidRPr="669D5750">
        <w:rPr>
          <w:rFonts w:ascii="Calibri" w:eastAsia="Calibri" w:hAnsi="Calibri" w:cs="Calibri"/>
          <w:sz w:val="24"/>
          <w:szCs w:val="24"/>
        </w:rPr>
        <w:t>solução SEDUC 72, de 11-12-2023, c</w:t>
      </w:r>
      <w:r w:rsidRPr="669D5750">
        <w:rPr>
          <w:rFonts w:ascii="Calibri" w:eastAsia="Calibri" w:hAnsi="Calibri" w:cs="Calibri"/>
          <w:sz w:val="24"/>
          <w:szCs w:val="24"/>
        </w:rPr>
        <w:t xml:space="preserve">ujo objetivo é o preenchimento de vagas existentes para o ano letivo de 2024. </w:t>
      </w:r>
    </w:p>
    <w:p w14:paraId="4BA5AF58" w14:textId="77777777" w:rsidR="00E5739B" w:rsidRDefault="00E5739B" w:rsidP="669D5750">
      <w:pPr>
        <w:jc w:val="both"/>
      </w:pPr>
    </w:p>
    <w:p w14:paraId="2E44A92C" w14:textId="77777777" w:rsidR="00E5739B" w:rsidRDefault="00E5739B" w:rsidP="669D5750">
      <w:pPr>
        <w:jc w:val="both"/>
      </w:pPr>
    </w:p>
    <w:p w14:paraId="1B1ACD89" w14:textId="77777777" w:rsidR="00E5739B" w:rsidRDefault="00E5739B"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b/>
          <w:bCs/>
          <w:sz w:val="24"/>
          <w:szCs w:val="24"/>
        </w:rPr>
        <w:t>I - DISPOSIÇÕES PRELIMINARES</w:t>
      </w:r>
      <w:r w:rsidRPr="669D5750">
        <w:rPr>
          <w:rFonts w:ascii="Calibri" w:eastAsia="Calibri" w:hAnsi="Calibri" w:cs="Calibri"/>
          <w:sz w:val="24"/>
          <w:szCs w:val="24"/>
        </w:rPr>
        <w:t xml:space="preserve"> </w:t>
      </w:r>
    </w:p>
    <w:p w14:paraId="21302D59" w14:textId="77777777" w:rsidR="004500F5" w:rsidRDefault="004500F5" w:rsidP="669D5750">
      <w:pPr>
        <w:jc w:val="both"/>
      </w:pPr>
    </w:p>
    <w:p w14:paraId="2FE0872C" w14:textId="7CBC9430" w:rsidR="00D14DC4" w:rsidRPr="00584804" w:rsidRDefault="007428DC" w:rsidP="669D5750">
      <w:pPr>
        <w:jc w:val="both"/>
        <w:rPr>
          <w:rFonts w:asciiTheme="minorHAnsi" w:eastAsia="Calibri" w:hAnsiTheme="minorHAnsi" w:cstheme="minorHAnsi"/>
          <w:sz w:val="24"/>
          <w:szCs w:val="24"/>
        </w:rPr>
      </w:pPr>
      <w:r w:rsidRPr="00584804">
        <w:rPr>
          <w:rFonts w:asciiTheme="minorHAnsi" w:eastAsia="Calibri" w:hAnsiTheme="minorHAnsi" w:cstheme="minorHAnsi"/>
          <w:sz w:val="24"/>
          <w:szCs w:val="24"/>
        </w:rPr>
        <w:t xml:space="preserve">1 - A realização do presente credenciamento destina-se aos </w:t>
      </w:r>
      <w:r w:rsidR="00584804" w:rsidRPr="00584804">
        <w:rPr>
          <w:rFonts w:asciiTheme="minorHAnsi" w:hAnsiTheme="minorHAnsi" w:cstheme="minorHAnsi"/>
          <w:color w:val="000000" w:themeColor="text1"/>
          <w:sz w:val="24"/>
          <w:szCs w:val="24"/>
        </w:rPr>
        <w:t>integrantes do Quadro do Magistério</w:t>
      </w:r>
      <w:r w:rsidRPr="00584804">
        <w:rPr>
          <w:rFonts w:asciiTheme="minorHAnsi" w:eastAsia="Calibri" w:hAnsiTheme="minorHAnsi" w:cstheme="minorHAnsi"/>
          <w:sz w:val="24"/>
          <w:szCs w:val="24"/>
        </w:rPr>
        <w:t xml:space="preserve"> que pretend</w:t>
      </w:r>
      <w:r w:rsidR="00584804">
        <w:rPr>
          <w:rFonts w:asciiTheme="minorHAnsi" w:eastAsia="Calibri" w:hAnsiTheme="minorHAnsi" w:cstheme="minorHAnsi"/>
          <w:sz w:val="24"/>
          <w:szCs w:val="24"/>
        </w:rPr>
        <w:t>e</w:t>
      </w:r>
      <w:r w:rsidRPr="00584804">
        <w:rPr>
          <w:rFonts w:asciiTheme="minorHAnsi" w:eastAsia="Calibri" w:hAnsiTheme="minorHAnsi" w:cstheme="minorHAnsi"/>
          <w:sz w:val="24"/>
          <w:szCs w:val="24"/>
        </w:rPr>
        <w:t>m atuar</w:t>
      </w:r>
      <w:r w:rsidRPr="00584804">
        <w:rPr>
          <w:rFonts w:asciiTheme="minorHAnsi" w:eastAsia="Calibri" w:hAnsiTheme="minorHAnsi" w:cstheme="minorHAnsi"/>
          <w:color w:val="FF0000"/>
          <w:sz w:val="24"/>
          <w:szCs w:val="24"/>
        </w:rPr>
        <w:t xml:space="preserve"> </w:t>
      </w:r>
      <w:r w:rsidRPr="00584804">
        <w:rPr>
          <w:rFonts w:asciiTheme="minorHAnsi" w:eastAsia="Calibri" w:hAnsiTheme="minorHAnsi" w:cstheme="minorHAnsi"/>
          <w:sz w:val="24"/>
          <w:szCs w:val="24"/>
        </w:rPr>
        <w:t>em unidades escolares do Programa Ensino Integral, no ano letivo de 2024.</w:t>
      </w:r>
    </w:p>
    <w:p w14:paraId="6F20E3BD" w14:textId="77777777" w:rsidR="007428DC" w:rsidRDefault="007428DC" w:rsidP="669D5750">
      <w:pPr>
        <w:jc w:val="both"/>
        <w:rPr>
          <w:rFonts w:ascii="Calibri" w:eastAsia="Calibri" w:hAnsi="Calibri" w:cs="Calibri"/>
          <w:sz w:val="24"/>
          <w:szCs w:val="24"/>
        </w:rPr>
      </w:pPr>
    </w:p>
    <w:p w14:paraId="65065E35" w14:textId="53F9B17F" w:rsidR="00D14DC4" w:rsidRDefault="00D14DC4" w:rsidP="669D5750">
      <w:pPr>
        <w:jc w:val="both"/>
        <w:rPr>
          <w:rFonts w:ascii="Calibri" w:eastAsia="Calibri" w:hAnsi="Calibri" w:cs="Calibri"/>
          <w:sz w:val="24"/>
          <w:szCs w:val="24"/>
        </w:rPr>
      </w:pPr>
      <w:r w:rsidRPr="669D5750">
        <w:rPr>
          <w:rFonts w:ascii="Calibri" w:eastAsia="Calibri" w:hAnsi="Calibri" w:cs="Calibri"/>
          <w:sz w:val="24"/>
          <w:szCs w:val="24"/>
        </w:rPr>
        <w:t xml:space="preserve">2 - As publicações referentes ao presente credenciamento poderão ser acompanhadas por meio do site da Diretoria de Ensino </w:t>
      </w:r>
      <w:r w:rsidR="0058708C" w:rsidRPr="00870119">
        <w:rPr>
          <w:rFonts w:ascii="Calibri" w:eastAsia="Calibri" w:hAnsi="Calibri" w:cs="Calibri"/>
          <w:b/>
          <w:bCs/>
          <w:sz w:val="24"/>
          <w:szCs w:val="24"/>
        </w:rPr>
        <w:t>(www.desaobernardo.educacao.sp.gov.br</w:t>
      </w:r>
      <w:r w:rsidRPr="00870119">
        <w:rPr>
          <w:rFonts w:ascii="Calibri" w:eastAsia="Calibri" w:hAnsi="Calibri" w:cs="Calibri"/>
          <w:b/>
          <w:bCs/>
          <w:sz w:val="24"/>
          <w:szCs w:val="24"/>
        </w:rPr>
        <w:t>),</w:t>
      </w:r>
      <w:r w:rsidRPr="00870119">
        <w:rPr>
          <w:rFonts w:ascii="Calibri" w:eastAsia="Calibri" w:hAnsi="Calibri" w:cs="Calibri"/>
          <w:sz w:val="24"/>
          <w:szCs w:val="24"/>
        </w:rPr>
        <w:t xml:space="preserve"> </w:t>
      </w:r>
      <w:r w:rsidRPr="669D5750">
        <w:rPr>
          <w:rFonts w:ascii="Calibri" w:eastAsia="Calibri" w:hAnsi="Calibri" w:cs="Calibri"/>
          <w:sz w:val="24"/>
          <w:szCs w:val="24"/>
        </w:rPr>
        <w:t>onde ser</w:t>
      </w:r>
      <w:r w:rsidR="1EBFE0DD" w:rsidRPr="669D5750">
        <w:rPr>
          <w:rFonts w:ascii="Calibri" w:eastAsia="Calibri" w:hAnsi="Calibri" w:cs="Calibri"/>
          <w:sz w:val="24"/>
          <w:szCs w:val="24"/>
        </w:rPr>
        <w:t>ão</w:t>
      </w:r>
      <w:r w:rsidRPr="669D5750">
        <w:rPr>
          <w:rFonts w:ascii="Calibri" w:eastAsia="Calibri" w:hAnsi="Calibri" w:cs="Calibri"/>
          <w:sz w:val="24"/>
          <w:szCs w:val="24"/>
        </w:rPr>
        <w:t xml:space="preserve"> divulgada</w:t>
      </w:r>
      <w:r w:rsidR="5F9F84D0" w:rsidRPr="669D5750">
        <w:rPr>
          <w:rFonts w:ascii="Calibri" w:eastAsia="Calibri" w:hAnsi="Calibri" w:cs="Calibri"/>
          <w:sz w:val="24"/>
          <w:szCs w:val="24"/>
        </w:rPr>
        <w:t>s</w:t>
      </w:r>
      <w:r w:rsidRPr="669D5750">
        <w:rPr>
          <w:rFonts w:ascii="Calibri" w:eastAsia="Calibri" w:hAnsi="Calibri" w:cs="Calibri"/>
          <w:sz w:val="24"/>
          <w:szCs w:val="24"/>
        </w:rPr>
        <w:t xml:space="preserve"> a quantidade de vagas disponíveis e respectivas unidades escolares</w:t>
      </w:r>
      <w:r w:rsidR="02C0BEED" w:rsidRPr="669D5750">
        <w:rPr>
          <w:rFonts w:ascii="Calibri" w:eastAsia="Calibri" w:hAnsi="Calibri" w:cs="Calibri"/>
          <w:sz w:val="24"/>
          <w:szCs w:val="24"/>
        </w:rPr>
        <w:t>,</w:t>
      </w:r>
      <w:r w:rsidRPr="669D5750">
        <w:rPr>
          <w:rFonts w:ascii="Calibri" w:eastAsia="Calibri" w:hAnsi="Calibri" w:cs="Calibri"/>
          <w:sz w:val="24"/>
          <w:szCs w:val="24"/>
        </w:rPr>
        <w:t xml:space="preserve"> por ocasião da alocação.</w:t>
      </w:r>
    </w:p>
    <w:p w14:paraId="23AB0063" w14:textId="77777777" w:rsidR="00D14DC4" w:rsidRDefault="00D14DC4" w:rsidP="669D5750">
      <w:pPr>
        <w:jc w:val="both"/>
        <w:rPr>
          <w:rFonts w:ascii="Calibri" w:eastAsia="Calibri" w:hAnsi="Calibri" w:cs="Calibri"/>
          <w:sz w:val="24"/>
          <w:szCs w:val="24"/>
        </w:rPr>
      </w:pPr>
    </w:p>
    <w:p w14:paraId="486EDCC9" w14:textId="6018D400" w:rsidR="00D14DC4" w:rsidRDefault="00D14DC4" w:rsidP="669D5750">
      <w:pPr>
        <w:jc w:val="both"/>
        <w:rPr>
          <w:rFonts w:ascii="Calibri" w:eastAsia="Calibri" w:hAnsi="Calibri" w:cs="Calibri"/>
          <w:sz w:val="24"/>
          <w:szCs w:val="24"/>
        </w:rPr>
      </w:pPr>
      <w:r w:rsidRPr="669D5750">
        <w:rPr>
          <w:rFonts w:ascii="Calibri" w:eastAsia="Calibri" w:hAnsi="Calibri" w:cs="Calibri"/>
          <w:sz w:val="24"/>
          <w:szCs w:val="24"/>
        </w:rPr>
        <w:t>3 - Os integrantes do Quadro do Magistério, em exercício nas escolas estaduais do Programa Ensino Integral, ficam submetidos ao Regime de Dedicação Exclusiva - RDE, a que se refere o artigo 47 da Lei Complementar nº 1.374, de 30 de março de 2022, caracterizado pela exigência da prestação de 40 (quarenta) horas semanais de trabalho, compreendendo a realização de atividades pedagógicas e de gestão escolar previstas em normas da Secretaria da Educação.</w:t>
      </w:r>
    </w:p>
    <w:p w14:paraId="6EDE6048" w14:textId="77777777" w:rsidR="00D14DC4" w:rsidRDefault="00D14DC4" w:rsidP="669D5750">
      <w:pPr>
        <w:jc w:val="both"/>
        <w:rPr>
          <w:rFonts w:ascii="Calibri" w:eastAsia="Calibri" w:hAnsi="Calibri" w:cs="Calibri"/>
          <w:sz w:val="24"/>
          <w:szCs w:val="24"/>
        </w:rPr>
      </w:pPr>
    </w:p>
    <w:p w14:paraId="51433F0D" w14:textId="1BD6BBA1" w:rsidR="00D14DC4" w:rsidRDefault="00D14DC4" w:rsidP="669D5750">
      <w:pPr>
        <w:jc w:val="both"/>
        <w:rPr>
          <w:rFonts w:ascii="Calibri" w:eastAsia="Calibri" w:hAnsi="Calibri" w:cs="Calibri"/>
          <w:sz w:val="24"/>
          <w:szCs w:val="24"/>
        </w:rPr>
      </w:pPr>
      <w:r w:rsidRPr="669D5750">
        <w:rPr>
          <w:rFonts w:ascii="Calibri" w:eastAsia="Calibri" w:hAnsi="Calibri" w:cs="Calibri"/>
          <w:sz w:val="24"/>
          <w:szCs w:val="24"/>
        </w:rPr>
        <w:t>4 - Ao efetivar sua inscrição no presente processo, o candidato se declara ciente de que a designação no Programa Ensino Integral implicará o exercício de atribuições adicionais, específicas ao modelo das escolas do programa, além das atribuições já previstas para as funções do Quadro do Magistério, bem como na aplicação de avaliações frequentes, com a finalidade de formar as equipes e garantir a permanência dos profissionais comprometidos com o efetivo funcionamento do modelo.</w:t>
      </w:r>
    </w:p>
    <w:p w14:paraId="57BA4D55" w14:textId="77777777" w:rsidR="00D14DC4" w:rsidRDefault="00D14DC4" w:rsidP="669D5750">
      <w:pPr>
        <w:jc w:val="both"/>
        <w:rPr>
          <w:rFonts w:ascii="Calibri" w:eastAsia="Calibri" w:hAnsi="Calibri" w:cs="Calibri"/>
          <w:sz w:val="24"/>
          <w:szCs w:val="24"/>
        </w:rPr>
      </w:pPr>
    </w:p>
    <w:p w14:paraId="1961F687" w14:textId="216F94C0" w:rsidR="00D14DC4" w:rsidRPr="00584804" w:rsidRDefault="00D14DC4"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5 </w:t>
      </w:r>
      <w:r w:rsidR="007428DC" w:rsidRPr="669D5750">
        <w:rPr>
          <w:rFonts w:ascii="Calibri" w:eastAsia="Calibri" w:hAnsi="Calibri" w:cs="Calibri"/>
          <w:sz w:val="24"/>
          <w:szCs w:val="24"/>
        </w:rPr>
        <w:t>–</w:t>
      </w:r>
      <w:r w:rsidRPr="669D5750">
        <w:rPr>
          <w:rFonts w:ascii="Calibri" w:eastAsia="Calibri" w:hAnsi="Calibri" w:cs="Calibri"/>
          <w:sz w:val="24"/>
          <w:szCs w:val="24"/>
        </w:rPr>
        <w:t xml:space="preserve"> </w:t>
      </w:r>
      <w:r w:rsidR="00584804" w:rsidRPr="00584804">
        <w:rPr>
          <w:rFonts w:ascii="Calibri" w:eastAsia="Calibri" w:hAnsi="Calibri" w:cs="Calibri"/>
          <w:sz w:val="24"/>
          <w:szCs w:val="24"/>
        </w:rPr>
        <w:t>Os integrantes do Quadro do Magistério em atuação no Regime de Dedicação Exclusiva</w:t>
      </w:r>
      <w:r w:rsidR="7FB74399" w:rsidRPr="00584804">
        <w:rPr>
          <w:rFonts w:ascii="Calibri" w:eastAsia="Calibri" w:hAnsi="Calibri" w:cs="Calibri"/>
          <w:sz w:val="24"/>
          <w:szCs w:val="24"/>
        </w:rPr>
        <w:t xml:space="preserve"> - RDE</w:t>
      </w:r>
      <w:r w:rsidR="007428DC" w:rsidRPr="00584804">
        <w:rPr>
          <w:rFonts w:ascii="Calibri" w:eastAsia="Calibri" w:hAnsi="Calibri" w:cs="Calibri"/>
          <w:sz w:val="24"/>
          <w:szCs w:val="24"/>
        </w:rPr>
        <w:t>,</w:t>
      </w:r>
      <w:r w:rsidRPr="00584804">
        <w:rPr>
          <w:rFonts w:ascii="Calibri" w:eastAsia="Calibri" w:hAnsi="Calibri" w:cs="Calibri"/>
          <w:sz w:val="24"/>
          <w:szCs w:val="24"/>
        </w:rPr>
        <w:t xml:space="preserve"> far</w:t>
      </w:r>
      <w:r w:rsidR="00584804" w:rsidRPr="00584804">
        <w:rPr>
          <w:rFonts w:ascii="Calibri" w:eastAsia="Calibri" w:hAnsi="Calibri" w:cs="Calibri"/>
          <w:sz w:val="24"/>
          <w:szCs w:val="24"/>
        </w:rPr>
        <w:t>ão</w:t>
      </w:r>
      <w:r w:rsidRPr="00584804">
        <w:rPr>
          <w:rFonts w:ascii="Calibri" w:eastAsia="Calibri" w:hAnsi="Calibri" w:cs="Calibri"/>
          <w:sz w:val="24"/>
          <w:szCs w:val="24"/>
        </w:rPr>
        <w:t xml:space="preserve"> jus a Gratificação de Dedicação Exclusiva- GDE no valor de</w:t>
      </w:r>
      <w:r w:rsidR="007428DC" w:rsidRPr="00584804">
        <w:rPr>
          <w:rFonts w:ascii="Calibri" w:eastAsia="Calibri" w:hAnsi="Calibri" w:cs="Calibri"/>
          <w:sz w:val="24"/>
          <w:szCs w:val="24"/>
        </w:rPr>
        <w:t xml:space="preserve"> </w:t>
      </w:r>
      <w:r w:rsidRPr="00584804">
        <w:rPr>
          <w:rFonts w:ascii="Calibri" w:eastAsia="Calibri" w:hAnsi="Calibri" w:cs="Calibri"/>
          <w:sz w:val="24"/>
          <w:szCs w:val="24"/>
        </w:rPr>
        <w:t>R$ 2.120,00 (dois mil cento e vinte reais)</w:t>
      </w:r>
      <w:r w:rsidR="007428DC" w:rsidRPr="00584804">
        <w:rPr>
          <w:rFonts w:ascii="Calibri" w:eastAsia="Calibri" w:hAnsi="Calibri" w:cs="Calibri"/>
          <w:sz w:val="24"/>
          <w:szCs w:val="24"/>
        </w:rPr>
        <w:t>.</w:t>
      </w:r>
    </w:p>
    <w:p w14:paraId="019F29F1" w14:textId="77777777" w:rsidR="007428DC" w:rsidRPr="009D5C9B" w:rsidRDefault="007428DC" w:rsidP="669D5750">
      <w:pPr>
        <w:shd w:val="clear" w:color="auto" w:fill="FFFFFF" w:themeFill="background1"/>
        <w:jc w:val="both"/>
        <w:rPr>
          <w:rFonts w:ascii="Calibri" w:eastAsia="Calibri" w:hAnsi="Calibri" w:cs="Calibri"/>
          <w:sz w:val="24"/>
          <w:szCs w:val="24"/>
        </w:rPr>
      </w:pPr>
    </w:p>
    <w:p w14:paraId="03E82C05" w14:textId="01330D52" w:rsidR="00D14DC4" w:rsidRDefault="00D14DC4"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lastRenderedPageBreak/>
        <w:t>6 – Fica impedido de participar do processo de credenciamento</w:t>
      </w:r>
      <w:r w:rsidR="511BCB68" w:rsidRPr="669D5750">
        <w:rPr>
          <w:rFonts w:ascii="Calibri" w:eastAsia="Calibri" w:hAnsi="Calibri" w:cs="Calibri"/>
          <w:sz w:val="24"/>
          <w:szCs w:val="24"/>
        </w:rPr>
        <w:t xml:space="preserve">, </w:t>
      </w:r>
      <w:r w:rsidRPr="669D5750">
        <w:rPr>
          <w:rFonts w:ascii="Calibri" w:eastAsia="Calibri" w:hAnsi="Calibri" w:cs="Calibri"/>
          <w:sz w:val="24"/>
          <w:szCs w:val="24"/>
        </w:rPr>
        <w:t>o integrante do Quadro do Magistério que:</w:t>
      </w:r>
    </w:p>
    <w:p w14:paraId="46E466CA" w14:textId="1AC2EF78" w:rsidR="00C77780" w:rsidRDefault="00C77780"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6.1 - Tiver sofrido penalidade disciplinar, por qualquer tipo de ilícito, nos últimos 5 (cinco) anos;</w:t>
      </w:r>
    </w:p>
    <w:p w14:paraId="43483C95" w14:textId="63A816B1" w:rsidR="00C77780" w:rsidRDefault="00C77780" w:rsidP="669D5750">
      <w:pPr>
        <w:jc w:val="both"/>
        <w:rPr>
          <w:rFonts w:ascii="Calibri" w:eastAsia="Calibri" w:hAnsi="Calibri" w:cs="Calibri"/>
          <w:sz w:val="24"/>
          <w:szCs w:val="24"/>
        </w:rPr>
      </w:pPr>
      <w:r w:rsidRPr="669D5750">
        <w:rPr>
          <w:rFonts w:ascii="Calibri" w:eastAsia="Calibri" w:hAnsi="Calibri" w:cs="Calibri"/>
          <w:sz w:val="24"/>
          <w:szCs w:val="24"/>
        </w:rPr>
        <w:t>6.</w:t>
      </w:r>
      <w:r w:rsidR="0F0FAF03" w:rsidRPr="669D5750">
        <w:rPr>
          <w:rFonts w:ascii="Calibri" w:eastAsia="Calibri" w:hAnsi="Calibri" w:cs="Calibri"/>
          <w:sz w:val="24"/>
          <w:szCs w:val="24"/>
        </w:rPr>
        <w:t>2</w:t>
      </w:r>
      <w:r w:rsidRPr="669D5750">
        <w:rPr>
          <w:rFonts w:ascii="Calibri" w:eastAsia="Calibri" w:hAnsi="Calibri" w:cs="Calibri"/>
          <w:sz w:val="24"/>
          <w:szCs w:val="24"/>
        </w:rPr>
        <w:t xml:space="preserve"> - Tiver cessada sua designação junto ao Programa, </w:t>
      </w:r>
      <w:r w:rsidRPr="669D5750">
        <w:rPr>
          <w:rFonts w:ascii="Calibri" w:eastAsia="Calibri" w:hAnsi="Calibri" w:cs="Calibri"/>
          <w:b/>
          <w:bCs/>
          <w:sz w:val="24"/>
          <w:szCs w:val="24"/>
        </w:rPr>
        <w:t>a p</w:t>
      </w:r>
      <w:r w:rsidRPr="669D5750">
        <w:rPr>
          <w:rFonts w:ascii="Calibri" w:eastAsia="Calibri" w:hAnsi="Calibri" w:cs="Calibri"/>
          <w:b/>
          <w:bCs/>
          <w:color w:val="000000" w:themeColor="text1"/>
          <w:sz w:val="24"/>
          <w:szCs w:val="24"/>
        </w:rPr>
        <w:t>artir de 15/02/2024,</w:t>
      </w:r>
      <w:r w:rsidRPr="669D5750">
        <w:rPr>
          <w:rFonts w:ascii="Calibri" w:eastAsia="Calibri" w:hAnsi="Calibri" w:cs="Calibri"/>
          <w:color w:val="000000" w:themeColor="text1"/>
          <w:sz w:val="24"/>
          <w:szCs w:val="24"/>
        </w:rPr>
        <w:t xml:space="preserve"> nas</w:t>
      </w:r>
      <w:r w:rsidRPr="669D5750">
        <w:rPr>
          <w:rFonts w:ascii="Calibri" w:eastAsia="Calibri" w:hAnsi="Calibri" w:cs="Calibri"/>
          <w:sz w:val="24"/>
          <w:szCs w:val="24"/>
        </w:rPr>
        <w:t xml:space="preserve"> seguintes hipóteses: </w:t>
      </w:r>
    </w:p>
    <w:p w14:paraId="4548FADE" w14:textId="0A4BC9DC" w:rsidR="00C77780" w:rsidRDefault="00C77780" w:rsidP="669D5750">
      <w:pPr>
        <w:jc w:val="both"/>
        <w:rPr>
          <w:rFonts w:ascii="Calibri" w:eastAsia="Calibri" w:hAnsi="Calibri" w:cs="Calibri"/>
          <w:sz w:val="24"/>
          <w:szCs w:val="24"/>
        </w:rPr>
      </w:pPr>
      <w:r w:rsidRPr="669D5750">
        <w:rPr>
          <w:rFonts w:ascii="Calibri" w:eastAsia="Calibri" w:hAnsi="Calibri" w:cs="Calibri"/>
          <w:sz w:val="24"/>
          <w:szCs w:val="24"/>
        </w:rPr>
        <w:t>6.</w:t>
      </w:r>
      <w:r w:rsidR="6B6BA9CC" w:rsidRPr="669D5750">
        <w:rPr>
          <w:rFonts w:ascii="Calibri" w:eastAsia="Calibri" w:hAnsi="Calibri" w:cs="Calibri"/>
          <w:sz w:val="24"/>
          <w:szCs w:val="24"/>
        </w:rPr>
        <w:t>2</w:t>
      </w:r>
      <w:r w:rsidRPr="669D5750">
        <w:rPr>
          <w:rFonts w:ascii="Calibri" w:eastAsia="Calibri" w:hAnsi="Calibri" w:cs="Calibri"/>
          <w:sz w:val="24"/>
          <w:szCs w:val="24"/>
        </w:rPr>
        <w:t>.1 – a pedido do integrante do Quadro do Magistério;</w:t>
      </w:r>
    </w:p>
    <w:p w14:paraId="1BCCEF37" w14:textId="014B31C8" w:rsidR="00C77780" w:rsidRDefault="00C77780" w:rsidP="669D5750">
      <w:pPr>
        <w:jc w:val="both"/>
        <w:rPr>
          <w:rFonts w:ascii="Calibri" w:eastAsia="Calibri" w:hAnsi="Calibri" w:cs="Calibri"/>
          <w:sz w:val="24"/>
          <w:szCs w:val="24"/>
        </w:rPr>
      </w:pPr>
      <w:r w:rsidRPr="669D5750">
        <w:rPr>
          <w:rFonts w:ascii="Calibri" w:eastAsia="Calibri" w:hAnsi="Calibri" w:cs="Calibri"/>
          <w:sz w:val="24"/>
          <w:szCs w:val="24"/>
        </w:rPr>
        <w:t>6.</w:t>
      </w:r>
      <w:r w:rsidR="6E3216A5" w:rsidRPr="669D5750">
        <w:rPr>
          <w:rFonts w:ascii="Calibri" w:eastAsia="Calibri" w:hAnsi="Calibri" w:cs="Calibri"/>
          <w:sz w:val="24"/>
          <w:szCs w:val="24"/>
        </w:rPr>
        <w:t>2</w:t>
      </w:r>
      <w:r w:rsidRPr="669D5750">
        <w:rPr>
          <w:rFonts w:ascii="Calibri" w:eastAsia="Calibri" w:hAnsi="Calibri" w:cs="Calibri"/>
          <w:sz w:val="24"/>
          <w:szCs w:val="24"/>
        </w:rPr>
        <w:t>.2 – por resultado insatisfatório nas avaliações de desempenho;</w:t>
      </w:r>
    </w:p>
    <w:p w14:paraId="2001DF48" w14:textId="2BE5206E" w:rsidR="00C77780" w:rsidRDefault="00C77780" w:rsidP="669D5750">
      <w:pPr>
        <w:jc w:val="both"/>
      </w:pPr>
      <w:r w:rsidRPr="669D5750">
        <w:rPr>
          <w:rFonts w:ascii="Calibri" w:eastAsia="Calibri" w:hAnsi="Calibri" w:cs="Calibri"/>
          <w:sz w:val="24"/>
          <w:szCs w:val="24"/>
        </w:rPr>
        <w:t>6.</w:t>
      </w:r>
      <w:r w:rsidR="6DFC0C2A" w:rsidRPr="669D5750">
        <w:rPr>
          <w:rFonts w:ascii="Calibri" w:eastAsia="Calibri" w:hAnsi="Calibri" w:cs="Calibri"/>
          <w:sz w:val="24"/>
          <w:szCs w:val="24"/>
        </w:rPr>
        <w:t>2</w:t>
      </w:r>
      <w:r w:rsidRPr="669D5750">
        <w:rPr>
          <w:rFonts w:ascii="Calibri" w:eastAsia="Calibri" w:hAnsi="Calibri" w:cs="Calibri"/>
          <w:sz w:val="24"/>
          <w:szCs w:val="24"/>
        </w:rPr>
        <w:t xml:space="preserve">.3 – </w:t>
      </w:r>
      <w:bookmarkStart w:id="0" w:name="_Hlk160436166"/>
      <w:r w:rsidRPr="669D5750">
        <w:rPr>
          <w:rFonts w:ascii="Calibri" w:eastAsia="Calibri" w:hAnsi="Calibri" w:cs="Calibri"/>
          <w:sz w:val="24"/>
          <w:szCs w:val="24"/>
        </w:rPr>
        <w:t>nos casos de descumprimento de normas legais do Programa.</w:t>
      </w:r>
      <w:bookmarkEnd w:id="0"/>
    </w:p>
    <w:p w14:paraId="02DF9FE2" w14:textId="7E0C719E" w:rsidR="00C77780" w:rsidRDefault="00C77780" w:rsidP="669D5750">
      <w:pPr>
        <w:jc w:val="both"/>
        <w:rPr>
          <w:rFonts w:ascii="Calibri" w:eastAsia="Calibri" w:hAnsi="Calibri" w:cs="Calibri"/>
          <w:sz w:val="24"/>
          <w:szCs w:val="24"/>
        </w:rPr>
      </w:pPr>
      <w:r w:rsidRPr="669D5750">
        <w:rPr>
          <w:rFonts w:ascii="Calibri" w:eastAsia="Calibri" w:hAnsi="Calibri" w:cs="Calibri"/>
          <w:sz w:val="24"/>
          <w:szCs w:val="24"/>
        </w:rPr>
        <w:t>6.</w:t>
      </w:r>
      <w:r w:rsidR="01D026AC" w:rsidRPr="669D5750">
        <w:rPr>
          <w:rFonts w:ascii="Calibri" w:eastAsia="Calibri" w:hAnsi="Calibri" w:cs="Calibri"/>
          <w:sz w:val="24"/>
          <w:szCs w:val="24"/>
        </w:rPr>
        <w:t>2</w:t>
      </w:r>
      <w:r w:rsidRPr="669D5750">
        <w:rPr>
          <w:rFonts w:ascii="Calibri" w:eastAsia="Calibri" w:hAnsi="Calibri" w:cs="Calibri"/>
          <w:sz w:val="24"/>
          <w:szCs w:val="24"/>
        </w:rPr>
        <w:t xml:space="preserve">.4 – </w:t>
      </w:r>
      <w:bookmarkStart w:id="1" w:name="_Hlk160436176"/>
      <w:r w:rsidRPr="669D5750">
        <w:rPr>
          <w:rFonts w:ascii="Calibri" w:eastAsia="Calibri" w:hAnsi="Calibri" w:cs="Calibri"/>
          <w:sz w:val="24"/>
          <w:szCs w:val="24"/>
        </w:rPr>
        <w:t>no interesse da administração escolar.</w:t>
      </w:r>
      <w:bookmarkEnd w:id="1"/>
      <w:r w:rsidRPr="669D5750">
        <w:rPr>
          <w:rFonts w:ascii="Calibri" w:eastAsia="Calibri" w:hAnsi="Calibri" w:cs="Calibri"/>
          <w:sz w:val="24"/>
          <w:szCs w:val="24"/>
        </w:rPr>
        <w:t xml:space="preserve"> </w:t>
      </w:r>
    </w:p>
    <w:p w14:paraId="58054298" w14:textId="77777777" w:rsidR="00C77780" w:rsidRDefault="00C77780" w:rsidP="669D5750">
      <w:pPr>
        <w:jc w:val="both"/>
        <w:rPr>
          <w:rFonts w:ascii="Calibri" w:eastAsia="Calibri" w:hAnsi="Calibri" w:cs="Calibri"/>
          <w:sz w:val="24"/>
          <w:szCs w:val="24"/>
        </w:rPr>
      </w:pPr>
    </w:p>
    <w:p w14:paraId="5CD8A27A" w14:textId="729E905A" w:rsidR="00C77780" w:rsidRDefault="00C77780" w:rsidP="669D5750">
      <w:pPr>
        <w:jc w:val="both"/>
        <w:rPr>
          <w:rFonts w:ascii="Calibri" w:eastAsia="Calibri" w:hAnsi="Calibri" w:cs="Calibri"/>
          <w:sz w:val="24"/>
          <w:szCs w:val="24"/>
        </w:rPr>
      </w:pPr>
      <w:r w:rsidRPr="669D5750">
        <w:rPr>
          <w:rFonts w:ascii="Calibri" w:eastAsia="Calibri" w:hAnsi="Calibri" w:cs="Calibri"/>
          <w:sz w:val="24"/>
          <w:szCs w:val="24"/>
        </w:rPr>
        <w:t xml:space="preserve">7 - </w:t>
      </w:r>
      <w:bookmarkStart w:id="2" w:name="_Hlk160436205"/>
      <w:r w:rsidRPr="669D5750">
        <w:rPr>
          <w:rFonts w:ascii="Calibri" w:eastAsia="Calibri" w:hAnsi="Calibri" w:cs="Calibri"/>
          <w:sz w:val="24"/>
          <w:szCs w:val="24"/>
        </w:rPr>
        <w:t xml:space="preserve">As condições previstas no item 6 deste Capítulo implicam o impedimento de participação do integrante do Magistério, seja qual for </w:t>
      </w:r>
      <w:r w:rsidR="3A7E04CE" w:rsidRPr="669D5750">
        <w:rPr>
          <w:rFonts w:ascii="Calibri" w:eastAsia="Calibri" w:hAnsi="Calibri" w:cs="Calibri"/>
          <w:sz w:val="24"/>
          <w:szCs w:val="24"/>
        </w:rPr>
        <w:t xml:space="preserve">o </w:t>
      </w:r>
      <w:r w:rsidRPr="669D5750">
        <w:rPr>
          <w:rFonts w:ascii="Calibri" w:eastAsia="Calibri" w:hAnsi="Calibri" w:cs="Calibri"/>
          <w:sz w:val="24"/>
          <w:szCs w:val="24"/>
        </w:rPr>
        <w:t>vínculo funcional.</w:t>
      </w:r>
      <w:bookmarkEnd w:id="2"/>
    </w:p>
    <w:p w14:paraId="1BF1D21B" w14:textId="77777777" w:rsidR="00227206" w:rsidRDefault="00227206" w:rsidP="669D5750">
      <w:pPr>
        <w:jc w:val="both"/>
        <w:rPr>
          <w:rFonts w:ascii="Calibri" w:eastAsia="Calibri" w:hAnsi="Calibri" w:cs="Calibri"/>
          <w:sz w:val="24"/>
          <w:szCs w:val="24"/>
        </w:rPr>
      </w:pPr>
    </w:p>
    <w:p w14:paraId="12949106" w14:textId="76828682" w:rsidR="00227206" w:rsidRPr="00227206" w:rsidRDefault="00227206" w:rsidP="669D5750">
      <w:pPr>
        <w:jc w:val="both"/>
        <w:rPr>
          <w:rFonts w:ascii="Calibri" w:eastAsia="Calibri" w:hAnsi="Calibri" w:cs="Calibri"/>
          <w:sz w:val="24"/>
          <w:szCs w:val="24"/>
        </w:rPr>
      </w:pPr>
      <w:r w:rsidRPr="669D5750">
        <w:rPr>
          <w:rFonts w:ascii="Calibri" w:eastAsia="Calibri" w:hAnsi="Calibri" w:cs="Calibri"/>
          <w:sz w:val="24"/>
          <w:szCs w:val="24"/>
        </w:rPr>
        <w:t xml:space="preserve">8 – Os </w:t>
      </w:r>
      <w:r w:rsidR="007428DC" w:rsidRPr="669D5750">
        <w:rPr>
          <w:rFonts w:ascii="Calibri" w:eastAsia="Calibri" w:hAnsi="Calibri" w:cs="Calibri"/>
          <w:sz w:val="24"/>
          <w:szCs w:val="24"/>
        </w:rPr>
        <w:t>docentes</w:t>
      </w:r>
      <w:r w:rsidRPr="669D5750">
        <w:rPr>
          <w:rFonts w:ascii="Calibri" w:eastAsia="Calibri" w:hAnsi="Calibri" w:cs="Calibri"/>
          <w:sz w:val="24"/>
          <w:szCs w:val="24"/>
        </w:rPr>
        <w:t xml:space="preserve"> que já atuam </w:t>
      </w:r>
      <w:r w:rsidR="007428DC" w:rsidRPr="669D5750">
        <w:rPr>
          <w:rFonts w:ascii="Calibri" w:eastAsia="Calibri" w:hAnsi="Calibri" w:cs="Calibri"/>
          <w:sz w:val="24"/>
          <w:szCs w:val="24"/>
        </w:rPr>
        <w:t xml:space="preserve">no </w:t>
      </w:r>
      <w:r w:rsidRPr="669D5750">
        <w:rPr>
          <w:rFonts w:ascii="Calibri" w:eastAsia="Calibri" w:hAnsi="Calibri" w:cs="Calibri"/>
          <w:sz w:val="24"/>
          <w:szCs w:val="24"/>
        </w:rPr>
        <w:t>Programa Ensino Integral NÃO poderão ser atendidos para transferência entre unidades escolares pertencentes ao Programa, por meio do presente Processo de Credenciamento Emergencial.</w:t>
      </w:r>
    </w:p>
    <w:p w14:paraId="6931242E" w14:textId="77777777" w:rsidR="00C77780" w:rsidRDefault="00C77780" w:rsidP="669D5750">
      <w:pPr>
        <w:jc w:val="both"/>
        <w:rPr>
          <w:rFonts w:ascii="Calibri" w:eastAsia="Calibri" w:hAnsi="Calibri" w:cs="Calibri"/>
          <w:sz w:val="24"/>
          <w:szCs w:val="24"/>
        </w:rPr>
      </w:pPr>
    </w:p>
    <w:p w14:paraId="6DFD1C01" w14:textId="77777777" w:rsidR="00C77780" w:rsidRDefault="00C77780"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b/>
          <w:bCs/>
          <w:sz w:val="24"/>
          <w:szCs w:val="24"/>
        </w:rPr>
        <w:t>II - DOS REQUISITOS</w:t>
      </w:r>
      <w:r w:rsidRPr="669D5750">
        <w:rPr>
          <w:rFonts w:ascii="Calibri" w:eastAsia="Calibri" w:hAnsi="Calibri" w:cs="Calibri"/>
          <w:sz w:val="24"/>
          <w:szCs w:val="24"/>
        </w:rPr>
        <w:t xml:space="preserve"> </w:t>
      </w:r>
    </w:p>
    <w:p w14:paraId="6A9EED29" w14:textId="77777777" w:rsidR="00C77780" w:rsidRDefault="00C77780" w:rsidP="669D5750">
      <w:pPr>
        <w:jc w:val="both"/>
        <w:rPr>
          <w:rFonts w:ascii="Calibri" w:eastAsia="Calibri" w:hAnsi="Calibri" w:cs="Calibri"/>
          <w:color w:val="000000" w:themeColor="text1"/>
          <w:sz w:val="24"/>
          <w:szCs w:val="24"/>
        </w:rPr>
      </w:pPr>
    </w:p>
    <w:p w14:paraId="3B6D90A3" w14:textId="77777777" w:rsidR="00990A27" w:rsidRPr="006C7647" w:rsidRDefault="00990A27" w:rsidP="669D5750">
      <w:pPr>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1 - Poderão participar do presente processo de credenciamento:</w:t>
      </w:r>
    </w:p>
    <w:p w14:paraId="1EDACE48" w14:textId="253036A3" w:rsidR="006C7647" w:rsidRDefault="006C7647" w:rsidP="669D5750">
      <w:pPr>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1.1 - Docentes titulares de cargo</w:t>
      </w:r>
    </w:p>
    <w:p w14:paraId="4940CE67" w14:textId="6A94BEAC" w:rsidR="006C7647" w:rsidRDefault="1C09AB40" w:rsidP="669D5750">
      <w:pPr>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1.2 - Docentes </w:t>
      </w:r>
      <w:r w:rsidR="006C7647" w:rsidRPr="669D5750">
        <w:rPr>
          <w:rFonts w:ascii="Calibri" w:eastAsia="Calibri" w:hAnsi="Calibri" w:cs="Calibri"/>
          <w:color w:val="000000" w:themeColor="text1"/>
          <w:sz w:val="24"/>
          <w:szCs w:val="24"/>
        </w:rPr>
        <w:t>ocupantes de função-atividade;</w:t>
      </w:r>
    </w:p>
    <w:p w14:paraId="5D152410" w14:textId="2F7D00FA" w:rsidR="007428DC" w:rsidRPr="006C7647" w:rsidRDefault="007428DC" w:rsidP="669D5750">
      <w:pPr>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1.</w:t>
      </w:r>
      <w:r w:rsidR="69AB08AE" w:rsidRPr="669D5750">
        <w:rPr>
          <w:rFonts w:ascii="Calibri" w:eastAsia="Calibri" w:hAnsi="Calibri" w:cs="Calibri"/>
          <w:color w:val="000000" w:themeColor="text1"/>
          <w:sz w:val="24"/>
          <w:szCs w:val="24"/>
        </w:rPr>
        <w:t>3</w:t>
      </w:r>
      <w:r w:rsidRPr="669D5750">
        <w:rPr>
          <w:rFonts w:ascii="Calibri" w:eastAsia="Calibri" w:hAnsi="Calibri" w:cs="Calibri"/>
          <w:color w:val="000000" w:themeColor="text1"/>
          <w:sz w:val="24"/>
          <w:szCs w:val="24"/>
        </w:rPr>
        <w:t xml:space="preserve"> </w:t>
      </w:r>
      <w:r w:rsidR="00446205" w:rsidRPr="669D5750">
        <w:rPr>
          <w:rFonts w:ascii="Calibri" w:eastAsia="Calibri" w:hAnsi="Calibri" w:cs="Calibri"/>
          <w:color w:val="000000" w:themeColor="text1"/>
          <w:sz w:val="24"/>
          <w:szCs w:val="24"/>
        </w:rPr>
        <w:t>-</w:t>
      </w:r>
      <w:r w:rsidRPr="669D5750">
        <w:rPr>
          <w:rFonts w:ascii="Calibri" w:eastAsia="Calibri" w:hAnsi="Calibri" w:cs="Calibri"/>
          <w:color w:val="000000" w:themeColor="text1"/>
          <w:sz w:val="24"/>
          <w:szCs w:val="24"/>
        </w:rPr>
        <w:t xml:space="preserve"> Docentes contratados – com contrato ativo;</w:t>
      </w:r>
    </w:p>
    <w:p w14:paraId="2176901C" w14:textId="634DE842" w:rsidR="7B5C1DD8" w:rsidRDefault="7B5C1DD8"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1.4 - Candidatos à contratação classificados no Processo Seletivo Simplificado oriundo do Concurso Público para Professor do Ensino Fundamental e Médio, disciplinado pelo Edital de Abertura de Inscrições SE 01/2023, publicado em DOE 11/05/2023 - PSS VUNESP.</w:t>
      </w:r>
    </w:p>
    <w:p w14:paraId="75528CB6" w14:textId="0594C451" w:rsidR="00990A27" w:rsidRDefault="00990A2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1.</w:t>
      </w:r>
      <w:r w:rsidR="2C2DE9A6" w:rsidRPr="669D5750">
        <w:rPr>
          <w:rFonts w:ascii="Calibri" w:eastAsia="Calibri" w:hAnsi="Calibri" w:cs="Calibri"/>
          <w:color w:val="000000" w:themeColor="text1"/>
          <w:sz w:val="24"/>
          <w:szCs w:val="24"/>
        </w:rPr>
        <w:t xml:space="preserve">5 </w:t>
      </w:r>
      <w:r w:rsidRPr="669D5750">
        <w:rPr>
          <w:rFonts w:ascii="Calibri" w:eastAsia="Calibri" w:hAnsi="Calibri" w:cs="Calibri"/>
          <w:color w:val="000000" w:themeColor="text1"/>
          <w:sz w:val="24"/>
          <w:szCs w:val="24"/>
        </w:rPr>
        <w:t xml:space="preserve">- </w:t>
      </w:r>
      <w:r w:rsidR="008148D0" w:rsidRPr="669D5750">
        <w:rPr>
          <w:rFonts w:ascii="Calibri" w:eastAsia="Calibri" w:hAnsi="Calibri" w:cs="Calibri"/>
          <w:color w:val="000000" w:themeColor="text1"/>
          <w:sz w:val="24"/>
          <w:szCs w:val="24"/>
        </w:rPr>
        <w:t>C</w:t>
      </w:r>
      <w:r w:rsidRPr="669D5750">
        <w:rPr>
          <w:rFonts w:ascii="Calibri" w:eastAsia="Calibri" w:hAnsi="Calibri" w:cs="Calibri"/>
          <w:color w:val="000000" w:themeColor="text1"/>
          <w:sz w:val="24"/>
          <w:szCs w:val="24"/>
        </w:rPr>
        <w:t>andidatos à contratação participantes do Processo Seletivo Simplificado para contratação de docentes, realizado na Plataforma Banco de Talentos, regulamentado pelo Edital de Abertura de Inscrições, publicado em DOE 15/12/2023</w:t>
      </w:r>
      <w:r w:rsidR="47D3E388" w:rsidRPr="669D5750">
        <w:rPr>
          <w:rFonts w:ascii="Calibri" w:eastAsia="Calibri" w:hAnsi="Calibri" w:cs="Calibri"/>
          <w:color w:val="000000" w:themeColor="text1"/>
          <w:sz w:val="24"/>
          <w:szCs w:val="24"/>
        </w:rPr>
        <w:t xml:space="preserve"> - PSS Banco de Talentos</w:t>
      </w:r>
      <w:r w:rsidR="007428DC" w:rsidRPr="669D5750">
        <w:rPr>
          <w:rFonts w:ascii="Calibri" w:eastAsia="Calibri" w:hAnsi="Calibri" w:cs="Calibri"/>
          <w:color w:val="000000" w:themeColor="text1"/>
          <w:sz w:val="24"/>
          <w:szCs w:val="24"/>
        </w:rPr>
        <w:t>;</w:t>
      </w:r>
    </w:p>
    <w:p w14:paraId="2CCE848A" w14:textId="308E76E6" w:rsidR="007428DC" w:rsidRDefault="007428DC"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1.</w:t>
      </w:r>
      <w:r w:rsidR="4DC6A16D" w:rsidRPr="669D5750">
        <w:rPr>
          <w:rFonts w:ascii="Calibri" w:eastAsia="Calibri" w:hAnsi="Calibri" w:cs="Calibri"/>
          <w:color w:val="000000" w:themeColor="text1"/>
          <w:sz w:val="24"/>
          <w:szCs w:val="24"/>
        </w:rPr>
        <w:t xml:space="preserve">6 - </w:t>
      </w:r>
      <w:r w:rsidR="00446205" w:rsidRPr="669D5750">
        <w:rPr>
          <w:rFonts w:ascii="Calibri" w:eastAsia="Calibri" w:hAnsi="Calibri" w:cs="Calibri"/>
          <w:color w:val="000000" w:themeColor="text1"/>
          <w:sz w:val="24"/>
          <w:szCs w:val="24"/>
        </w:rPr>
        <w:t>C</w:t>
      </w:r>
      <w:r w:rsidRPr="669D5750">
        <w:rPr>
          <w:rFonts w:ascii="Calibri" w:eastAsia="Calibri" w:hAnsi="Calibri" w:cs="Calibri"/>
          <w:color w:val="000000" w:themeColor="text1"/>
          <w:sz w:val="24"/>
          <w:szCs w:val="24"/>
        </w:rPr>
        <w:t xml:space="preserve">andidatos à contratação </w:t>
      </w:r>
      <w:r w:rsidR="00CB5FFE" w:rsidRPr="669D5750">
        <w:rPr>
          <w:rFonts w:ascii="Calibri" w:eastAsia="Calibri" w:hAnsi="Calibri" w:cs="Calibri"/>
          <w:color w:val="000000" w:themeColor="text1"/>
          <w:sz w:val="24"/>
          <w:szCs w:val="24"/>
        </w:rPr>
        <w:t>oriundos de</w:t>
      </w:r>
      <w:r w:rsidRPr="669D5750">
        <w:rPr>
          <w:rFonts w:ascii="Calibri" w:eastAsia="Calibri" w:hAnsi="Calibri" w:cs="Calibri"/>
          <w:color w:val="000000" w:themeColor="text1"/>
          <w:sz w:val="24"/>
          <w:szCs w:val="24"/>
        </w:rPr>
        <w:t xml:space="preserve"> </w:t>
      </w:r>
      <w:r w:rsidR="00CB5FFE" w:rsidRPr="669D5750">
        <w:rPr>
          <w:rFonts w:ascii="Calibri" w:eastAsia="Calibri" w:hAnsi="Calibri" w:cs="Calibri"/>
          <w:color w:val="000000" w:themeColor="text1"/>
          <w:sz w:val="24"/>
          <w:szCs w:val="24"/>
        </w:rPr>
        <w:t>C</w:t>
      </w:r>
      <w:r w:rsidRPr="669D5750">
        <w:rPr>
          <w:rFonts w:ascii="Calibri" w:eastAsia="Calibri" w:hAnsi="Calibri" w:cs="Calibri"/>
          <w:color w:val="000000" w:themeColor="text1"/>
          <w:sz w:val="24"/>
          <w:szCs w:val="24"/>
        </w:rPr>
        <w:t>adastro Emergencial</w:t>
      </w:r>
      <w:r w:rsidR="00CB5FFE" w:rsidRPr="669D5750">
        <w:rPr>
          <w:rFonts w:ascii="Calibri" w:eastAsia="Calibri" w:hAnsi="Calibri" w:cs="Calibri"/>
          <w:color w:val="000000" w:themeColor="text1"/>
          <w:sz w:val="24"/>
          <w:szCs w:val="24"/>
        </w:rPr>
        <w:t>, devidamente classificados no</w:t>
      </w:r>
      <w:r w:rsidR="00CB5FFE" w:rsidRPr="669D5750">
        <w:rPr>
          <w:rFonts w:ascii="Calibri" w:hAnsi="Calibri" w:cs="Calibri"/>
          <w:color w:val="000000" w:themeColor="text1"/>
          <w:sz w:val="24"/>
          <w:szCs w:val="24"/>
        </w:rPr>
        <w:t xml:space="preserve"> Processo de Atribuição de Classes e Aulas</w:t>
      </w:r>
      <w:r w:rsidRPr="669D5750">
        <w:rPr>
          <w:rFonts w:ascii="Calibri" w:eastAsia="Calibri" w:hAnsi="Calibri" w:cs="Calibri"/>
          <w:color w:val="000000" w:themeColor="text1"/>
          <w:sz w:val="24"/>
          <w:szCs w:val="24"/>
        </w:rPr>
        <w:t>.</w:t>
      </w:r>
    </w:p>
    <w:p w14:paraId="5E96F876" w14:textId="716B09D2" w:rsidR="00227206" w:rsidRDefault="00227206" w:rsidP="669D5750">
      <w:pPr>
        <w:shd w:val="clear" w:color="auto" w:fill="FFFFFF" w:themeFill="background1"/>
        <w:jc w:val="both"/>
        <w:rPr>
          <w:rFonts w:ascii="Calibri" w:eastAsia="Calibri" w:hAnsi="Calibri" w:cs="Calibri"/>
          <w:sz w:val="24"/>
          <w:szCs w:val="24"/>
        </w:rPr>
      </w:pPr>
    </w:p>
    <w:p w14:paraId="67FBC9B2" w14:textId="77777777" w:rsidR="009E7FBC" w:rsidRDefault="006C7647" w:rsidP="009E7FBC">
      <w:pPr>
        <w:shd w:val="clear" w:color="auto" w:fill="FFFFFF" w:themeFill="background1"/>
        <w:jc w:val="both"/>
        <w:rPr>
          <w:rFonts w:ascii="Calibri" w:eastAsia="Calibri" w:hAnsi="Calibri" w:cs="Calibri"/>
          <w:sz w:val="24"/>
          <w:szCs w:val="24"/>
        </w:rPr>
      </w:pPr>
      <w:r w:rsidRPr="00215131">
        <w:rPr>
          <w:rFonts w:ascii="Calibri" w:eastAsia="Calibri" w:hAnsi="Calibri" w:cs="Calibri"/>
          <w:sz w:val="24"/>
          <w:szCs w:val="24"/>
        </w:rPr>
        <w:t>2</w:t>
      </w:r>
      <w:r w:rsidR="00227206" w:rsidRPr="00215131">
        <w:rPr>
          <w:rFonts w:ascii="Calibri" w:eastAsia="Calibri" w:hAnsi="Calibri" w:cs="Calibri"/>
          <w:sz w:val="24"/>
          <w:szCs w:val="24"/>
        </w:rPr>
        <w:t xml:space="preserve"> </w:t>
      </w:r>
      <w:r w:rsidR="00215131">
        <w:rPr>
          <w:rFonts w:ascii="Calibri" w:eastAsia="Calibri" w:hAnsi="Calibri" w:cs="Calibri"/>
          <w:sz w:val="24"/>
          <w:szCs w:val="24"/>
        </w:rPr>
        <w:t>–</w:t>
      </w:r>
      <w:r w:rsidR="00227206" w:rsidRPr="00215131">
        <w:rPr>
          <w:rFonts w:ascii="Calibri" w:eastAsia="Calibri" w:hAnsi="Calibri" w:cs="Calibri"/>
          <w:sz w:val="24"/>
          <w:szCs w:val="24"/>
        </w:rPr>
        <w:t xml:space="preserve"> </w:t>
      </w:r>
      <w:r w:rsidR="009E7FBC" w:rsidRPr="652C85D1">
        <w:rPr>
          <w:rFonts w:ascii="Calibri" w:eastAsia="Calibri" w:hAnsi="Calibri" w:cs="Calibri"/>
          <w:sz w:val="24"/>
          <w:szCs w:val="24"/>
        </w:rPr>
        <w:t>Para participar do processo de credenciamento</w:t>
      </w:r>
      <w:r w:rsidR="009E7FBC">
        <w:rPr>
          <w:rFonts w:ascii="Calibri" w:eastAsia="Calibri" w:hAnsi="Calibri" w:cs="Calibri"/>
          <w:sz w:val="24"/>
          <w:szCs w:val="24"/>
        </w:rPr>
        <w:t xml:space="preserve"> emergencial, o docente deverá </w:t>
      </w:r>
      <w:r w:rsidR="009E7FBC" w:rsidRPr="652C85D1">
        <w:rPr>
          <w:rFonts w:ascii="Calibri" w:eastAsia="Calibri" w:hAnsi="Calibri" w:cs="Calibri"/>
          <w:sz w:val="24"/>
          <w:szCs w:val="24"/>
        </w:rPr>
        <w:t>atender aos seguintes requisitos de escolaridade, conforme Indicação CEE 213/2021:</w:t>
      </w:r>
    </w:p>
    <w:p w14:paraId="0FB9C7E7" w14:textId="41759EAF" w:rsidR="00215131" w:rsidRDefault="00215131" w:rsidP="00215131">
      <w:pPr>
        <w:shd w:val="clear" w:color="auto" w:fill="FFFFFF" w:themeFill="background1"/>
        <w:jc w:val="both"/>
        <w:rPr>
          <w:rFonts w:ascii="Calibri" w:eastAsia="Calibri" w:hAnsi="Calibri" w:cs="Calibri"/>
          <w:sz w:val="24"/>
          <w:szCs w:val="24"/>
        </w:rPr>
      </w:pPr>
    </w:p>
    <w:p w14:paraId="7BA16756" w14:textId="6969BC77" w:rsidR="009E7FBC" w:rsidRPr="00CB369B" w:rsidRDefault="009E7FBC" w:rsidP="009E7FBC">
      <w:pPr>
        <w:shd w:val="clear" w:color="auto" w:fill="FFFFFF" w:themeFill="background1"/>
        <w:jc w:val="both"/>
        <w:rPr>
          <w:rFonts w:ascii="Calibri" w:eastAsia="Calibri" w:hAnsi="Calibri" w:cs="Calibri"/>
          <w:sz w:val="24"/>
          <w:szCs w:val="24"/>
        </w:rPr>
      </w:pPr>
      <w:r w:rsidRPr="00CB369B">
        <w:rPr>
          <w:rFonts w:ascii="Calibri" w:eastAsia="Calibri" w:hAnsi="Calibri" w:cs="Calibri"/>
          <w:sz w:val="24"/>
          <w:szCs w:val="24"/>
        </w:rPr>
        <w:t>2.</w:t>
      </w:r>
      <w:r w:rsidR="0058708C">
        <w:rPr>
          <w:rFonts w:ascii="Calibri" w:eastAsia="Calibri" w:hAnsi="Calibri" w:cs="Calibri"/>
          <w:sz w:val="24"/>
          <w:szCs w:val="24"/>
        </w:rPr>
        <w:t>1</w:t>
      </w:r>
      <w:r w:rsidRPr="00CB369B">
        <w:rPr>
          <w:rFonts w:ascii="Calibri" w:eastAsia="Calibri" w:hAnsi="Calibri" w:cs="Calibri"/>
          <w:sz w:val="24"/>
          <w:szCs w:val="24"/>
        </w:rPr>
        <w:t xml:space="preserve"> - Para atuação como docente especialista em componente curricular específico </w:t>
      </w:r>
      <w:r w:rsidRPr="00CB369B">
        <w:rPr>
          <w:rFonts w:ascii="Calibri" w:eastAsia="Calibri" w:hAnsi="Calibri" w:cs="Calibri"/>
          <w:sz w:val="24"/>
          <w:szCs w:val="24"/>
          <w:u w:val="single"/>
        </w:rPr>
        <w:t>nos Anos Iniciais do Ensino Fundamental</w:t>
      </w:r>
      <w:r w:rsidRPr="00CB369B">
        <w:rPr>
          <w:rFonts w:ascii="Calibri" w:eastAsia="Calibri" w:hAnsi="Calibri" w:cs="Calibri"/>
          <w:sz w:val="24"/>
          <w:szCs w:val="24"/>
        </w:rPr>
        <w:t xml:space="preserve"> (Arte/Educação Física/ Inglês), ou </w:t>
      </w:r>
      <w:r w:rsidRPr="00CB369B">
        <w:rPr>
          <w:rFonts w:ascii="Calibri" w:eastAsia="Calibri" w:hAnsi="Calibri" w:cs="Calibri"/>
          <w:sz w:val="24"/>
          <w:szCs w:val="24"/>
          <w:u w:val="single"/>
        </w:rPr>
        <w:t xml:space="preserve">nos Anos Finais </w:t>
      </w:r>
      <w:r w:rsidRPr="00CB369B">
        <w:rPr>
          <w:rFonts w:ascii="Calibri" w:eastAsia="Calibri" w:hAnsi="Calibri" w:cs="Calibri"/>
          <w:sz w:val="24"/>
          <w:szCs w:val="24"/>
          <w:u w:val="single"/>
        </w:rPr>
        <w:lastRenderedPageBreak/>
        <w:t>do Ensino Fundamental</w:t>
      </w:r>
      <w:r w:rsidRPr="00CB369B">
        <w:rPr>
          <w:rFonts w:ascii="Calibri" w:eastAsia="Calibri" w:hAnsi="Calibri" w:cs="Calibri"/>
          <w:sz w:val="24"/>
          <w:szCs w:val="24"/>
        </w:rPr>
        <w:t xml:space="preserve"> ou </w:t>
      </w:r>
      <w:r w:rsidRPr="00CB369B">
        <w:rPr>
          <w:rFonts w:ascii="Calibri" w:eastAsia="Calibri" w:hAnsi="Calibri" w:cs="Calibri"/>
          <w:sz w:val="24"/>
          <w:szCs w:val="24"/>
          <w:u w:val="single"/>
        </w:rPr>
        <w:t>nas séries do Ensino Médio</w:t>
      </w:r>
      <w:r w:rsidRPr="00CB369B">
        <w:rPr>
          <w:rFonts w:ascii="Calibri" w:eastAsia="Calibri" w:hAnsi="Calibri" w:cs="Calibri"/>
          <w:sz w:val="24"/>
          <w:szCs w:val="24"/>
        </w:rPr>
        <w:t xml:space="preserve">, o </w:t>
      </w:r>
      <w:r w:rsidRPr="00CB369B">
        <w:rPr>
          <w:rFonts w:ascii="Calibri" w:eastAsia="Calibri" w:hAnsi="Calibri" w:cs="Calibri"/>
          <w:b/>
          <w:bCs/>
          <w:sz w:val="24"/>
          <w:szCs w:val="24"/>
        </w:rPr>
        <w:t xml:space="preserve">docente </w:t>
      </w:r>
      <w:r w:rsidRPr="00CB369B">
        <w:rPr>
          <w:rFonts w:ascii="Calibri" w:eastAsia="Calibri" w:hAnsi="Calibri" w:cs="Calibri"/>
          <w:sz w:val="24"/>
          <w:szCs w:val="24"/>
        </w:rPr>
        <w:t xml:space="preserve">deverá ser atendido e classificado considerando a seguinte ordem de prioridade quanto à formação: </w:t>
      </w:r>
    </w:p>
    <w:p w14:paraId="7A064C6B" w14:textId="1D1C1AE6" w:rsidR="009E7FBC" w:rsidRPr="00CB369B" w:rsidRDefault="009E7FBC" w:rsidP="009E7FBC">
      <w:pPr>
        <w:shd w:val="clear" w:color="auto" w:fill="FFFFFF" w:themeFill="background1"/>
        <w:jc w:val="both"/>
        <w:rPr>
          <w:rFonts w:ascii="Calibri" w:eastAsia="Calibri" w:hAnsi="Calibri" w:cs="Calibri"/>
          <w:sz w:val="24"/>
          <w:szCs w:val="24"/>
        </w:rPr>
      </w:pPr>
      <w:r w:rsidRPr="00CB369B">
        <w:rPr>
          <w:rFonts w:ascii="Calibri" w:eastAsia="Calibri" w:hAnsi="Calibri" w:cs="Calibri"/>
          <w:sz w:val="24"/>
          <w:szCs w:val="24"/>
        </w:rPr>
        <w:t>2.</w:t>
      </w:r>
      <w:r w:rsidR="0058708C">
        <w:rPr>
          <w:rFonts w:ascii="Calibri" w:eastAsia="Calibri" w:hAnsi="Calibri" w:cs="Calibri"/>
          <w:sz w:val="24"/>
          <w:szCs w:val="24"/>
        </w:rPr>
        <w:t>1</w:t>
      </w:r>
      <w:r w:rsidRPr="00CB369B">
        <w:rPr>
          <w:rFonts w:ascii="Calibri" w:eastAsia="Calibri" w:hAnsi="Calibri" w:cs="Calibri"/>
          <w:sz w:val="24"/>
          <w:szCs w:val="24"/>
        </w:rPr>
        <w:t xml:space="preserve">.1 Portador de Diploma de Licenciatura Plena, ou equivalente, específica de disciplina da Matriz Curricular; </w:t>
      </w:r>
    </w:p>
    <w:p w14:paraId="5EAEA093" w14:textId="76453898" w:rsidR="009E7FBC" w:rsidRPr="00CB369B" w:rsidRDefault="009E7FBC" w:rsidP="009E7FBC">
      <w:pPr>
        <w:shd w:val="clear" w:color="auto" w:fill="FFFFFF" w:themeFill="background1"/>
        <w:jc w:val="both"/>
        <w:rPr>
          <w:rFonts w:ascii="Calibri" w:eastAsia="Calibri" w:hAnsi="Calibri" w:cs="Calibri"/>
          <w:sz w:val="24"/>
          <w:szCs w:val="24"/>
        </w:rPr>
      </w:pPr>
      <w:r w:rsidRPr="00CB369B">
        <w:rPr>
          <w:rFonts w:ascii="Calibri" w:eastAsia="Calibri" w:hAnsi="Calibri" w:cs="Calibri"/>
          <w:sz w:val="24"/>
          <w:szCs w:val="24"/>
        </w:rPr>
        <w:t>2.</w:t>
      </w:r>
      <w:r w:rsidR="0058708C">
        <w:rPr>
          <w:rFonts w:ascii="Calibri" w:eastAsia="Calibri" w:hAnsi="Calibri" w:cs="Calibri"/>
          <w:sz w:val="24"/>
          <w:szCs w:val="24"/>
        </w:rPr>
        <w:t>1</w:t>
      </w:r>
      <w:r w:rsidRPr="00CB369B">
        <w:rPr>
          <w:rFonts w:ascii="Calibri" w:eastAsia="Calibri" w:hAnsi="Calibri" w:cs="Calibri"/>
          <w:sz w:val="24"/>
          <w:szCs w:val="24"/>
        </w:rPr>
        <w:t xml:space="preserve">.2 Portador de Diploma de Licenciatura Plena, ou equivalente, de outras disciplinas que não sejam específicas do curso, mas pertençam à mesma área de formação, desde que habilite ou qualifique o docente para atuação em disciplina da Matriz Curricular;  </w:t>
      </w:r>
    </w:p>
    <w:p w14:paraId="6C532368" w14:textId="1CBDBF15" w:rsidR="009E7FBC" w:rsidRPr="00CB369B" w:rsidRDefault="009E7FBC" w:rsidP="009E7FBC">
      <w:pPr>
        <w:shd w:val="clear" w:color="auto" w:fill="FFFFFF" w:themeFill="background1"/>
        <w:jc w:val="both"/>
        <w:rPr>
          <w:rFonts w:ascii="Calibri" w:eastAsia="Calibri" w:hAnsi="Calibri" w:cs="Calibri"/>
          <w:sz w:val="24"/>
          <w:szCs w:val="24"/>
        </w:rPr>
      </w:pPr>
      <w:r w:rsidRPr="00CB369B">
        <w:rPr>
          <w:rFonts w:ascii="Calibri" w:eastAsia="Calibri" w:hAnsi="Calibri" w:cs="Calibri"/>
          <w:sz w:val="24"/>
          <w:szCs w:val="24"/>
        </w:rPr>
        <w:t>2.</w:t>
      </w:r>
      <w:r w:rsidR="0058708C">
        <w:rPr>
          <w:rFonts w:ascii="Calibri" w:eastAsia="Calibri" w:hAnsi="Calibri" w:cs="Calibri"/>
          <w:sz w:val="24"/>
          <w:szCs w:val="24"/>
        </w:rPr>
        <w:t>1</w:t>
      </w:r>
      <w:r w:rsidRPr="00CB369B">
        <w:rPr>
          <w:rFonts w:ascii="Calibri" w:eastAsia="Calibri" w:hAnsi="Calibri" w:cs="Calibri"/>
          <w:sz w:val="24"/>
          <w:szCs w:val="24"/>
        </w:rPr>
        <w:t xml:space="preserve">.3 Portador de Diploma de Licenciatura Curta específica de disciplina da Matriz Curricular; </w:t>
      </w:r>
    </w:p>
    <w:p w14:paraId="4C823E39" w14:textId="00641913" w:rsidR="009E7FBC" w:rsidRPr="00CB369B" w:rsidRDefault="009E7FBC" w:rsidP="009E7FBC">
      <w:pPr>
        <w:shd w:val="clear" w:color="auto" w:fill="FFFFFF" w:themeFill="background1"/>
        <w:jc w:val="both"/>
        <w:rPr>
          <w:rFonts w:ascii="Calibri" w:eastAsia="Calibri" w:hAnsi="Calibri" w:cs="Calibri"/>
          <w:sz w:val="24"/>
          <w:szCs w:val="24"/>
        </w:rPr>
      </w:pPr>
      <w:r w:rsidRPr="00CB369B">
        <w:rPr>
          <w:rFonts w:ascii="Calibri" w:eastAsia="Calibri" w:hAnsi="Calibri" w:cs="Calibri"/>
          <w:sz w:val="24"/>
          <w:szCs w:val="24"/>
        </w:rPr>
        <w:t>2.</w:t>
      </w:r>
      <w:r w:rsidR="0058708C">
        <w:rPr>
          <w:rFonts w:ascii="Calibri" w:eastAsia="Calibri" w:hAnsi="Calibri" w:cs="Calibri"/>
          <w:sz w:val="24"/>
          <w:szCs w:val="24"/>
        </w:rPr>
        <w:t>1</w:t>
      </w:r>
      <w:r w:rsidRPr="00CB369B">
        <w:rPr>
          <w:rFonts w:ascii="Calibri" w:eastAsia="Calibri" w:hAnsi="Calibri" w:cs="Calibri"/>
          <w:sz w:val="24"/>
          <w:szCs w:val="24"/>
        </w:rPr>
        <w:t xml:space="preserve">.4 Estudantes de Licenciatura Plena com carga horária mínima de 160 horas em disciplina da Matriz Curricular;  </w:t>
      </w:r>
    </w:p>
    <w:p w14:paraId="3B99EAD9" w14:textId="01CAECDA" w:rsidR="009E7FBC" w:rsidRPr="00CB369B" w:rsidRDefault="009E7FBC" w:rsidP="009E7FBC">
      <w:pPr>
        <w:shd w:val="clear" w:color="auto" w:fill="FFFFFF" w:themeFill="background1"/>
        <w:jc w:val="both"/>
        <w:rPr>
          <w:rFonts w:ascii="Calibri" w:eastAsia="Calibri" w:hAnsi="Calibri" w:cs="Calibri"/>
          <w:sz w:val="24"/>
          <w:szCs w:val="24"/>
        </w:rPr>
      </w:pPr>
      <w:r w:rsidRPr="00CB369B">
        <w:rPr>
          <w:rFonts w:ascii="Calibri" w:eastAsia="Calibri" w:hAnsi="Calibri" w:cs="Calibri"/>
          <w:sz w:val="24"/>
          <w:szCs w:val="24"/>
        </w:rPr>
        <w:t>2.</w:t>
      </w:r>
      <w:r w:rsidR="0058708C">
        <w:rPr>
          <w:rFonts w:ascii="Calibri" w:eastAsia="Calibri" w:hAnsi="Calibri" w:cs="Calibri"/>
          <w:sz w:val="24"/>
          <w:szCs w:val="24"/>
        </w:rPr>
        <w:t>1</w:t>
      </w:r>
      <w:r w:rsidRPr="00CB369B">
        <w:rPr>
          <w:rFonts w:ascii="Calibri" w:eastAsia="Calibri" w:hAnsi="Calibri" w:cs="Calibri"/>
          <w:sz w:val="24"/>
          <w:szCs w:val="24"/>
        </w:rPr>
        <w:t xml:space="preserve">.5 Portador de Diploma de Bacharelado ou de Tecnólogo de nível superior, com carga horária mínima de 160 horas em disciplina da Matriz Curricular;  </w:t>
      </w:r>
    </w:p>
    <w:p w14:paraId="2BBA3F24" w14:textId="03CEA288" w:rsidR="00215131" w:rsidRPr="00CB369B" w:rsidRDefault="009E7FBC" w:rsidP="009E7FBC">
      <w:pPr>
        <w:shd w:val="clear" w:color="auto" w:fill="FFFFFF" w:themeFill="background1"/>
        <w:jc w:val="both"/>
        <w:rPr>
          <w:rFonts w:ascii="Calibri" w:eastAsia="Calibri" w:hAnsi="Calibri" w:cs="Calibri"/>
          <w:sz w:val="24"/>
          <w:szCs w:val="24"/>
        </w:rPr>
      </w:pPr>
      <w:r w:rsidRPr="00CB369B">
        <w:rPr>
          <w:rFonts w:ascii="Calibri" w:eastAsia="Calibri" w:hAnsi="Calibri" w:cs="Calibri"/>
          <w:sz w:val="24"/>
          <w:szCs w:val="24"/>
        </w:rPr>
        <w:t>2.</w:t>
      </w:r>
      <w:r w:rsidR="0058708C">
        <w:rPr>
          <w:rFonts w:ascii="Calibri" w:eastAsia="Calibri" w:hAnsi="Calibri" w:cs="Calibri"/>
          <w:sz w:val="24"/>
          <w:szCs w:val="24"/>
        </w:rPr>
        <w:t>1</w:t>
      </w:r>
      <w:r w:rsidRPr="00CB369B">
        <w:rPr>
          <w:rFonts w:ascii="Calibri" w:eastAsia="Calibri" w:hAnsi="Calibri" w:cs="Calibri"/>
          <w:sz w:val="24"/>
          <w:szCs w:val="24"/>
        </w:rPr>
        <w:t>.6 Estudantes do curso de Bacharelado ou Tecnologia de nível superior com carga horária mínima de 160 horas em disciplina da Matriz Curricular.</w:t>
      </w:r>
    </w:p>
    <w:p w14:paraId="79C66871" w14:textId="77777777" w:rsidR="00215131" w:rsidRPr="00CB369B" w:rsidRDefault="00215131" w:rsidP="00215131">
      <w:pPr>
        <w:shd w:val="clear" w:color="auto" w:fill="FFFFFF" w:themeFill="background1"/>
        <w:jc w:val="both"/>
        <w:rPr>
          <w:rFonts w:ascii="Calibri" w:eastAsia="Calibri" w:hAnsi="Calibri" w:cs="Calibri"/>
          <w:sz w:val="24"/>
          <w:szCs w:val="24"/>
        </w:rPr>
      </w:pPr>
    </w:p>
    <w:p w14:paraId="137C2755" w14:textId="542CF427" w:rsidR="00215131" w:rsidRPr="00AC207B" w:rsidRDefault="009E7FBC" w:rsidP="00215131">
      <w:pPr>
        <w:shd w:val="clear" w:color="auto" w:fill="FFFFFF" w:themeFill="background1"/>
        <w:jc w:val="both"/>
        <w:rPr>
          <w:rFonts w:ascii="Calibri" w:eastAsia="Calibri" w:hAnsi="Calibri" w:cs="Calibri"/>
          <w:color w:val="FF0000"/>
          <w:sz w:val="24"/>
          <w:szCs w:val="24"/>
        </w:rPr>
      </w:pPr>
      <w:r w:rsidRPr="00CB369B">
        <w:rPr>
          <w:rFonts w:ascii="Calibri" w:eastAsia="Calibri" w:hAnsi="Calibri" w:cs="Calibri"/>
          <w:sz w:val="24"/>
          <w:szCs w:val="24"/>
        </w:rPr>
        <w:t xml:space="preserve">3 - O docente da disciplina de </w:t>
      </w:r>
      <w:r w:rsidRPr="00CB369B">
        <w:rPr>
          <w:rFonts w:ascii="Calibri" w:eastAsia="Calibri" w:hAnsi="Calibri" w:cs="Calibri"/>
          <w:b/>
          <w:bCs/>
          <w:sz w:val="24"/>
          <w:szCs w:val="24"/>
        </w:rPr>
        <w:t>Educação Física</w:t>
      </w:r>
      <w:r w:rsidRPr="00CB369B">
        <w:rPr>
          <w:rFonts w:ascii="Calibri" w:eastAsia="Calibri" w:hAnsi="Calibri" w:cs="Calibri"/>
          <w:sz w:val="24"/>
          <w:szCs w:val="24"/>
        </w:rPr>
        <w:t xml:space="preserve"> deverá apresentar prova do registro profissional obtido no Sistema CONFEF/CREFs, de acordo com o que estabelece o artigo 1º da Lei federal 9.696/1998.</w:t>
      </w:r>
    </w:p>
    <w:p w14:paraId="155C72C0" w14:textId="77777777" w:rsidR="00215131" w:rsidRDefault="00215131" w:rsidP="00215131">
      <w:pPr>
        <w:shd w:val="clear" w:color="auto" w:fill="FFFFFF" w:themeFill="background1"/>
        <w:jc w:val="both"/>
        <w:rPr>
          <w:rFonts w:ascii="Calibri" w:eastAsia="Calibri" w:hAnsi="Calibri" w:cs="Calibri"/>
          <w:sz w:val="24"/>
          <w:szCs w:val="24"/>
        </w:rPr>
      </w:pPr>
    </w:p>
    <w:p w14:paraId="5A5677ED" w14:textId="77777777" w:rsidR="009E7FBC" w:rsidRDefault="009E7FBC" w:rsidP="669D5750">
      <w:pPr>
        <w:shd w:val="clear" w:color="auto" w:fill="FFFFFF" w:themeFill="background1"/>
        <w:jc w:val="both"/>
        <w:rPr>
          <w:rFonts w:ascii="Calibri" w:eastAsia="Calibri" w:hAnsi="Calibri" w:cs="Calibri"/>
          <w:b/>
          <w:bCs/>
          <w:sz w:val="24"/>
          <w:szCs w:val="24"/>
        </w:rPr>
      </w:pPr>
    </w:p>
    <w:p w14:paraId="1FAE88B2" w14:textId="1341B200" w:rsidR="00227206" w:rsidRDefault="00227206"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b/>
          <w:bCs/>
          <w:sz w:val="24"/>
          <w:szCs w:val="24"/>
        </w:rPr>
        <w:t xml:space="preserve">III – DA INSCRIÇÃO </w:t>
      </w:r>
      <w:r w:rsidRPr="669D5750">
        <w:rPr>
          <w:rFonts w:ascii="Calibri" w:eastAsia="Calibri" w:hAnsi="Calibri" w:cs="Calibri"/>
          <w:sz w:val="24"/>
          <w:szCs w:val="24"/>
        </w:rPr>
        <w:t xml:space="preserve"> </w:t>
      </w:r>
    </w:p>
    <w:p w14:paraId="05BECB5E" w14:textId="77777777" w:rsidR="00227206" w:rsidRDefault="00227206" w:rsidP="669D5750">
      <w:pPr>
        <w:shd w:val="clear" w:color="auto" w:fill="FFFFFF" w:themeFill="background1"/>
        <w:jc w:val="both"/>
        <w:rPr>
          <w:rFonts w:ascii="Calibri" w:eastAsia="Calibri" w:hAnsi="Calibri" w:cs="Calibri"/>
          <w:sz w:val="24"/>
          <w:szCs w:val="24"/>
        </w:rPr>
      </w:pPr>
    </w:p>
    <w:p w14:paraId="038C7931" w14:textId="77777777" w:rsidR="00227206" w:rsidRDefault="00227206"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1</w:t>
      </w:r>
      <w:r w:rsidRPr="669D5750">
        <w:rPr>
          <w:rFonts w:ascii="Calibri" w:eastAsia="Calibri" w:hAnsi="Calibri" w:cs="Calibri"/>
          <w:b/>
          <w:bCs/>
          <w:sz w:val="24"/>
          <w:szCs w:val="24"/>
        </w:rPr>
        <w:t xml:space="preserve"> – </w:t>
      </w:r>
      <w:r w:rsidRPr="669D5750">
        <w:rPr>
          <w:rFonts w:ascii="Calibri" w:eastAsia="Calibri" w:hAnsi="Calibri" w:cs="Calibri"/>
          <w:sz w:val="24"/>
          <w:szCs w:val="24"/>
        </w:rPr>
        <w:t xml:space="preserve">A inscrição do integrante do Quadro do Magistério implicará o conhecimento e a tácita aceitação das normas e condições estabelecidas neste edital, bem como em eventuais aditamentos, comunicados e instruções específicas para a realização do credenciamento, em relação às quais não poderá alegar desconhecimento. </w:t>
      </w:r>
    </w:p>
    <w:p w14:paraId="3F120E70" w14:textId="77777777" w:rsidR="00227206" w:rsidRDefault="00227206"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 </w:t>
      </w:r>
    </w:p>
    <w:p w14:paraId="32C0BD06" w14:textId="0CCBA462" w:rsidR="00227206" w:rsidRDefault="00227206"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2 </w:t>
      </w:r>
      <w:r w:rsidRPr="669D5750">
        <w:rPr>
          <w:rFonts w:ascii="Calibri" w:eastAsia="Calibri" w:hAnsi="Calibri" w:cs="Calibri"/>
          <w:b/>
          <w:bCs/>
          <w:sz w:val="24"/>
          <w:szCs w:val="24"/>
        </w:rPr>
        <w:t xml:space="preserve">– </w:t>
      </w:r>
      <w:r w:rsidRPr="669D5750">
        <w:rPr>
          <w:rFonts w:ascii="Calibri" w:eastAsia="Calibri" w:hAnsi="Calibri" w:cs="Calibri"/>
          <w:sz w:val="24"/>
          <w:szCs w:val="24"/>
        </w:rPr>
        <w:t>A Inscrição ocorrerá no período de</w:t>
      </w:r>
      <w:r w:rsidR="0009123C">
        <w:rPr>
          <w:rFonts w:ascii="Calibri" w:eastAsia="Calibri" w:hAnsi="Calibri" w:cs="Calibri"/>
          <w:sz w:val="24"/>
          <w:szCs w:val="24"/>
        </w:rPr>
        <w:t xml:space="preserve"> </w:t>
      </w:r>
      <w:r w:rsidR="0009123C" w:rsidRPr="0009123C">
        <w:rPr>
          <w:rFonts w:ascii="Calibri" w:eastAsia="Calibri" w:hAnsi="Calibri" w:cs="Calibri"/>
          <w:b/>
          <w:bCs/>
          <w:sz w:val="24"/>
          <w:szCs w:val="24"/>
        </w:rPr>
        <w:t>das 10h, de</w:t>
      </w:r>
      <w:r w:rsidRPr="0009123C">
        <w:rPr>
          <w:rFonts w:ascii="Calibri" w:eastAsia="Calibri" w:hAnsi="Calibri" w:cs="Calibri"/>
          <w:b/>
          <w:bCs/>
          <w:sz w:val="24"/>
          <w:szCs w:val="24"/>
        </w:rPr>
        <w:t xml:space="preserve"> </w:t>
      </w:r>
      <w:r w:rsidR="0058708C" w:rsidRPr="00870119">
        <w:rPr>
          <w:rFonts w:ascii="Calibri" w:eastAsia="Calibri" w:hAnsi="Calibri" w:cs="Calibri"/>
          <w:b/>
          <w:bCs/>
          <w:sz w:val="24"/>
          <w:szCs w:val="24"/>
        </w:rPr>
        <w:t xml:space="preserve">05/06/2024 </w:t>
      </w:r>
      <w:r w:rsidR="0009123C">
        <w:rPr>
          <w:rFonts w:ascii="Calibri" w:eastAsia="Calibri" w:hAnsi="Calibri" w:cs="Calibri"/>
          <w:b/>
          <w:bCs/>
          <w:sz w:val="24"/>
          <w:szCs w:val="24"/>
        </w:rPr>
        <w:t xml:space="preserve">às 15h do dia </w:t>
      </w:r>
      <w:r w:rsidRPr="00870119">
        <w:rPr>
          <w:rFonts w:ascii="Calibri" w:eastAsia="Calibri" w:hAnsi="Calibri" w:cs="Calibri"/>
          <w:b/>
          <w:bCs/>
          <w:sz w:val="24"/>
          <w:szCs w:val="24"/>
        </w:rPr>
        <w:t xml:space="preserve"> </w:t>
      </w:r>
      <w:r w:rsidR="0058708C" w:rsidRPr="00870119">
        <w:rPr>
          <w:rFonts w:ascii="Calibri" w:eastAsia="Calibri" w:hAnsi="Calibri" w:cs="Calibri"/>
          <w:b/>
          <w:bCs/>
          <w:sz w:val="24"/>
          <w:szCs w:val="24"/>
        </w:rPr>
        <w:t>10/06/2024</w:t>
      </w:r>
      <w:r w:rsidRPr="00870119">
        <w:rPr>
          <w:rFonts w:ascii="Calibri" w:eastAsia="Calibri" w:hAnsi="Calibri" w:cs="Calibri"/>
          <w:b/>
          <w:bCs/>
          <w:sz w:val="24"/>
          <w:szCs w:val="24"/>
        </w:rPr>
        <w:t>,</w:t>
      </w:r>
      <w:r w:rsidRPr="00870119">
        <w:rPr>
          <w:rFonts w:ascii="Calibri" w:eastAsia="Calibri" w:hAnsi="Calibri" w:cs="Calibri"/>
          <w:sz w:val="24"/>
          <w:szCs w:val="24"/>
        </w:rPr>
        <w:t xml:space="preserve"> </w:t>
      </w:r>
      <w:r w:rsidRPr="669D5750">
        <w:rPr>
          <w:rFonts w:ascii="Calibri" w:eastAsia="Calibri" w:hAnsi="Calibri" w:cs="Calibri"/>
          <w:sz w:val="24"/>
          <w:szCs w:val="24"/>
        </w:rPr>
        <w:t>via Formulário Online, disponibilizado no link</w:t>
      </w:r>
      <w:r w:rsidR="0009123C">
        <w:rPr>
          <w:rFonts w:ascii="Calibri" w:eastAsia="Calibri" w:hAnsi="Calibri" w:cs="Calibri"/>
          <w:sz w:val="24"/>
          <w:szCs w:val="24"/>
        </w:rPr>
        <w:t xml:space="preserve">  </w:t>
      </w:r>
      <w:hyperlink r:id="rId7" w:history="1">
        <w:r w:rsidR="0009123C" w:rsidRPr="001E50C0">
          <w:rPr>
            <w:rStyle w:val="Hyperlink"/>
            <w:rFonts w:ascii="Calibri" w:eastAsia="Calibri" w:hAnsi="Calibri" w:cs="Calibri"/>
            <w:sz w:val="24"/>
            <w:szCs w:val="24"/>
          </w:rPr>
          <w:t>https://forms.gle/f7CHAzfF27a4uqQ58</w:t>
        </w:r>
      </w:hyperlink>
      <w:r w:rsidR="0009123C">
        <w:rPr>
          <w:rFonts w:ascii="Calibri" w:eastAsia="Calibri" w:hAnsi="Calibri" w:cs="Calibri"/>
          <w:sz w:val="24"/>
          <w:szCs w:val="24"/>
        </w:rPr>
        <w:t xml:space="preserve"> </w:t>
      </w:r>
      <w:r w:rsidRPr="669D5750">
        <w:rPr>
          <w:rFonts w:ascii="Calibri" w:eastAsia="Calibri" w:hAnsi="Calibri" w:cs="Calibri"/>
          <w:sz w:val="24"/>
          <w:szCs w:val="24"/>
        </w:rPr>
        <w:t>, observada</w:t>
      </w:r>
      <w:r w:rsidR="0DC0CAE7" w:rsidRPr="669D5750">
        <w:rPr>
          <w:rFonts w:ascii="Calibri" w:eastAsia="Calibri" w:hAnsi="Calibri" w:cs="Calibri"/>
          <w:sz w:val="24"/>
          <w:szCs w:val="24"/>
        </w:rPr>
        <w:t>s</w:t>
      </w:r>
      <w:r w:rsidRPr="669D5750">
        <w:rPr>
          <w:rFonts w:ascii="Calibri" w:eastAsia="Calibri" w:hAnsi="Calibri" w:cs="Calibri"/>
          <w:sz w:val="24"/>
          <w:szCs w:val="24"/>
        </w:rPr>
        <w:t xml:space="preserve"> as condições previstas no item 6 do Capítulo I deste Edital. </w:t>
      </w:r>
    </w:p>
    <w:p w14:paraId="23EE1607" w14:textId="77777777" w:rsidR="003F7041" w:rsidRDefault="003F7041" w:rsidP="669D5750">
      <w:pPr>
        <w:jc w:val="both"/>
        <w:rPr>
          <w:rFonts w:ascii="Calibri" w:eastAsia="Calibri" w:hAnsi="Calibri" w:cs="Calibri"/>
          <w:color w:val="000000" w:themeColor="text1"/>
          <w:sz w:val="24"/>
          <w:szCs w:val="24"/>
        </w:rPr>
      </w:pPr>
    </w:p>
    <w:p w14:paraId="59A082ED" w14:textId="034A896B" w:rsidR="003F7041" w:rsidRPr="008D0312" w:rsidRDefault="23F7DA2D" w:rsidP="669D5750">
      <w:pPr>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3 – Para inscrição, o candidato deverá:</w:t>
      </w:r>
    </w:p>
    <w:p w14:paraId="17DE6432" w14:textId="5CC3FC99" w:rsidR="003F7041" w:rsidRPr="008D0312" w:rsidRDefault="23F7DA2D" w:rsidP="669D5750">
      <w:pPr>
        <w:jc w:val="both"/>
        <w:rPr>
          <w:rFonts w:ascii="Calibri" w:eastAsia="Calibri" w:hAnsi="Calibri" w:cs="Calibri"/>
          <w:sz w:val="24"/>
          <w:szCs w:val="24"/>
        </w:rPr>
      </w:pPr>
      <w:r w:rsidRPr="669D5750">
        <w:rPr>
          <w:rFonts w:ascii="Calibri" w:eastAsia="Calibri" w:hAnsi="Calibri" w:cs="Calibri"/>
          <w:color w:val="000000" w:themeColor="text1"/>
          <w:sz w:val="24"/>
          <w:szCs w:val="24"/>
        </w:rPr>
        <w:t>3.</w:t>
      </w:r>
      <w:r w:rsidR="4E382C9D" w:rsidRPr="669D5750">
        <w:rPr>
          <w:rFonts w:ascii="Calibri" w:eastAsia="Calibri" w:hAnsi="Calibri" w:cs="Calibri"/>
          <w:color w:val="000000" w:themeColor="text1"/>
          <w:sz w:val="24"/>
          <w:szCs w:val="24"/>
        </w:rPr>
        <w:t>1</w:t>
      </w:r>
      <w:r w:rsidRPr="669D5750">
        <w:rPr>
          <w:rFonts w:ascii="Calibri" w:eastAsia="Calibri" w:hAnsi="Calibri" w:cs="Calibri"/>
          <w:color w:val="000000" w:themeColor="text1"/>
          <w:sz w:val="24"/>
          <w:szCs w:val="24"/>
        </w:rPr>
        <w:t xml:space="preserve"> - </w:t>
      </w:r>
      <w:r w:rsidR="003F7041" w:rsidRPr="669D5750">
        <w:rPr>
          <w:rFonts w:ascii="Calibri" w:eastAsia="Calibri" w:hAnsi="Calibri" w:cs="Calibri"/>
          <w:sz w:val="24"/>
          <w:szCs w:val="24"/>
        </w:rPr>
        <w:t xml:space="preserve">indicar o vínculo que será considerado para fins de inscrição, classificação, alocação e designação (DI). </w:t>
      </w:r>
    </w:p>
    <w:p w14:paraId="49B6A14A" w14:textId="525C5EDA" w:rsidR="003F7041" w:rsidRDefault="003F7041" w:rsidP="669D5750">
      <w:pPr>
        <w:jc w:val="both"/>
        <w:rPr>
          <w:rFonts w:ascii="Calibri" w:eastAsia="Calibri" w:hAnsi="Calibri" w:cs="Calibri"/>
          <w:sz w:val="24"/>
          <w:szCs w:val="24"/>
        </w:rPr>
      </w:pPr>
      <w:r w:rsidRPr="669D5750">
        <w:rPr>
          <w:rFonts w:ascii="Calibri" w:eastAsia="Calibri" w:hAnsi="Calibri" w:cs="Calibri"/>
          <w:sz w:val="24"/>
          <w:szCs w:val="24"/>
        </w:rPr>
        <w:t>3.</w:t>
      </w:r>
      <w:r w:rsidR="001C58AD">
        <w:rPr>
          <w:rFonts w:ascii="Calibri" w:eastAsia="Calibri" w:hAnsi="Calibri" w:cs="Calibri"/>
          <w:sz w:val="24"/>
          <w:szCs w:val="24"/>
        </w:rPr>
        <w:t>1</w:t>
      </w:r>
      <w:r w:rsidR="744B1C82" w:rsidRPr="669D5750">
        <w:rPr>
          <w:rFonts w:ascii="Calibri" w:eastAsia="Calibri" w:hAnsi="Calibri" w:cs="Calibri"/>
          <w:sz w:val="24"/>
          <w:szCs w:val="24"/>
        </w:rPr>
        <w:t>.1</w:t>
      </w:r>
      <w:r w:rsidRPr="669D5750">
        <w:rPr>
          <w:rFonts w:ascii="Calibri" w:eastAsia="Calibri" w:hAnsi="Calibri" w:cs="Calibri"/>
          <w:sz w:val="24"/>
          <w:szCs w:val="24"/>
        </w:rPr>
        <w:t xml:space="preserve"> - O integrante do Quadro do Magistério, em regime de acumulação de duas situações funcionais (docente/docente ou docente/Suporte Pedagógico), deverá optar pela inscrição em somente um dos vínculos.</w:t>
      </w:r>
    </w:p>
    <w:p w14:paraId="7E566686" w14:textId="77777777" w:rsidR="003F7041" w:rsidRDefault="003F7041" w:rsidP="669D5750">
      <w:pPr>
        <w:jc w:val="both"/>
        <w:rPr>
          <w:rFonts w:ascii="Calibri" w:eastAsia="Calibri" w:hAnsi="Calibri" w:cs="Calibri"/>
          <w:sz w:val="24"/>
          <w:szCs w:val="24"/>
        </w:rPr>
      </w:pPr>
    </w:p>
    <w:p w14:paraId="53A8304B" w14:textId="10A55A61" w:rsidR="003F7041" w:rsidRDefault="003F7041"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lastRenderedPageBreak/>
        <w:t xml:space="preserve">4 - O candidato deverá autodeclarar que não possui impedimentos para o exercício da função, a ser comprovado no momento da </w:t>
      </w:r>
      <w:r w:rsidR="73B6497D" w:rsidRPr="669D5750">
        <w:rPr>
          <w:rFonts w:ascii="Calibri" w:eastAsia="Calibri" w:hAnsi="Calibri" w:cs="Calibri"/>
          <w:sz w:val="24"/>
          <w:szCs w:val="24"/>
        </w:rPr>
        <w:t>alocação</w:t>
      </w:r>
      <w:r w:rsidRPr="669D5750">
        <w:rPr>
          <w:rFonts w:ascii="Calibri" w:eastAsia="Calibri" w:hAnsi="Calibri" w:cs="Calibri"/>
          <w:sz w:val="24"/>
          <w:szCs w:val="24"/>
        </w:rPr>
        <w:t xml:space="preserve">, sujeitando-se a apuração de responsabilidade administrativa. </w:t>
      </w:r>
    </w:p>
    <w:p w14:paraId="3BE95D63" w14:textId="77777777" w:rsidR="00EC22A3" w:rsidRDefault="00EC22A3" w:rsidP="669D5750">
      <w:pPr>
        <w:shd w:val="clear" w:color="auto" w:fill="FFFFFF" w:themeFill="background1"/>
        <w:jc w:val="both"/>
        <w:rPr>
          <w:rFonts w:ascii="Calibri" w:eastAsia="Calibri" w:hAnsi="Calibri" w:cs="Calibri"/>
          <w:sz w:val="24"/>
          <w:szCs w:val="24"/>
        </w:rPr>
      </w:pPr>
    </w:p>
    <w:p w14:paraId="16A7445A" w14:textId="4C44DEBC" w:rsidR="669D5750" w:rsidRDefault="669D5750" w:rsidP="669D5750">
      <w:pPr>
        <w:shd w:val="clear" w:color="auto" w:fill="FFFFFF" w:themeFill="background1"/>
        <w:jc w:val="both"/>
        <w:rPr>
          <w:rFonts w:ascii="Calibri" w:eastAsia="Calibri" w:hAnsi="Calibri" w:cs="Calibri"/>
          <w:sz w:val="24"/>
          <w:szCs w:val="24"/>
        </w:rPr>
      </w:pPr>
    </w:p>
    <w:p w14:paraId="02B08339" w14:textId="100C528B" w:rsidR="00EC22A3" w:rsidRDefault="00EC22A3" w:rsidP="669D5750">
      <w:pPr>
        <w:jc w:val="both"/>
        <w:rPr>
          <w:rFonts w:ascii="Calibri" w:eastAsia="Calibri" w:hAnsi="Calibri" w:cs="Calibri"/>
          <w:b/>
          <w:bCs/>
          <w:sz w:val="24"/>
          <w:szCs w:val="24"/>
        </w:rPr>
      </w:pPr>
      <w:r w:rsidRPr="669D5750">
        <w:rPr>
          <w:rFonts w:ascii="Calibri" w:eastAsia="Calibri" w:hAnsi="Calibri" w:cs="Calibri"/>
          <w:b/>
          <w:bCs/>
          <w:sz w:val="24"/>
          <w:szCs w:val="24"/>
        </w:rPr>
        <w:t>IV – DO DEFERIMENTO DAS INSCRIÇÕES</w:t>
      </w:r>
      <w:r w:rsidR="00E6357E" w:rsidRPr="669D5750">
        <w:rPr>
          <w:rFonts w:ascii="Calibri" w:eastAsia="Calibri" w:hAnsi="Calibri" w:cs="Calibri"/>
          <w:b/>
          <w:bCs/>
          <w:sz w:val="24"/>
          <w:szCs w:val="24"/>
        </w:rPr>
        <w:t xml:space="preserve"> E DA CLASSIFICAÇÃO</w:t>
      </w:r>
    </w:p>
    <w:p w14:paraId="61E73E66" w14:textId="77777777" w:rsidR="003F7041" w:rsidRDefault="003F7041" w:rsidP="669D5750">
      <w:pPr>
        <w:jc w:val="both"/>
        <w:rPr>
          <w:rFonts w:ascii="Calibri" w:eastAsia="Calibri" w:hAnsi="Calibri" w:cs="Calibri"/>
          <w:color w:val="000000" w:themeColor="text1"/>
          <w:sz w:val="24"/>
          <w:szCs w:val="24"/>
        </w:rPr>
      </w:pPr>
    </w:p>
    <w:p w14:paraId="03A87007" w14:textId="29E5CD4E" w:rsidR="00EC22A3" w:rsidRDefault="00EC22A3"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1 – Finalizada a etapa de inscrições, será executado o deferimento/indeferimento das inscrições concluídas, a partir das informações registradas pelo interessado</w:t>
      </w:r>
      <w:r w:rsidR="6B879539" w:rsidRPr="669D5750">
        <w:rPr>
          <w:rFonts w:ascii="Calibri" w:eastAsia="Calibri" w:hAnsi="Calibri" w:cs="Calibri"/>
          <w:sz w:val="24"/>
          <w:szCs w:val="24"/>
        </w:rPr>
        <w:t xml:space="preserve">, </w:t>
      </w:r>
      <w:r w:rsidRPr="669D5750">
        <w:rPr>
          <w:rFonts w:ascii="Calibri" w:eastAsia="Calibri" w:hAnsi="Calibri" w:cs="Calibri"/>
          <w:sz w:val="24"/>
          <w:szCs w:val="24"/>
        </w:rPr>
        <w:t xml:space="preserve">para prosseguimento nas demais etapas do processo. </w:t>
      </w:r>
    </w:p>
    <w:p w14:paraId="7E5782C8" w14:textId="77777777" w:rsidR="00CB5FFE" w:rsidRDefault="00CB5FFE" w:rsidP="669D5750">
      <w:pPr>
        <w:shd w:val="clear" w:color="auto" w:fill="FFFFFF" w:themeFill="background1"/>
        <w:jc w:val="both"/>
        <w:rPr>
          <w:rFonts w:ascii="Calibri" w:eastAsia="Calibri" w:hAnsi="Calibri" w:cs="Calibri"/>
          <w:sz w:val="24"/>
          <w:szCs w:val="24"/>
        </w:rPr>
      </w:pPr>
    </w:p>
    <w:p w14:paraId="147E3A45" w14:textId="323936F0" w:rsidR="00CB5FFE" w:rsidRDefault="00CB5FFE" w:rsidP="669D5750">
      <w:pPr>
        <w:jc w:val="both"/>
        <w:rPr>
          <w:rFonts w:ascii="Calibri" w:eastAsia="Calibri" w:hAnsi="Calibri" w:cs="Calibri"/>
          <w:sz w:val="24"/>
          <w:szCs w:val="24"/>
        </w:rPr>
      </w:pPr>
      <w:r w:rsidRPr="669D5750">
        <w:rPr>
          <w:rFonts w:ascii="Calibri" w:eastAsia="Calibri" w:hAnsi="Calibri" w:cs="Calibri"/>
          <w:sz w:val="24"/>
          <w:szCs w:val="24"/>
        </w:rPr>
        <w:t>2 - Os candidatos que, comprovadamente, não atendam aos requisitos para participação no Processo de Credenciamento ou designação no Programa, poderão ser excluídos do processo, nesta etapa.</w:t>
      </w:r>
    </w:p>
    <w:p w14:paraId="46E83CCF" w14:textId="77777777" w:rsidR="00CB5FFE" w:rsidRDefault="00CB5FFE" w:rsidP="669D5750">
      <w:pPr>
        <w:pBdr>
          <w:top w:val="nil"/>
          <w:left w:val="nil"/>
          <w:bottom w:val="nil"/>
          <w:right w:val="nil"/>
          <w:between w:val="nil"/>
        </w:pBdr>
        <w:jc w:val="both"/>
        <w:rPr>
          <w:rFonts w:ascii="Calibri" w:hAnsi="Calibri" w:cs="Calibri"/>
          <w:color w:val="FF0000"/>
          <w:sz w:val="24"/>
          <w:szCs w:val="24"/>
        </w:rPr>
      </w:pPr>
    </w:p>
    <w:p w14:paraId="077E4711" w14:textId="4B4DB0A5" w:rsidR="00E6357E" w:rsidRPr="008148D0" w:rsidRDefault="00CB5FFE" w:rsidP="669D5750">
      <w:pPr>
        <w:pBdr>
          <w:top w:val="nil"/>
          <w:left w:val="nil"/>
          <w:bottom w:val="nil"/>
          <w:right w:val="nil"/>
          <w:between w:val="nil"/>
        </w:pBdr>
        <w:jc w:val="both"/>
        <w:rPr>
          <w:rFonts w:ascii="Calibri" w:hAnsi="Calibri" w:cs="Calibri"/>
          <w:color w:val="000000" w:themeColor="text1"/>
          <w:sz w:val="24"/>
          <w:szCs w:val="24"/>
        </w:rPr>
      </w:pPr>
      <w:r w:rsidRPr="669D5750">
        <w:rPr>
          <w:rFonts w:ascii="Calibri" w:hAnsi="Calibri" w:cs="Calibri"/>
          <w:color w:val="000000" w:themeColor="text1"/>
          <w:sz w:val="24"/>
          <w:szCs w:val="24"/>
        </w:rPr>
        <w:t>3</w:t>
      </w:r>
      <w:r w:rsidR="00E6357E" w:rsidRPr="669D5750">
        <w:rPr>
          <w:rFonts w:ascii="Calibri" w:hAnsi="Calibri" w:cs="Calibri"/>
          <w:color w:val="000000" w:themeColor="text1"/>
          <w:sz w:val="24"/>
          <w:szCs w:val="24"/>
        </w:rPr>
        <w:t xml:space="preserve"> </w:t>
      </w:r>
      <w:r w:rsidRPr="669D5750">
        <w:rPr>
          <w:rFonts w:ascii="Calibri" w:hAnsi="Calibri" w:cs="Calibri"/>
          <w:color w:val="000000" w:themeColor="text1"/>
          <w:sz w:val="24"/>
          <w:szCs w:val="24"/>
        </w:rPr>
        <w:t>–</w:t>
      </w:r>
      <w:r w:rsidR="00E6357E" w:rsidRPr="669D5750">
        <w:rPr>
          <w:rFonts w:ascii="Calibri" w:hAnsi="Calibri" w:cs="Calibri"/>
          <w:color w:val="000000" w:themeColor="text1"/>
          <w:sz w:val="24"/>
          <w:szCs w:val="24"/>
        </w:rPr>
        <w:t xml:space="preserve"> </w:t>
      </w:r>
      <w:r w:rsidRPr="669D5750">
        <w:rPr>
          <w:rFonts w:ascii="Calibri" w:hAnsi="Calibri" w:cs="Calibri"/>
          <w:color w:val="000000" w:themeColor="text1"/>
          <w:sz w:val="24"/>
          <w:szCs w:val="24"/>
        </w:rPr>
        <w:t xml:space="preserve">Os candidatos, com inscrição deferida, serão classificados </w:t>
      </w:r>
      <w:r w:rsidR="00E6357E" w:rsidRPr="669D5750">
        <w:rPr>
          <w:rFonts w:ascii="Calibri" w:hAnsi="Calibri" w:cs="Calibri"/>
          <w:color w:val="000000" w:themeColor="text1"/>
          <w:sz w:val="24"/>
          <w:szCs w:val="24"/>
        </w:rPr>
        <w:t>por listas e faixas funcionais, em ordem decrescente da pontuação obtida</w:t>
      </w:r>
      <w:r w:rsidR="008148D0" w:rsidRPr="669D5750">
        <w:rPr>
          <w:rFonts w:ascii="Calibri" w:hAnsi="Calibri" w:cs="Calibri"/>
          <w:color w:val="000000" w:themeColor="text1"/>
          <w:sz w:val="24"/>
          <w:szCs w:val="24"/>
        </w:rPr>
        <w:t xml:space="preserve"> no Processo de Atribuição de Classes e Aulas, em nível de Diretoria de Ensino.</w:t>
      </w:r>
    </w:p>
    <w:p w14:paraId="12790F60" w14:textId="633B0A84" w:rsidR="00E6357E" w:rsidRPr="00CB5FFE" w:rsidRDefault="1E098A20" w:rsidP="669D5750">
      <w:pPr>
        <w:pBdr>
          <w:top w:val="nil"/>
          <w:left w:val="nil"/>
          <w:bottom w:val="nil"/>
          <w:right w:val="nil"/>
          <w:between w:val="nil"/>
        </w:pBdr>
        <w:jc w:val="both"/>
        <w:rPr>
          <w:rFonts w:ascii="Calibri" w:hAnsi="Calibri" w:cs="Calibri"/>
          <w:color w:val="000000" w:themeColor="text1"/>
          <w:sz w:val="24"/>
          <w:szCs w:val="24"/>
        </w:rPr>
      </w:pPr>
      <w:r w:rsidRPr="669D5750">
        <w:rPr>
          <w:rFonts w:ascii="Calibri" w:hAnsi="Calibri" w:cs="Calibri"/>
          <w:color w:val="000000" w:themeColor="text1"/>
          <w:sz w:val="24"/>
          <w:szCs w:val="24"/>
        </w:rPr>
        <w:t>3</w:t>
      </w:r>
      <w:r w:rsidR="00E6357E" w:rsidRPr="669D5750">
        <w:rPr>
          <w:rFonts w:ascii="Calibri" w:hAnsi="Calibri" w:cs="Calibri"/>
          <w:color w:val="000000" w:themeColor="text1"/>
          <w:sz w:val="24"/>
          <w:szCs w:val="24"/>
        </w:rPr>
        <w:t>.1 – A Faixa II corresponde aos inscritos, com cargo/função classificados na “</w:t>
      </w:r>
      <w:r w:rsidR="00E6357E" w:rsidRPr="669D5750">
        <w:rPr>
          <w:rFonts w:ascii="Calibri" w:hAnsi="Calibri" w:cs="Calibri"/>
          <w:i/>
          <w:iCs/>
          <w:color w:val="000000" w:themeColor="text1"/>
          <w:sz w:val="24"/>
          <w:szCs w:val="24"/>
        </w:rPr>
        <w:t>Mesma Diretoria de Ensino</w:t>
      </w:r>
      <w:r w:rsidR="00E6357E" w:rsidRPr="669D5750">
        <w:rPr>
          <w:rFonts w:ascii="Calibri" w:hAnsi="Calibri" w:cs="Calibri"/>
          <w:color w:val="000000" w:themeColor="text1"/>
          <w:sz w:val="24"/>
          <w:szCs w:val="24"/>
        </w:rPr>
        <w:t>”;</w:t>
      </w:r>
    </w:p>
    <w:p w14:paraId="494F9231" w14:textId="775FD849" w:rsidR="00E6357E" w:rsidRPr="00CB5FFE" w:rsidRDefault="08006BC9" w:rsidP="669D5750">
      <w:pPr>
        <w:pBdr>
          <w:top w:val="nil"/>
          <w:left w:val="nil"/>
          <w:bottom w:val="nil"/>
          <w:right w:val="nil"/>
          <w:between w:val="nil"/>
        </w:pBdr>
        <w:jc w:val="both"/>
        <w:rPr>
          <w:rFonts w:ascii="Calibri" w:hAnsi="Calibri" w:cs="Calibri"/>
          <w:color w:val="000000" w:themeColor="text1"/>
          <w:sz w:val="24"/>
          <w:szCs w:val="24"/>
        </w:rPr>
      </w:pPr>
      <w:r w:rsidRPr="669D5750">
        <w:rPr>
          <w:rFonts w:ascii="Calibri" w:hAnsi="Calibri" w:cs="Calibri"/>
          <w:color w:val="000000" w:themeColor="text1"/>
          <w:sz w:val="24"/>
          <w:szCs w:val="24"/>
        </w:rPr>
        <w:t>3</w:t>
      </w:r>
      <w:r w:rsidR="00E6357E" w:rsidRPr="669D5750">
        <w:rPr>
          <w:rFonts w:ascii="Calibri" w:hAnsi="Calibri" w:cs="Calibri"/>
          <w:color w:val="000000" w:themeColor="text1"/>
          <w:sz w:val="24"/>
          <w:szCs w:val="24"/>
        </w:rPr>
        <w:t>.2 – A Faixa III corresponde aos inscritos, com cargo/função e classificados em “</w:t>
      </w:r>
      <w:r w:rsidR="00E6357E" w:rsidRPr="669D5750">
        <w:rPr>
          <w:rFonts w:ascii="Calibri" w:hAnsi="Calibri" w:cs="Calibri"/>
          <w:i/>
          <w:iCs/>
          <w:color w:val="000000" w:themeColor="text1"/>
          <w:sz w:val="24"/>
          <w:szCs w:val="24"/>
        </w:rPr>
        <w:t>Outra Diretoria de Ensino</w:t>
      </w:r>
      <w:r w:rsidR="00E6357E" w:rsidRPr="669D5750">
        <w:rPr>
          <w:rFonts w:ascii="Calibri" w:hAnsi="Calibri" w:cs="Calibri"/>
          <w:color w:val="000000" w:themeColor="text1"/>
          <w:sz w:val="24"/>
          <w:szCs w:val="24"/>
        </w:rPr>
        <w:t>”.</w:t>
      </w:r>
    </w:p>
    <w:p w14:paraId="6CA47D74" w14:textId="77777777" w:rsidR="00E6357E" w:rsidRDefault="00E6357E" w:rsidP="669D5750">
      <w:pPr>
        <w:pBdr>
          <w:top w:val="nil"/>
          <w:left w:val="nil"/>
          <w:bottom w:val="nil"/>
          <w:right w:val="nil"/>
          <w:between w:val="nil"/>
        </w:pBdr>
        <w:jc w:val="both"/>
        <w:rPr>
          <w:rFonts w:ascii="Calibri" w:hAnsi="Calibri" w:cs="Calibri"/>
          <w:color w:val="FF0000"/>
          <w:sz w:val="24"/>
          <w:szCs w:val="24"/>
        </w:rPr>
      </w:pPr>
    </w:p>
    <w:p w14:paraId="30C446BF" w14:textId="7CA3EA43" w:rsidR="008148D0" w:rsidRPr="00446205" w:rsidRDefault="2E963C8A" w:rsidP="669D5750">
      <w:pPr>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4</w:t>
      </w:r>
      <w:r w:rsidR="008148D0" w:rsidRPr="669D5750">
        <w:rPr>
          <w:rFonts w:ascii="Calibri" w:eastAsia="Calibri" w:hAnsi="Calibri" w:cs="Calibri"/>
          <w:color w:val="000000" w:themeColor="text1"/>
          <w:sz w:val="24"/>
          <w:szCs w:val="24"/>
        </w:rPr>
        <w:t xml:space="preserve"> - Em cada uma das faixas indicadas nos subitens </w:t>
      </w:r>
      <w:r w:rsidR="43F576F8" w:rsidRPr="669D5750">
        <w:rPr>
          <w:rFonts w:ascii="Calibri" w:eastAsia="Calibri" w:hAnsi="Calibri" w:cs="Calibri"/>
          <w:color w:val="000000" w:themeColor="text1"/>
          <w:sz w:val="24"/>
          <w:szCs w:val="24"/>
        </w:rPr>
        <w:t>3</w:t>
      </w:r>
      <w:r w:rsidR="008148D0" w:rsidRPr="669D5750">
        <w:rPr>
          <w:rFonts w:ascii="Calibri" w:eastAsia="Calibri" w:hAnsi="Calibri" w:cs="Calibri"/>
          <w:color w:val="000000" w:themeColor="text1"/>
          <w:sz w:val="24"/>
          <w:szCs w:val="24"/>
        </w:rPr>
        <w:t xml:space="preserve">.1 e </w:t>
      </w:r>
      <w:r w:rsidR="32A3FE46" w:rsidRPr="669D5750">
        <w:rPr>
          <w:rFonts w:ascii="Calibri" w:eastAsia="Calibri" w:hAnsi="Calibri" w:cs="Calibri"/>
          <w:color w:val="000000" w:themeColor="text1"/>
          <w:sz w:val="24"/>
          <w:szCs w:val="24"/>
        </w:rPr>
        <w:t>3</w:t>
      </w:r>
      <w:r w:rsidR="008148D0" w:rsidRPr="669D5750">
        <w:rPr>
          <w:rFonts w:ascii="Calibri" w:eastAsia="Calibri" w:hAnsi="Calibri" w:cs="Calibri"/>
          <w:color w:val="000000" w:themeColor="text1"/>
          <w:sz w:val="24"/>
          <w:szCs w:val="24"/>
        </w:rPr>
        <w:t>.2 deste Capítulo, serão observadas as seguintes ordens de prioridade, para fins de classificação:</w:t>
      </w:r>
    </w:p>
    <w:p w14:paraId="09613A56" w14:textId="604B18E0" w:rsidR="008148D0" w:rsidRPr="00446205" w:rsidRDefault="3BE663CE"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4</w:t>
      </w:r>
      <w:r w:rsidR="008148D0" w:rsidRPr="669D5750">
        <w:rPr>
          <w:rFonts w:ascii="Calibri" w:eastAsia="Calibri" w:hAnsi="Calibri" w:cs="Calibri"/>
          <w:color w:val="000000" w:themeColor="text1"/>
          <w:sz w:val="24"/>
          <w:szCs w:val="24"/>
        </w:rPr>
        <w:t xml:space="preserve">.1 - Docentes Habilitados: </w:t>
      </w:r>
    </w:p>
    <w:p w14:paraId="3D0C0EFD" w14:textId="77777777" w:rsidR="00446205" w:rsidRPr="00446205" w:rsidRDefault="00446205"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a) Titulares de cargo - Faixa II; </w:t>
      </w:r>
    </w:p>
    <w:p w14:paraId="12A7CB84" w14:textId="77777777" w:rsidR="00446205" w:rsidRPr="00446205" w:rsidRDefault="00446205"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b) Ocupantes de Função-Atividade - Faixa II; </w:t>
      </w:r>
    </w:p>
    <w:p w14:paraId="4A3744FE" w14:textId="77777777" w:rsidR="00446205" w:rsidRPr="00446205" w:rsidRDefault="00446205"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c) Titulares de cargo - Faixa III; </w:t>
      </w:r>
    </w:p>
    <w:p w14:paraId="455EAD66" w14:textId="77777777" w:rsidR="00446205" w:rsidRPr="00446205" w:rsidRDefault="00446205"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d) Ocupantes de Função-Atividade - Faixa III; </w:t>
      </w:r>
    </w:p>
    <w:p w14:paraId="5C2EF5D3" w14:textId="6E22B15A" w:rsidR="00446205" w:rsidRPr="00446205" w:rsidRDefault="00446205"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e) Contratados (com contrato ativo) - Faixa II; </w:t>
      </w:r>
    </w:p>
    <w:p w14:paraId="267CAEA7" w14:textId="039C96DC" w:rsidR="00446205" w:rsidRDefault="00446205"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f) Contratados (com contrato ativo) - Faixa III;</w:t>
      </w:r>
    </w:p>
    <w:p w14:paraId="4C5D1B9F" w14:textId="06AA6E4C" w:rsidR="00446205" w:rsidRDefault="00446205"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g)</w:t>
      </w:r>
      <w:r w:rsidRPr="669D5750">
        <w:rPr>
          <w:color w:val="000000" w:themeColor="text1"/>
        </w:rPr>
        <w:t xml:space="preserve"> </w:t>
      </w:r>
      <w:r w:rsidRPr="669D5750">
        <w:rPr>
          <w:rFonts w:ascii="Calibri" w:eastAsia="Calibri" w:hAnsi="Calibri" w:cs="Calibri"/>
          <w:color w:val="000000" w:themeColor="text1"/>
          <w:sz w:val="24"/>
          <w:szCs w:val="24"/>
        </w:rPr>
        <w:t xml:space="preserve">Candidatos à contratação </w:t>
      </w:r>
      <w:r w:rsidR="688170EF" w:rsidRPr="669D5750">
        <w:rPr>
          <w:rFonts w:ascii="Calibri" w:eastAsia="Calibri" w:hAnsi="Calibri" w:cs="Calibri"/>
          <w:color w:val="000000" w:themeColor="text1"/>
          <w:sz w:val="24"/>
          <w:szCs w:val="24"/>
        </w:rPr>
        <w:t>classificados no PSS VUNESP</w:t>
      </w:r>
      <w:r w:rsidRPr="669D5750">
        <w:rPr>
          <w:rFonts w:ascii="Calibri" w:eastAsia="Calibri" w:hAnsi="Calibri" w:cs="Calibri"/>
          <w:color w:val="000000" w:themeColor="text1"/>
          <w:sz w:val="24"/>
          <w:szCs w:val="24"/>
        </w:rPr>
        <w:t>- Faixa II;</w:t>
      </w:r>
    </w:p>
    <w:p w14:paraId="2C246010" w14:textId="395A3713" w:rsidR="336F50C7" w:rsidRDefault="336F50C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h)</w:t>
      </w:r>
      <w:r w:rsidRPr="669D5750">
        <w:rPr>
          <w:color w:val="000000" w:themeColor="text1"/>
        </w:rPr>
        <w:t xml:space="preserve"> </w:t>
      </w:r>
      <w:r w:rsidRPr="669D5750">
        <w:rPr>
          <w:rFonts w:ascii="Calibri" w:eastAsia="Calibri" w:hAnsi="Calibri" w:cs="Calibri"/>
          <w:color w:val="000000" w:themeColor="text1"/>
          <w:sz w:val="24"/>
          <w:szCs w:val="24"/>
        </w:rPr>
        <w:t>Candidatos à contratação classificados no PSS VUNESP- Faixa III;</w:t>
      </w:r>
    </w:p>
    <w:p w14:paraId="625DB354" w14:textId="33C7AA9F" w:rsidR="336F50C7" w:rsidRDefault="336F50C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i</w:t>
      </w:r>
      <w:r w:rsidR="23EB02FE" w:rsidRPr="669D5750">
        <w:rPr>
          <w:rFonts w:ascii="Calibri" w:eastAsia="Calibri" w:hAnsi="Calibri" w:cs="Calibri"/>
          <w:color w:val="000000" w:themeColor="text1"/>
          <w:sz w:val="24"/>
          <w:szCs w:val="24"/>
        </w:rPr>
        <w:t>)</w:t>
      </w:r>
      <w:r w:rsidR="23EB02FE" w:rsidRPr="669D5750">
        <w:rPr>
          <w:color w:val="000000" w:themeColor="text1"/>
        </w:rPr>
        <w:t xml:space="preserve"> </w:t>
      </w:r>
      <w:r w:rsidR="23EB02FE" w:rsidRPr="669D5750">
        <w:rPr>
          <w:rFonts w:ascii="Calibri" w:eastAsia="Calibri" w:hAnsi="Calibri" w:cs="Calibri"/>
          <w:color w:val="000000" w:themeColor="text1"/>
          <w:sz w:val="24"/>
          <w:szCs w:val="24"/>
        </w:rPr>
        <w:t>Candidatos à contratação classificados no PSS - Banco de Talentos - Faixa II;</w:t>
      </w:r>
    </w:p>
    <w:p w14:paraId="29A16518" w14:textId="3C427285" w:rsidR="7E865C9D" w:rsidRDefault="7E865C9D"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j)</w:t>
      </w:r>
      <w:r w:rsidRPr="669D5750">
        <w:rPr>
          <w:color w:val="000000" w:themeColor="text1"/>
        </w:rPr>
        <w:t xml:space="preserve"> </w:t>
      </w:r>
      <w:r w:rsidRPr="669D5750">
        <w:rPr>
          <w:rFonts w:ascii="Calibri" w:eastAsia="Calibri" w:hAnsi="Calibri" w:cs="Calibri"/>
          <w:color w:val="000000" w:themeColor="text1"/>
          <w:sz w:val="24"/>
          <w:szCs w:val="24"/>
        </w:rPr>
        <w:t>Candidatos à contratação classificados no PSS - Banco de Talentos - Faixa III;</w:t>
      </w:r>
    </w:p>
    <w:p w14:paraId="40F2546A" w14:textId="33FA6075" w:rsidR="00446205" w:rsidRDefault="7E865C9D"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k</w:t>
      </w:r>
      <w:r w:rsidR="00446205" w:rsidRPr="669D5750">
        <w:rPr>
          <w:rFonts w:ascii="Calibri" w:eastAsia="Calibri" w:hAnsi="Calibri" w:cs="Calibri"/>
          <w:color w:val="000000" w:themeColor="text1"/>
          <w:sz w:val="24"/>
          <w:szCs w:val="24"/>
        </w:rPr>
        <w:t xml:space="preserve">) Candidatos à contratação </w:t>
      </w:r>
      <w:r w:rsidR="0A3CC2F0" w:rsidRPr="669D5750">
        <w:rPr>
          <w:rFonts w:ascii="Calibri" w:eastAsia="Calibri" w:hAnsi="Calibri" w:cs="Calibri"/>
          <w:color w:val="000000" w:themeColor="text1"/>
          <w:sz w:val="24"/>
          <w:szCs w:val="24"/>
        </w:rPr>
        <w:t>classificados em Cadastro Emergencial</w:t>
      </w:r>
      <w:r w:rsidR="00446205" w:rsidRPr="669D5750">
        <w:rPr>
          <w:rFonts w:ascii="Calibri" w:eastAsia="Calibri" w:hAnsi="Calibri" w:cs="Calibri"/>
          <w:color w:val="000000" w:themeColor="text1"/>
          <w:sz w:val="24"/>
          <w:szCs w:val="24"/>
        </w:rPr>
        <w:t>- Faixa II</w:t>
      </w:r>
      <w:r w:rsidR="50E2766F" w:rsidRPr="669D5750">
        <w:rPr>
          <w:rFonts w:ascii="Calibri" w:eastAsia="Calibri" w:hAnsi="Calibri" w:cs="Calibri"/>
          <w:color w:val="000000" w:themeColor="text1"/>
          <w:sz w:val="24"/>
          <w:szCs w:val="24"/>
        </w:rPr>
        <w:t>;</w:t>
      </w:r>
    </w:p>
    <w:p w14:paraId="426C3251" w14:textId="27A98A5F" w:rsidR="008148D0" w:rsidRPr="00446205" w:rsidRDefault="50E2766F"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l) Candidatos à contratação classificados em Cadastro Emergencial- Faixa III.</w:t>
      </w:r>
    </w:p>
    <w:p w14:paraId="60A094BB" w14:textId="77777777" w:rsidR="0058708C" w:rsidRPr="00446205" w:rsidRDefault="0058708C" w:rsidP="669D5750">
      <w:pPr>
        <w:shd w:val="clear" w:color="auto" w:fill="FFFFFF" w:themeFill="background1"/>
        <w:jc w:val="both"/>
        <w:rPr>
          <w:rFonts w:ascii="Calibri" w:eastAsia="Calibri" w:hAnsi="Calibri" w:cs="Calibri"/>
          <w:color w:val="000000" w:themeColor="text1"/>
          <w:sz w:val="24"/>
          <w:szCs w:val="24"/>
        </w:rPr>
      </w:pPr>
    </w:p>
    <w:p w14:paraId="5FD18E78" w14:textId="76E532E5" w:rsidR="008148D0" w:rsidRPr="00446205" w:rsidRDefault="1AB0F89C"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4</w:t>
      </w:r>
      <w:r w:rsidR="008148D0" w:rsidRPr="669D5750">
        <w:rPr>
          <w:rFonts w:ascii="Calibri" w:eastAsia="Calibri" w:hAnsi="Calibri" w:cs="Calibri"/>
          <w:color w:val="000000" w:themeColor="text1"/>
          <w:sz w:val="24"/>
          <w:szCs w:val="24"/>
        </w:rPr>
        <w:t xml:space="preserve">.2 - </w:t>
      </w:r>
      <w:commentRangeStart w:id="3"/>
      <w:r w:rsidR="008148D0" w:rsidRPr="669D5750">
        <w:rPr>
          <w:rFonts w:ascii="Calibri" w:eastAsia="Calibri" w:hAnsi="Calibri" w:cs="Calibri"/>
          <w:color w:val="000000" w:themeColor="text1"/>
          <w:sz w:val="24"/>
          <w:szCs w:val="24"/>
        </w:rPr>
        <w:t>Docentes Qualificados:</w:t>
      </w:r>
      <w:commentRangeEnd w:id="3"/>
      <w:r w:rsidR="008148D0">
        <w:commentReference w:id="3"/>
      </w:r>
      <w:r w:rsidR="008148D0" w:rsidRPr="669D5750">
        <w:rPr>
          <w:rFonts w:ascii="Calibri" w:eastAsia="Calibri" w:hAnsi="Calibri" w:cs="Calibri"/>
          <w:color w:val="000000" w:themeColor="text1"/>
          <w:sz w:val="24"/>
          <w:szCs w:val="24"/>
        </w:rPr>
        <w:t xml:space="preserve"> </w:t>
      </w:r>
    </w:p>
    <w:p w14:paraId="7CE73DF2" w14:textId="77777777"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a) Titulares de cargo - Faixa II; </w:t>
      </w:r>
    </w:p>
    <w:p w14:paraId="21591076" w14:textId="77777777"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lastRenderedPageBreak/>
        <w:t xml:space="preserve">b) Ocupantes de Função-Atividade - Faixa II; </w:t>
      </w:r>
    </w:p>
    <w:p w14:paraId="1D8ED6EC" w14:textId="77777777"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c) Titulares de cargo - Faixa III; </w:t>
      </w:r>
    </w:p>
    <w:p w14:paraId="2DED3875" w14:textId="77777777"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d) Ocupantes de Função-Atividade - Faixa III; </w:t>
      </w:r>
    </w:p>
    <w:p w14:paraId="20BC9D8E" w14:textId="6E22B15A"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e) Contratados (com contrato ativo) - Faixa II; </w:t>
      </w:r>
    </w:p>
    <w:p w14:paraId="62D0B852" w14:textId="039C96DC"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f) Contratados (com contrato ativo) - Faixa III;</w:t>
      </w:r>
    </w:p>
    <w:p w14:paraId="06036341" w14:textId="06AA6E4C"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g)</w:t>
      </w:r>
      <w:r w:rsidRPr="669D5750">
        <w:rPr>
          <w:color w:val="000000" w:themeColor="text1"/>
        </w:rPr>
        <w:t xml:space="preserve"> </w:t>
      </w:r>
      <w:r w:rsidRPr="669D5750">
        <w:rPr>
          <w:rFonts w:ascii="Calibri" w:eastAsia="Calibri" w:hAnsi="Calibri" w:cs="Calibri"/>
          <w:color w:val="000000" w:themeColor="text1"/>
          <w:sz w:val="24"/>
          <w:szCs w:val="24"/>
        </w:rPr>
        <w:t>Candidatos à contratação classificados no PSS VUNESP- Faixa II;</w:t>
      </w:r>
    </w:p>
    <w:p w14:paraId="17AB4893" w14:textId="395A3713"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h)</w:t>
      </w:r>
      <w:r w:rsidRPr="669D5750">
        <w:rPr>
          <w:color w:val="000000" w:themeColor="text1"/>
        </w:rPr>
        <w:t xml:space="preserve"> </w:t>
      </w:r>
      <w:r w:rsidRPr="669D5750">
        <w:rPr>
          <w:rFonts w:ascii="Calibri" w:eastAsia="Calibri" w:hAnsi="Calibri" w:cs="Calibri"/>
          <w:color w:val="000000" w:themeColor="text1"/>
          <w:sz w:val="24"/>
          <w:szCs w:val="24"/>
        </w:rPr>
        <w:t>Candidatos à contratação classificados no PSS VUNESP- Faixa III;</w:t>
      </w:r>
    </w:p>
    <w:p w14:paraId="623C8EDD" w14:textId="33C7AA9F"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i)</w:t>
      </w:r>
      <w:r w:rsidRPr="669D5750">
        <w:rPr>
          <w:color w:val="000000" w:themeColor="text1"/>
        </w:rPr>
        <w:t xml:space="preserve"> </w:t>
      </w:r>
      <w:r w:rsidRPr="669D5750">
        <w:rPr>
          <w:rFonts w:ascii="Calibri" w:eastAsia="Calibri" w:hAnsi="Calibri" w:cs="Calibri"/>
          <w:color w:val="000000" w:themeColor="text1"/>
          <w:sz w:val="24"/>
          <w:szCs w:val="24"/>
        </w:rPr>
        <w:t>Candidatos à contratação classificados no PSS - Banco de Talentos - Faixa II;</w:t>
      </w:r>
    </w:p>
    <w:p w14:paraId="1DA42CA6" w14:textId="3C427285"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j)</w:t>
      </w:r>
      <w:r w:rsidRPr="669D5750">
        <w:rPr>
          <w:color w:val="000000" w:themeColor="text1"/>
        </w:rPr>
        <w:t xml:space="preserve"> </w:t>
      </w:r>
      <w:r w:rsidRPr="669D5750">
        <w:rPr>
          <w:rFonts w:ascii="Calibri" w:eastAsia="Calibri" w:hAnsi="Calibri" w:cs="Calibri"/>
          <w:color w:val="000000" w:themeColor="text1"/>
          <w:sz w:val="24"/>
          <w:szCs w:val="24"/>
        </w:rPr>
        <w:t>Candidatos à contratação classificados no PSS - Banco de Talentos - Faixa III;</w:t>
      </w:r>
    </w:p>
    <w:p w14:paraId="76EA0AC4" w14:textId="33FA6075"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k) Candidatos à contratação classificados em Cadastro Emergencial- Faixa II;</w:t>
      </w:r>
    </w:p>
    <w:p w14:paraId="5ADF9EF6" w14:textId="27A98A5F" w:rsidR="3EB71787" w:rsidRDefault="3EB71787"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l) Candidatos à contratação classificados em Cadastro Emergencial- Faixa III.</w:t>
      </w:r>
    </w:p>
    <w:p w14:paraId="56A386E9" w14:textId="2FA8459B" w:rsidR="669D5750" w:rsidRDefault="669D5750" w:rsidP="669D5750">
      <w:pPr>
        <w:shd w:val="clear" w:color="auto" w:fill="FFFFFF" w:themeFill="background1"/>
        <w:jc w:val="both"/>
        <w:rPr>
          <w:rFonts w:ascii="Calibri" w:eastAsia="Calibri" w:hAnsi="Calibri" w:cs="Calibri"/>
          <w:color w:val="000000" w:themeColor="text1"/>
          <w:sz w:val="24"/>
          <w:szCs w:val="24"/>
        </w:rPr>
      </w:pPr>
    </w:p>
    <w:p w14:paraId="28749CF8" w14:textId="549FA8E5" w:rsidR="00E6357E" w:rsidRPr="00EC0D39" w:rsidRDefault="7B22C8DF" w:rsidP="669D5750">
      <w:pPr>
        <w:pBdr>
          <w:top w:val="nil"/>
          <w:left w:val="nil"/>
          <w:bottom w:val="nil"/>
          <w:right w:val="nil"/>
          <w:between w:val="nil"/>
        </w:pBdr>
        <w:jc w:val="both"/>
        <w:rPr>
          <w:rFonts w:ascii="Calibri" w:hAnsi="Calibri" w:cs="Calibri"/>
          <w:color w:val="000000" w:themeColor="text1"/>
          <w:sz w:val="24"/>
          <w:szCs w:val="24"/>
        </w:rPr>
      </w:pPr>
      <w:r w:rsidRPr="669D5750">
        <w:rPr>
          <w:rFonts w:ascii="Calibri" w:hAnsi="Calibri" w:cs="Calibri"/>
          <w:color w:val="000000" w:themeColor="text1"/>
          <w:sz w:val="24"/>
          <w:szCs w:val="24"/>
        </w:rPr>
        <w:t>5</w:t>
      </w:r>
      <w:r w:rsidR="00446205" w:rsidRPr="669D5750">
        <w:rPr>
          <w:rFonts w:ascii="Calibri" w:hAnsi="Calibri" w:cs="Calibri"/>
          <w:color w:val="000000" w:themeColor="text1"/>
          <w:sz w:val="24"/>
          <w:szCs w:val="24"/>
        </w:rPr>
        <w:t xml:space="preserve"> - </w:t>
      </w:r>
      <w:r w:rsidR="00E6357E" w:rsidRPr="669D5750">
        <w:rPr>
          <w:rFonts w:ascii="Calibri" w:hAnsi="Calibri" w:cs="Calibri"/>
          <w:color w:val="000000" w:themeColor="text1"/>
          <w:sz w:val="24"/>
          <w:szCs w:val="24"/>
        </w:rPr>
        <w:t xml:space="preserve">Para fins de desempate, </w:t>
      </w:r>
      <w:r w:rsidR="631505B5" w:rsidRPr="669D5750">
        <w:rPr>
          <w:rFonts w:ascii="Calibri" w:hAnsi="Calibri" w:cs="Calibri"/>
          <w:color w:val="000000" w:themeColor="text1"/>
          <w:sz w:val="24"/>
          <w:szCs w:val="24"/>
        </w:rPr>
        <w:t xml:space="preserve">a classificação resolver-se-á favoravelmente ao candidato que tiver, pela </w:t>
      </w:r>
      <w:r w:rsidR="2E02E58D" w:rsidRPr="669D5750">
        <w:rPr>
          <w:rFonts w:ascii="Calibri" w:hAnsi="Calibri" w:cs="Calibri"/>
          <w:color w:val="000000" w:themeColor="text1"/>
          <w:sz w:val="24"/>
          <w:szCs w:val="24"/>
        </w:rPr>
        <w:t>ordem:</w:t>
      </w:r>
    </w:p>
    <w:p w14:paraId="2620E5AA" w14:textId="78FC7D67" w:rsidR="00E6357E" w:rsidRPr="00EC0D39" w:rsidRDefault="62CB17E5" w:rsidP="669D5750">
      <w:pPr>
        <w:pBdr>
          <w:top w:val="nil"/>
          <w:left w:val="nil"/>
          <w:bottom w:val="nil"/>
          <w:right w:val="nil"/>
          <w:between w:val="nil"/>
        </w:pBdr>
        <w:jc w:val="both"/>
        <w:rPr>
          <w:rFonts w:ascii="Calibri" w:hAnsi="Calibri" w:cs="Calibri"/>
          <w:color w:val="000000" w:themeColor="text1"/>
          <w:sz w:val="24"/>
          <w:szCs w:val="24"/>
        </w:rPr>
      </w:pPr>
      <w:r w:rsidRPr="669D5750">
        <w:rPr>
          <w:rFonts w:ascii="Calibri" w:hAnsi="Calibri" w:cs="Calibri"/>
          <w:color w:val="000000" w:themeColor="text1"/>
          <w:sz w:val="24"/>
          <w:szCs w:val="24"/>
        </w:rPr>
        <w:t>5</w:t>
      </w:r>
      <w:r w:rsidR="00CB5FFE" w:rsidRPr="669D5750">
        <w:rPr>
          <w:rFonts w:ascii="Calibri" w:hAnsi="Calibri" w:cs="Calibri"/>
          <w:color w:val="000000" w:themeColor="text1"/>
          <w:sz w:val="24"/>
          <w:szCs w:val="24"/>
        </w:rPr>
        <w:t xml:space="preserve">.1 - </w:t>
      </w:r>
      <w:bookmarkStart w:id="4" w:name="_Int_cup3fMjV"/>
      <w:r w:rsidR="00E6357E" w:rsidRPr="669D5750">
        <w:rPr>
          <w:rFonts w:ascii="Calibri" w:hAnsi="Calibri" w:cs="Calibri"/>
          <w:color w:val="000000" w:themeColor="text1"/>
          <w:sz w:val="24"/>
          <w:szCs w:val="24"/>
        </w:rPr>
        <w:t>maior</w:t>
      </w:r>
      <w:bookmarkEnd w:id="4"/>
      <w:r w:rsidR="00E6357E" w:rsidRPr="669D5750">
        <w:rPr>
          <w:rFonts w:ascii="Calibri" w:hAnsi="Calibri" w:cs="Calibri"/>
          <w:color w:val="000000" w:themeColor="text1"/>
          <w:sz w:val="24"/>
          <w:szCs w:val="24"/>
        </w:rPr>
        <w:t xml:space="preserve"> pontuação obtida na classificação de docentes no </w:t>
      </w:r>
      <w:r w:rsidR="00CB5FFE" w:rsidRPr="669D5750">
        <w:rPr>
          <w:rFonts w:ascii="Calibri" w:hAnsi="Calibri" w:cs="Calibri"/>
          <w:color w:val="000000" w:themeColor="text1"/>
          <w:sz w:val="24"/>
          <w:szCs w:val="24"/>
        </w:rPr>
        <w:t>P</w:t>
      </w:r>
      <w:r w:rsidR="00E6357E" w:rsidRPr="669D5750">
        <w:rPr>
          <w:rFonts w:ascii="Calibri" w:hAnsi="Calibri" w:cs="Calibri"/>
          <w:color w:val="000000" w:themeColor="text1"/>
          <w:sz w:val="24"/>
          <w:szCs w:val="24"/>
        </w:rPr>
        <w:t xml:space="preserve">rocesso </w:t>
      </w:r>
      <w:r w:rsidR="00CB5FFE" w:rsidRPr="669D5750">
        <w:rPr>
          <w:rFonts w:ascii="Calibri" w:hAnsi="Calibri" w:cs="Calibri"/>
          <w:color w:val="000000" w:themeColor="text1"/>
          <w:sz w:val="24"/>
          <w:szCs w:val="24"/>
        </w:rPr>
        <w:t>A</w:t>
      </w:r>
      <w:r w:rsidR="00E6357E" w:rsidRPr="669D5750">
        <w:rPr>
          <w:rFonts w:ascii="Calibri" w:hAnsi="Calibri" w:cs="Calibri"/>
          <w:color w:val="000000" w:themeColor="text1"/>
          <w:sz w:val="24"/>
          <w:szCs w:val="24"/>
        </w:rPr>
        <w:t xml:space="preserve">nual de </w:t>
      </w:r>
      <w:r w:rsidR="00CB5FFE" w:rsidRPr="669D5750">
        <w:rPr>
          <w:rFonts w:ascii="Calibri" w:hAnsi="Calibri" w:cs="Calibri"/>
          <w:color w:val="000000" w:themeColor="text1"/>
          <w:sz w:val="24"/>
          <w:szCs w:val="24"/>
        </w:rPr>
        <w:t>A</w:t>
      </w:r>
      <w:r w:rsidR="00E6357E" w:rsidRPr="669D5750">
        <w:rPr>
          <w:rFonts w:ascii="Calibri" w:hAnsi="Calibri" w:cs="Calibri"/>
          <w:color w:val="000000" w:themeColor="text1"/>
          <w:sz w:val="24"/>
          <w:szCs w:val="24"/>
        </w:rPr>
        <w:t xml:space="preserve">tribuição de </w:t>
      </w:r>
      <w:r w:rsidR="00CB5FFE" w:rsidRPr="669D5750">
        <w:rPr>
          <w:rFonts w:ascii="Calibri" w:hAnsi="Calibri" w:cs="Calibri"/>
          <w:color w:val="000000" w:themeColor="text1"/>
          <w:sz w:val="24"/>
          <w:szCs w:val="24"/>
        </w:rPr>
        <w:t>C</w:t>
      </w:r>
      <w:r w:rsidR="00E6357E" w:rsidRPr="669D5750">
        <w:rPr>
          <w:rFonts w:ascii="Calibri" w:hAnsi="Calibri" w:cs="Calibri"/>
          <w:color w:val="000000" w:themeColor="text1"/>
          <w:sz w:val="24"/>
          <w:szCs w:val="24"/>
        </w:rPr>
        <w:t xml:space="preserve">lasses e </w:t>
      </w:r>
      <w:r w:rsidR="00CB5FFE" w:rsidRPr="669D5750">
        <w:rPr>
          <w:rFonts w:ascii="Calibri" w:hAnsi="Calibri" w:cs="Calibri"/>
          <w:color w:val="000000" w:themeColor="text1"/>
          <w:sz w:val="24"/>
          <w:szCs w:val="24"/>
        </w:rPr>
        <w:t>A</w:t>
      </w:r>
      <w:r w:rsidR="00E6357E" w:rsidRPr="669D5750">
        <w:rPr>
          <w:rFonts w:ascii="Calibri" w:hAnsi="Calibri" w:cs="Calibri"/>
          <w:color w:val="000000" w:themeColor="text1"/>
          <w:sz w:val="24"/>
          <w:szCs w:val="24"/>
        </w:rPr>
        <w:t>ulas, em nível de Diretoria de Ensino</w:t>
      </w:r>
      <w:r w:rsidR="00CB5FFE" w:rsidRPr="669D5750">
        <w:rPr>
          <w:rFonts w:ascii="Calibri" w:hAnsi="Calibri" w:cs="Calibri"/>
          <w:color w:val="000000" w:themeColor="text1"/>
          <w:sz w:val="24"/>
          <w:szCs w:val="24"/>
        </w:rPr>
        <w:t>;</w:t>
      </w:r>
    </w:p>
    <w:p w14:paraId="5EFDA464" w14:textId="13575536" w:rsidR="6459559D" w:rsidRDefault="2C58E3D2" w:rsidP="669D5750">
      <w:pPr>
        <w:pBdr>
          <w:top w:val="nil"/>
          <w:left w:val="nil"/>
          <w:bottom w:val="nil"/>
          <w:right w:val="nil"/>
          <w:between w:val="nil"/>
        </w:pBdr>
        <w:jc w:val="both"/>
        <w:rPr>
          <w:rFonts w:ascii="Calibri" w:hAnsi="Calibri" w:cs="Calibri"/>
          <w:color w:val="000000" w:themeColor="text1"/>
          <w:sz w:val="24"/>
          <w:szCs w:val="24"/>
        </w:rPr>
      </w:pPr>
      <w:r w:rsidRPr="669D5750">
        <w:rPr>
          <w:rFonts w:ascii="Calibri" w:hAnsi="Calibri" w:cs="Calibri"/>
          <w:color w:val="000000" w:themeColor="text1"/>
          <w:sz w:val="24"/>
          <w:szCs w:val="24"/>
        </w:rPr>
        <w:t>5</w:t>
      </w:r>
      <w:r w:rsidR="6459559D" w:rsidRPr="669D5750">
        <w:rPr>
          <w:rFonts w:ascii="Calibri" w:hAnsi="Calibri" w:cs="Calibri"/>
          <w:color w:val="000000" w:themeColor="text1"/>
          <w:sz w:val="24"/>
          <w:szCs w:val="24"/>
        </w:rPr>
        <w:t xml:space="preserve">.2 - </w:t>
      </w:r>
      <w:bookmarkStart w:id="5" w:name="_Int_JOFzSU2Z"/>
      <w:r w:rsidR="25631B50" w:rsidRPr="669D5750">
        <w:rPr>
          <w:rFonts w:ascii="Calibri" w:hAnsi="Calibri" w:cs="Calibri"/>
          <w:color w:val="000000" w:themeColor="text1"/>
          <w:sz w:val="24"/>
          <w:szCs w:val="24"/>
        </w:rPr>
        <w:t>concluído</w:t>
      </w:r>
      <w:bookmarkEnd w:id="5"/>
      <w:r w:rsidR="25631B50" w:rsidRPr="669D5750">
        <w:rPr>
          <w:rFonts w:ascii="Calibri" w:hAnsi="Calibri" w:cs="Calibri"/>
          <w:color w:val="000000" w:themeColor="text1"/>
          <w:sz w:val="24"/>
          <w:szCs w:val="24"/>
        </w:rPr>
        <w:t xml:space="preserve"> o curso “Da Educação Integral ao Ensino Integral” ofertado pela escola de Formação e Aperfeiçoamento dos Profissionais da Educação “Paulo Renato Costa Souza” – EFAPE com conceito satisfatório, em qualquer uma das edições;</w:t>
      </w:r>
    </w:p>
    <w:p w14:paraId="38EB39EC" w14:textId="46654FE0" w:rsidR="00E6357E" w:rsidRPr="00EC0D39" w:rsidRDefault="1613531C" w:rsidP="669D5750">
      <w:pPr>
        <w:pBdr>
          <w:top w:val="nil"/>
          <w:left w:val="nil"/>
          <w:bottom w:val="nil"/>
          <w:right w:val="nil"/>
          <w:between w:val="nil"/>
        </w:pBdr>
        <w:jc w:val="both"/>
        <w:rPr>
          <w:rFonts w:ascii="Calibri" w:hAnsi="Calibri" w:cs="Calibri"/>
          <w:color w:val="000000" w:themeColor="text1"/>
          <w:sz w:val="24"/>
          <w:szCs w:val="24"/>
        </w:rPr>
      </w:pPr>
      <w:r w:rsidRPr="669D5750">
        <w:rPr>
          <w:rFonts w:ascii="Calibri" w:hAnsi="Calibri" w:cs="Calibri"/>
          <w:color w:val="000000" w:themeColor="text1"/>
          <w:sz w:val="24"/>
          <w:szCs w:val="24"/>
        </w:rPr>
        <w:t>5</w:t>
      </w:r>
      <w:r w:rsidR="00CB5FFE" w:rsidRPr="669D5750">
        <w:rPr>
          <w:rFonts w:ascii="Calibri" w:hAnsi="Calibri" w:cs="Calibri"/>
          <w:color w:val="000000" w:themeColor="text1"/>
          <w:sz w:val="24"/>
          <w:szCs w:val="24"/>
        </w:rPr>
        <w:t>.</w:t>
      </w:r>
      <w:r w:rsidR="4C0B5B34" w:rsidRPr="669D5750">
        <w:rPr>
          <w:rFonts w:ascii="Calibri" w:hAnsi="Calibri" w:cs="Calibri"/>
          <w:color w:val="000000" w:themeColor="text1"/>
          <w:sz w:val="24"/>
          <w:szCs w:val="24"/>
        </w:rPr>
        <w:t>3</w:t>
      </w:r>
      <w:r w:rsidR="00CB5FFE" w:rsidRPr="669D5750">
        <w:rPr>
          <w:rFonts w:ascii="Calibri" w:hAnsi="Calibri" w:cs="Calibri"/>
          <w:color w:val="000000" w:themeColor="text1"/>
          <w:sz w:val="24"/>
          <w:szCs w:val="24"/>
        </w:rPr>
        <w:t xml:space="preserve"> - </w:t>
      </w:r>
      <w:bookmarkStart w:id="6" w:name="_Int_20Zqcmq1"/>
      <w:r w:rsidR="00E6357E" w:rsidRPr="669D5750">
        <w:rPr>
          <w:rFonts w:ascii="Calibri" w:hAnsi="Calibri" w:cs="Calibri"/>
          <w:color w:val="000000" w:themeColor="text1"/>
          <w:sz w:val="24"/>
          <w:szCs w:val="24"/>
        </w:rPr>
        <w:t>maior</w:t>
      </w:r>
      <w:bookmarkEnd w:id="6"/>
      <w:r w:rsidR="00E6357E" w:rsidRPr="669D5750">
        <w:rPr>
          <w:rFonts w:ascii="Calibri" w:hAnsi="Calibri" w:cs="Calibri"/>
          <w:color w:val="000000" w:themeColor="text1"/>
          <w:sz w:val="24"/>
          <w:szCs w:val="24"/>
        </w:rPr>
        <w:t xml:space="preserve"> idade entre os credenciados</w:t>
      </w:r>
      <w:r w:rsidR="00CB5FFE" w:rsidRPr="669D5750">
        <w:rPr>
          <w:rFonts w:ascii="Calibri" w:hAnsi="Calibri" w:cs="Calibri"/>
          <w:color w:val="000000" w:themeColor="text1"/>
          <w:sz w:val="24"/>
          <w:szCs w:val="24"/>
        </w:rPr>
        <w:t>.</w:t>
      </w:r>
    </w:p>
    <w:p w14:paraId="6FDE80A6" w14:textId="77777777" w:rsidR="00EC22A3" w:rsidRPr="00944F4B" w:rsidRDefault="00EC22A3" w:rsidP="669D5750">
      <w:pPr>
        <w:shd w:val="clear" w:color="auto" w:fill="FFFFFF" w:themeFill="background1"/>
        <w:jc w:val="both"/>
        <w:rPr>
          <w:rFonts w:ascii="Calibri" w:eastAsia="Calibri" w:hAnsi="Calibri" w:cs="Calibri"/>
          <w:sz w:val="24"/>
          <w:szCs w:val="24"/>
        </w:rPr>
      </w:pPr>
    </w:p>
    <w:p w14:paraId="3955E0B6" w14:textId="180A4F02" w:rsidR="00EC22A3" w:rsidRPr="00CB5FFE" w:rsidRDefault="129D645A" w:rsidP="669D5750">
      <w:pPr>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6</w:t>
      </w:r>
      <w:r w:rsidR="00EC22A3" w:rsidRPr="669D5750">
        <w:rPr>
          <w:rFonts w:ascii="Calibri" w:eastAsia="Calibri" w:hAnsi="Calibri" w:cs="Calibri"/>
          <w:color w:val="000000" w:themeColor="text1"/>
          <w:sz w:val="24"/>
          <w:szCs w:val="24"/>
        </w:rPr>
        <w:t xml:space="preserve"> </w:t>
      </w:r>
      <w:r w:rsidR="00CB5FFE" w:rsidRPr="669D5750">
        <w:rPr>
          <w:rFonts w:ascii="Calibri" w:eastAsia="Calibri" w:hAnsi="Calibri" w:cs="Calibri"/>
          <w:color w:val="000000" w:themeColor="text1"/>
          <w:sz w:val="24"/>
          <w:szCs w:val="24"/>
        </w:rPr>
        <w:t>-</w:t>
      </w:r>
      <w:r w:rsidR="00EC22A3" w:rsidRPr="669D5750">
        <w:rPr>
          <w:rFonts w:ascii="Calibri" w:eastAsia="Calibri" w:hAnsi="Calibri" w:cs="Calibri"/>
          <w:color w:val="000000" w:themeColor="text1"/>
          <w:sz w:val="24"/>
          <w:szCs w:val="24"/>
        </w:rPr>
        <w:t xml:space="preserve"> </w:t>
      </w:r>
      <w:r w:rsidR="00EC0D39" w:rsidRPr="669D5750">
        <w:rPr>
          <w:rFonts w:ascii="Calibri" w:eastAsia="Calibri" w:hAnsi="Calibri" w:cs="Calibri"/>
          <w:color w:val="000000" w:themeColor="text1"/>
          <w:sz w:val="24"/>
          <w:szCs w:val="24"/>
        </w:rPr>
        <w:t xml:space="preserve">A </w:t>
      </w:r>
      <w:r w:rsidR="00446205" w:rsidRPr="669D5750">
        <w:rPr>
          <w:rFonts w:ascii="Calibri" w:eastAsia="Calibri" w:hAnsi="Calibri" w:cs="Calibri"/>
          <w:color w:val="000000" w:themeColor="text1"/>
          <w:sz w:val="24"/>
          <w:szCs w:val="24"/>
        </w:rPr>
        <w:t>lista de c</w:t>
      </w:r>
      <w:r w:rsidR="00EC0D39" w:rsidRPr="669D5750">
        <w:rPr>
          <w:rFonts w:ascii="Calibri" w:eastAsia="Calibri" w:hAnsi="Calibri" w:cs="Calibri"/>
          <w:color w:val="000000" w:themeColor="text1"/>
          <w:sz w:val="24"/>
          <w:szCs w:val="24"/>
        </w:rPr>
        <w:t xml:space="preserve">lassificação do credenciamento </w:t>
      </w:r>
      <w:r w:rsidR="00EC22A3" w:rsidRPr="669D5750">
        <w:rPr>
          <w:rFonts w:ascii="Calibri" w:eastAsia="Calibri" w:hAnsi="Calibri" w:cs="Calibri"/>
          <w:color w:val="000000" w:themeColor="text1"/>
          <w:sz w:val="24"/>
          <w:szCs w:val="24"/>
        </w:rPr>
        <w:t>será divulgad</w:t>
      </w:r>
      <w:r w:rsidR="00CB5FFE" w:rsidRPr="669D5750">
        <w:rPr>
          <w:rFonts w:ascii="Calibri" w:eastAsia="Calibri" w:hAnsi="Calibri" w:cs="Calibri"/>
          <w:color w:val="000000" w:themeColor="text1"/>
          <w:sz w:val="24"/>
          <w:szCs w:val="24"/>
        </w:rPr>
        <w:t>a</w:t>
      </w:r>
      <w:r w:rsidR="00EC0D39" w:rsidRPr="669D5750">
        <w:rPr>
          <w:rFonts w:ascii="Calibri" w:eastAsia="Calibri" w:hAnsi="Calibri" w:cs="Calibri"/>
          <w:color w:val="000000" w:themeColor="text1"/>
          <w:sz w:val="24"/>
          <w:szCs w:val="24"/>
        </w:rPr>
        <w:t xml:space="preserve"> no </w:t>
      </w:r>
      <w:r w:rsidR="00EC22A3" w:rsidRPr="669D5750">
        <w:rPr>
          <w:rFonts w:ascii="Calibri" w:eastAsia="Calibri" w:hAnsi="Calibri" w:cs="Calibri"/>
          <w:color w:val="000000" w:themeColor="text1"/>
          <w:sz w:val="24"/>
          <w:szCs w:val="24"/>
        </w:rPr>
        <w:t xml:space="preserve">dia </w:t>
      </w:r>
      <w:r w:rsidR="0058708C" w:rsidRPr="00870119">
        <w:rPr>
          <w:rFonts w:ascii="Calibri" w:eastAsia="Calibri" w:hAnsi="Calibri" w:cs="Calibri"/>
          <w:b/>
          <w:bCs/>
          <w:sz w:val="24"/>
          <w:szCs w:val="24"/>
        </w:rPr>
        <w:t>12/06/2024</w:t>
      </w:r>
      <w:r w:rsidR="00EC22A3" w:rsidRPr="00870119">
        <w:rPr>
          <w:rFonts w:ascii="Calibri" w:eastAsia="Calibri" w:hAnsi="Calibri" w:cs="Calibri"/>
          <w:sz w:val="24"/>
          <w:szCs w:val="24"/>
        </w:rPr>
        <w:t xml:space="preserve"> </w:t>
      </w:r>
      <w:r w:rsidR="00EC22A3" w:rsidRPr="669D5750">
        <w:rPr>
          <w:rFonts w:ascii="Calibri" w:eastAsia="Calibri" w:hAnsi="Calibri" w:cs="Calibri"/>
          <w:color w:val="000000" w:themeColor="text1"/>
          <w:sz w:val="24"/>
          <w:szCs w:val="24"/>
        </w:rPr>
        <w:t xml:space="preserve">no site </w:t>
      </w:r>
      <w:hyperlink r:id="rId12" w:history="1">
        <w:r w:rsidR="0058708C" w:rsidRPr="00B717D0">
          <w:rPr>
            <w:rStyle w:val="Hyperlink"/>
            <w:rFonts w:ascii="Calibri" w:eastAsia="Calibri" w:hAnsi="Calibri" w:cs="Calibri"/>
            <w:sz w:val="24"/>
            <w:szCs w:val="24"/>
          </w:rPr>
          <w:t>www.desaobernardo.educacao.sp.gov.br</w:t>
        </w:r>
      </w:hyperlink>
      <w:r w:rsidR="0058708C">
        <w:rPr>
          <w:rFonts w:ascii="Calibri" w:eastAsia="Calibri" w:hAnsi="Calibri" w:cs="Calibri"/>
          <w:color w:val="FF0000"/>
          <w:sz w:val="24"/>
          <w:szCs w:val="24"/>
        </w:rPr>
        <w:t xml:space="preserve"> .</w:t>
      </w:r>
    </w:p>
    <w:p w14:paraId="31A47E37" w14:textId="77777777" w:rsidR="00944F4B" w:rsidRDefault="00944F4B" w:rsidP="669D5750">
      <w:pPr>
        <w:jc w:val="both"/>
        <w:rPr>
          <w:rFonts w:ascii="Calibri" w:eastAsia="Calibri" w:hAnsi="Calibri" w:cs="Calibri"/>
          <w:b/>
          <w:bCs/>
          <w:sz w:val="24"/>
          <w:szCs w:val="24"/>
        </w:rPr>
      </w:pPr>
    </w:p>
    <w:p w14:paraId="18B8F8B5" w14:textId="77777777" w:rsidR="00CB5FFE" w:rsidRDefault="00CB5FFE" w:rsidP="669D5750">
      <w:pPr>
        <w:jc w:val="both"/>
        <w:rPr>
          <w:rFonts w:ascii="Calibri" w:eastAsia="Calibri" w:hAnsi="Calibri" w:cs="Calibri"/>
          <w:b/>
          <w:bCs/>
          <w:sz w:val="24"/>
          <w:szCs w:val="24"/>
        </w:rPr>
      </w:pPr>
    </w:p>
    <w:p w14:paraId="0025C928" w14:textId="69937108" w:rsidR="00FE362F" w:rsidRPr="00FE14BC" w:rsidRDefault="00FE362F" w:rsidP="669D5750">
      <w:pPr>
        <w:jc w:val="both"/>
        <w:rPr>
          <w:rFonts w:ascii="Calibri" w:eastAsia="Calibri" w:hAnsi="Calibri" w:cs="Calibri"/>
          <w:b/>
          <w:bCs/>
          <w:sz w:val="24"/>
          <w:szCs w:val="24"/>
        </w:rPr>
      </w:pPr>
      <w:r w:rsidRPr="669D5750">
        <w:rPr>
          <w:rFonts w:ascii="Calibri" w:eastAsia="Calibri" w:hAnsi="Calibri" w:cs="Calibri"/>
          <w:b/>
          <w:bCs/>
          <w:sz w:val="24"/>
          <w:szCs w:val="24"/>
        </w:rPr>
        <w:t xml:space="preserve">V - DO RECURSO </w:t>
      </w:r>
      <w:r w:rsidR="00EC0D39" w:rsidRPr="669D5750">
        <w:rPr>
          <w:rFonts w:ascii="Calibri" w:eastAsia="Calibri" w:hAnsi="Calibri" w:cs="Calibri"/>
          <w:b/>
          <w:bCs/>
          <w:sz w:val="24"/>
          <w:szCs w:val="24"/>
        </w:rPr>
        <w:t>E DA CLASSIFICAÇÃO FINAL</w:t>
      </w:r>
    </w:p>
    <w:p w14:paraId="44A2AEB1" w14:textId="77777777" w:rsidR="00FE362F" w:rsidRPr="00A9492E" w:rsidRDefault="00FE362F" w:rsidP="669D5750">
      <w:pPr>
        <w:jc w:val="both"/>
        <w:rPr>
          <w:rFonts w:ascii="Calibri" w:eastAsia="Calibri" w:hAnsi="Calibri" w:cs="Calibri"/>
          <w:sz w:val="24"/>
          <w:szCs w:val="24"/>
        </w:rPr>
      </w:pPr>
    </w:p>
    <w:p w14:paraId="301487C2" w14:textId="3FB3001D" w:rsidR="00FE362F" w:rsidRDefault="00FE362F" w:rsidP="669D5750">
      <w:pPr>
        <w:jc w:val="both"/>
        <w:rPr>
          <w:rFonts w:ascii="Calibri" w:eastAsia="Calibri" w:hAnsi="Calibri" w:cs="Calibri"/>
          <w:sz w:val="24"/>
          <w:szCs w:val="24"/>
        </w:rPr>
      </w:pPr>
      <w:r w:rsidRPr="669D5750">
        <w:rPr>
          <w:rFonts w:ascii="Calibri" w:eastAsia="Calibri" w:hAnsi="Calibri" w:cs="Calibri"/>
          <w:color w:val="000000" w:themeColor="text1"/>
          <w:sz w:val="24"/>
          <w:szCs w:val="24"/>
        </w:rPr>
        <w:t>1 - O candidato poderá interpor recurso</w:t>
      </w:r>
      <w:r w:rsidR="2461E76A" w:rsidRPr="669D5750">
        <w:rPr>
          <w:rFonts w:ascii="Calibri" w:eastAsia="Calibri" w:hAnsi="Calibri" w:cs="Calibri"/>
          <w:color w:val="000000" w:themeColor="text1"/>
          <w:sz w:val="24"/>
          <w:szCs w:val="24"/>
        </w:rPr>
        <w:t>,</w:t>
      </w:r>
      <w:r w:rsidRPr="669D5750">
        <w:rPr>
          <w:rFonts w:ascii="Calibri" w:eastAsia="Calibri" w:hAnsi="Calibri" w:cs="Calibri"/>
          <w:color w:val="000000" w:themeColor="text1"/>
          <w:sz w:val="24"/>
          <w:szCs w:val="24"/>
        </w:rPr>
        <w:t xml:space="preserve"> a partir da divulgação</w:t>
      </w:r>
      <w:r w:rsidR="00EC0D39" w:rsidRPr="669D5750">
        <w:rPr>
          <w:rFonts w:ascii="Calibri" w:eastAsia="Calibri" w:hAnsi="Calibri" w:cs="Calibri"/>
          <w:color w:val="000000" w:themeColor="text1"/>
          <w:sz w:val="24"/>
          <w:szCs w:val="24"/>
        </w:rPr>
        <w:t xml:space="preserve"> da Classificação</w:t>
      </w:r>
      <w:r w:rsidRPr="669D5750">
        <w:rPr>
          <w:rFonts w:ascii="Calibri" w:eastAsia="Calibri" w:hAnsi="Calibri" w:cs="Calibri"/>
          <w:color w:val="000000" w:themeColor="text1"/>
          <w:sz w:val="24"/>
          <w:szCs w:val="24"/>
        </w:rPr>
        <w:t xml:space="preserve">, nos dias </w:t>
      </w:r>
      <w:r w:rsidR="0058708C" w:rsidRPr="00870119">
        <w:rPr>
          <w:rFonts w:ascii="Calibri" w:eastAsia="Calibri" w:hAnsi="Calibri" w:cs="Calibri"/>
          <w:b/>
          <w:bCs/>
          <w:sz w:val="24"/>
          <w:szCs w:val="24"/>
        </w:rPr>
        <w:t>12/06/2024 e 13/06/2024</w:t>
      </w:r>
      <w:r w:rsidRPr="00870119">
        <w:rPr>
          <w:rFonts w:ascii="Calibri" w:eastAsia="Calibri" w:hAnsi="Calibri" w:cs="Calibri"/>
          <w:b/>
          <w:bCs/>
          <w:sz w:val="24"/>
          <w:szCs w:val="24"/>
        </w:rPr>
        <w:t>,</w:t>
      </w:r>
      <w:r w:rsidRPr="00870119">
        <w:rPr>
          <w:rFonts w:ascii="Calibri" w:eastAsia="Calibri" w:hAnsi="Calibri" w:cs="Calibri"/>
          <w:sz w:val="24"/>
          <w:szCs w:val="24"/>
        </w:rPr>
        <w:t xml:space="preserve"> </w:t>
      </w:r>
      <w:r w:rsidRPr="669D5750">
        <w:rPr>
          <w:rFonts w:ascii="Calibri" w:eastAsia="Calibri" w:hAnsi="Calibri" w:cs="Calibri"/>
          <w:color w:val="000000" w:themeColor="text1"/>
          <w:sz w:val="24"/>
          <w:szCs w:val="24"/>
        </w:rPr>
        <w:t xml:space="preserve">mediante solicitação a ser encaminhada para </w:t>
      </w:r>
      <w:r w:rsidRPr="00870119">
        <w:rPr>
          <w:rFonts w:ascii="Calibri" w:eastAsia="Calibri" w:hAnsi="Calibri" w:cs="Calibri"/>
          <w:sz w:val="24"/>
          <w:szCs w:val="24"/>
        </w:rPr>
        <w:t>o e</w:t>
      </w:r>
      <w:r w:rsidR="394AAC4D" w:rsidRPr="00870119">
        <w:rPr>
          <w:rFonts w:ascii="Calibri" w:eastAsia="Calibri" w:hAnsi="Calibri" w:cs="Calibri"/>
          <w:sz w:val="24"/>
          <w:szCs w:val="24"/>
        </w:rPr>
        <w:t>ndereço</w:t>
      </w:r>
      <w:r w:rsidR="00870119">
        <w:rPr>
          <w:rFonts w:ascii="Calibri" w:eastAsia="Calibri" w:hAnsi="Calibri" w:cs="Calibri"/>
          <w:sz w:val="24"/>
          <w:szCs w:val="24"/>
        </w:rPr>
        <w:t xml:space="preserve"> </w:t>
      </w:r>
      <w:hyperlink r:id="rId13" w:history="1">
        <w:r w:rsidR="00870119" w:rsidRPr="001E50C0">
          <w:rPr>
            <w:rStyle w:val="Hyperlink"/>
            <w:rFonts w:ascii="Calibri" w:eastAsia="Calibri" w:hAnsi="Calibri" w:cs="Calibri"/>
            <w:sz w:val="24"/>
            <w:szCs w:val="24"/>
          </w:rPr>
          <w:t>atribuição.sbc@gmail.com</w:t>
        </w:r>
      </w:hyperlink>
    </w:p>
    <w:p w14:paraId="1EA8DBF8" w14:textId="4AF8C644" w:rsidR="00FE362F" w:rsidRPr="00944F4B" w:rsidRDefault="00FE362F" w:rsidP="669D5750">
      <w:pPr>
        <w:jc w:val="both"/>
        <w:rPr>
          <w:rFonts w:ascii="Calibri" w:eastAsia="Calibri" w:hAnsi="Calibri" w:cs="Calibri"/>
          <w:sz w:val="24"/>
          <w:szCs w:val="24"/>
        </w:rPr>
      </w:pPr>
    </w:p>
    <w:p w14:paraId="4F0B7F4D" w14:textId="0B401767" w:rsidR="00FE362F" w:rsidRPr="00944F4B" w:rsidRDefault="00FE362F" w:rsidP="669D5750">
      <w:pPr>
        <w:jc w:val="both"/>
        <w:rPr>
          <w:rFonts w:ascii="Calibri" w:eastAsia="Calibri" w:hAnsi="Calibri" w:cs="Calibri"/>
          <w:color w:val="FF0000"/>
          <w:sz w:val="24"/>
          <w:szCs w:val="24"/>
        </w:rPr>
      </w:pPr>
      <w:r w:rsidRPr="669D5750">
        <w:rPr>
          <w:rFonts w:ascii="Calibri" w:eastAsia="Calibri" w:hAnsi="Calibri" w:cs="Calibri"/>
          <w:sz w:val="24"/>
          <w:szCs w:val="24"/>
        </w:rPr>
        <w:t xml:space="preserve">2 - Os recursos serão analisados no período de </w:t>
      </w:r>
      <w:r w:rsidR="0058708C" w:rsidRPr="00870119">
        <w:rPr>
          <w:rFonts w:ascii="Calibri" w:eastAsia="Calibri" w:hAnsi="Calibri" w:cs="Calibri"/>
          <w:b/>
          <w:bCs/>
          <w:sz w:val="24"/>
          <w:szCs w:val="24"/>
        </w:rPr>
        <w:t>13/06/2024 a 14/06/2024</w:t>
      </w:r>
      <w:r w:rsidRPr="00870119">
        <w:rPr>
          <w:rFonts w:ascii="Calibri" w:eastAsia="Calibri" w:hAnsi="Calibri" w:cs="Calibri"/>
          <w:sz w:val="24"/>
          <w:szCs w:val="24"/>
        </w:rPr>
        <w:t xml:space="preserve"> </w:t>
      </w:r>
      <w:r w:rsidRPr="669D5750">
        <w:rPr>
          <w:rFonts w:ascii="Calibri" w:eastAsia="Calibri" w:hAnsi="Calibri" w:cs="Calibri"/>
          <w:sz w:val="24"/>
          <w:szCs w:val="24"/>
        </w:rPr>
        <w:t xml:space="preserve">e a resposta será disponibilizada para os interessados por meio de </w:t>
      </w:r>
      <w:hyperlink r:id="rId14" w:history="1">
        <w:r w:rsidR="0058708C" w:rsidRPr="00B717D0">
          <w:rPr>
            <w:rStyle w:val="Hyperlink"/>
            <w:rFonts w:ascii="Calibri" w:eastAsia="Calibri" w:hAnsi="Calibri" w:cs="Calibri"/>
            <w:sz w:val="24"/>
            <w:szCs w:val="24"/>
          </w:rPr>
          <w:t>www.desaobernardo.educacao.sp.gov.br</w:t>
        </w:r>
      </w:hyperlink>
      <w:r w:rsidR="0058708C">
        <w:rPr>
          <w:rFonts w:ascii="Calibri" w:eastAsia="Calibri" w:hAnsi="Calibri" w:cs="Calibri"/>
          <w:color w:val="FF0000"/>
          <w:sz w:val="24"/>
          <w:szCs w:val="24"/>
        </w:rPr>
        <w:t xml:space="preserve"> .</w:t>
      </w:r>
    </w:p>
    <w:p w14:paraId="5D7D8F89" w14:textId="77777777" w:rsidR="00ED5C54" w:rsidRDefault="00ED5C54" w:rsidP="669D5750">
      <w:pPr>
        <w:jc w:val="both"/>
        <w:rPr>
          <w:rFonts w:ascii="Calibri" w:eastAsia="Calibri" w:hAnsi="Calibri" w:cs="Calibri"/>
          <w:color w:val="FF0000"/>
          <w:sz w:val="24"/>
          <w:szCs w:val="24"/>
        </w:rPr>
      </w:pPr>
    </w:p>
    <w:p w14:paraId="1C7DE834" w14:textId="24893197" w:rsidR="00CB5FFE" w:rsidRDefault="00CB5FFE" w:rsidP="669D5750">
      <w:pPr>
        <w:jc w:val="both"/>
        <w:rPr>
          <w:rFonts w:ascii="Calibri" w:eastAsia="Calibri" w:hAnsi="Calibri" w:cs="Calibri"/>
          <w:color w:val="FF0000"/>
          <w:sz w:val="24"/>
          <w:szCs w:val="24"/>
        </w:rPr>
      </w:pPr>
      <w:r w:rsidRPr="669D5750">
        <w:rPr>
          <w:rFonts w:ascii="Calibri" w:eastAsia="Calibri" w:hAnsi="Calibri" w:cs="Calibri"/>
          <w:sz w:val="24"/>
          <w:szCs w:val="24"/>
        </w:rPr>
        <w:t xml:space="preserve">3 </w:t>
      </w:r>
      <w:r w:rsidR="24E6198C" w:rsidRPr="669D5750">
        <w:rPr>
          <w:rFonts w:ascii="Calibri" w:eastAsia="Calibri" w:hAnsi="Calibri" w:cs="Calibri"/>
          <w:sz w:val="24"/>
          <w:szCs w:val="24"/>
        </w:rPr>
        <w:t>-</w:t>
      </w:r>
      <w:r w:rsidRPr="669D5750">
        <w:rPr>
          <w:rFonts w:ascii="Calibri" w:eastAsia="Calibri" w:hAnsi="Calibri" w:cs="Calibri"/>
          <w:sz w:val="24"/>
          <w:szCs w:val="24"/>
        </w:rPr>
        <w:t xml:space="preserve"> Concluída a etapa de recursos, a lista final de candidatos credenciados será divulgada no Diário Oficial do Estado e no site </w:t>
      </w:r>
      <w:hyperlink r:id="rId15" w:history="1">
        <w:r w:rsidR="0058708C" w:rsidRPr="00B717D0">
          <w:rPr>
            <w:rStyle w:val="Hyperlink"/>
            <w:rFonts w:ascii="Calibri" w:eastAsia="Calibri" w:hAnsi="Calibri" w:cs="Calibri"/>
            <w:sz w:val="24"/>
            <w:szCs w:val="24"/>
          </w:rPr>
          <w:t>www.desaobernardo.educacao.sp.gov.br</w:t>
        </w:r>
      </w:hyperlink>
      <w:r w:rsidR="0058708C" w:rsidRPr="003F1610">
        <w:rPr>
          <w:rFonts w:ascii="Calibri" w:eastAsia="Calibri" w:hAnsi="Calibri" w:cs="Calibri"/>
          <w:sz w:val="24"/>
          <w:szCs w:val="24"/>
        </w:rPr>
        <w:t xml:space="preserve"> ,</w:t>
      </w:r>
      <w:r w:rsidR="008148D0" w:rsidRPr="003F1610">
        <w:rPr>
          <w:rFonts w:ascii="Calibri" w:eastAsia="Calibri" w:hAnsi="Calibri" w:cs="Calibri"/>
          <w:sz w:val="24"/>
          <w:szCs w:val="24"/>
        </w:rPr>
        <w:t xml:space="preserve"> </w:t>
      </w:r>
      <w:r w:rsidR="008148D0" w:rsidRPr="669D5750">
        <w:rPr>
          <w:rFonts w:ascii="Calibri" w:eastAsia="Calibri" w:hAnsi="Calibri" w:cs="Calibri"/>
          <w:sz w:val="24"/>
          <w:szCs w:val="24"/>
        </w:rPr>
        <w:t xml:space="preserve">com data prevista para </w:t>
      </w:r>
      <w:r w:rsidR="0058708C" w:rsidRPr="00870119">
        <w:rPr>
          <w:rFonts w:ascii="Calibri" w:eastAsia="Calibri" w:hAnsi="Calibri" w:cs="Calibri"/>
          <w:sz w:val="24"/>
          <w:szCs w:val="24"/>
        </w:rPr>
        <w:t>17/06/2024</w:t>
      </w:r>
      <w:r w:rsidR="008148D0" w:rsidRPr="669D5750">
        <w:rPr>
          <w:rFonts w:ascii="Calibri" w:eastAsia="Calibri" w:hAnsi="Calibri" w:cs="Calibri"/>
          <w:color w:val="FF0000"/>
          <w:sz w:val="24"/>
          <w:szCs w:val="24"/>
        </w:rPr>
        <w:t>.</w:t>
      </w:r>
    </w:p>
    <w:p w14:paraId="64C44A7D" w14:textId="77777777" w:rsidR="00CB5FFE" w:rsidRDefault="00CB5FFE" w:rsidP="669D5750">
      <w:pPr>
        <w:jc w:val="both"/>
        <w:rPr>
          <w:rFonts w:ascii="Calibri" w:eastAsia="Calibri" w:hAnsi="Calibri" w:cs="Calibri"/>
          <w:b/>
          <w:bCs/>
          <w:color w:val="FF0000"/>
          <w:sz w:val="24"/>
          <w:szCs w:val="24"/>
        </w:rPr>
      </w:pPr>
    </w:p>
    <w:p w14:paraId="3572F94D" w14:textId="301F88E5" w:rsidR="00446205" w:rsidRDefault="00446205"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4 - A classificação no Processo de Credenciamento não assegura ao candidato o direito à alocação e consequente designação, tendo em vista a obrigatoriedade de </w:t>
      </w:r>
      <w:r w:rsidRPr="669D5750">
        <w:rPr>
          <w:rFonts w:ascii="Calibri" w:eastAsia="Calibri" w:hAnsi="Calibri" w:cs="Calibri"/>
          <w:sz w:val="24"/>
          <w:szCs w:val="24"/>
        </w:rPr>
        <w:lastRenderedPageBreak/>
        <w:t xml:space="preserve">comprovação dos requisitos autodeclarados no momento da inscrição e quantidade de vagas disponibilizadas. </w:t>
      </w:r>
    </w:p>
    <w:p w14:paraId="7FCE58D7" w14:textId="77777777" w:rsidR="00446205" w:rsidRDefault="00446205" w:rsidP="669D5750">
      <w:pPr>
        <w:shd w:val="clear" w:color="auto" w:fill="FFFFFF" w:themeFill="background1"/>
        <w:jc w:val="both"/>
        <w:rPr>
          <w:rFonts w:ascii="Calibri" w:eastAsia="Calibri" w:hAnsi="Calibri" w:cs="Calibri"/>
          <w:b/>
          <w:bCs/>
          <w:sz w:val="24"/>
          <w:szCs w:val="24"/>
        </w:rPr>
      </w:pPr>
    </w:p>
    <w:p w14:paraId="5D74BD08" w14:textId="77777777" w:rsidR="00EC0D39" w:rsidRDefault="00EC0D39" w:rsidP="669D5750">
      <w:pPr>
        <w:pBdr>
          <w:top w:val="nil"/>
          <w:left w:val="nil"/>
          <w:bottom w:val="nil"/>
          <w:right w:val="nil"/>
          <w:between w:val="nil"/>
        </w:pBdr>
        <w:jc w:val="both"/>
        <w:rPr>
          <w:rFonts w:ascii="Calibri" w:hAnsi="Calibri" w:cs="Calibri"/>
          <w:b/>
          <w:bCs/>
          <w:color w:val="000000" w:themeColor="text1"/>
          <w:sz w:val="24"/>
          <w:szCs w:val="24"/>
        </w:rPr>
      </w:pPr>
      <w:r w:rsidRPr="669D5750">
        <w:rPr>
          <w:rFonts w:ascii="Calibri" w:hAnsi="Calibri" w:cs="Calibri"/>
          <w:b/>
          <w:bCs/>
          <w:color w:val="000000" w:themeColor="text1"/>
          <w:sz w:val="24"/>
          <w:szCs w:val="24"/>
        </w:rPr>
        <w:t>VI – DA ALOCAÇÃO</w:t>
      </w:r>
    </w:p>
    <w:p w14:paraId="6CFBA492" w14:textId="77777777" w:rsidR="00EC0D39" w:rsidRPr="00EC0D39" w:rsidRDefault="00EC0D39" w:rsidP="669D5750">
      <w:pPr>
        <w:pBdr>
          <w:top w:val="nil"/>
          <w:left w:val="nil"/>
          <w:bottom w:val="nil"/>
          <w:right w:val="nil"/>
          <w:between w:val="nil"/>
        </w:pBdr>
        <w:jc w:val="both"/>
        <w:rPr>
          <w:rFonts w:ascii="Calibri" w:hAnsi="Calibri" w:cs="Calibri"/>
          <w:b/>
          <w:bCs/>
          <w:color w:val="000000" w:themeColor="text1"/>
          <w:sz w:val="24"/>
          <w:szCs w:val="24"/>
        </w:rPr>
      </w:pPr>
    </w:p>
    <w:p w14:paraId="0D8BEF12" w14:textId="32C1F3CA" w:rsidR="00EC0D39" w:rsidRDefault="00EC0D39"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hAnsi="Calibri" w:cs="Calibri"/>
          <w:color w:val="000000" w:themeColor="text1"/>
          <w:sz w:val="24"/>
          <w:szCs w:val="24"/>
        </w:rPr>
        <w:t xml:space="preserve">1 – </w:t>
      </w:r>
      <w:r w:rsidRPr="669D5750">
        <w:rPr>
          <w:rFonts w:ascii="Calibri" w:eastAsia="Calibri" w:hAnsi="Calibri" w:cs="Calibri"/>
          <w:color w:val="000000" w:themeColor="text1"/>
          <w:sz w:val="24"/>
          <w:szCs w:val="24"/>
        </w:rPr>
        <w:t xml:space="preserve">Os candidatos credenciados serão convocados para sessão de alocação, </w:t>
      </w:r>
      <w:bookmarkStart w:id="7" w:name="_Hlk160723104"/>
      <w:r w:rsidRPr="669D5750">
        <w:rPr>
          <w:rFonts w:ascii="Calibri" w:eastAsia="Calibri" w:hAnsi="Calibri" w:cs="Calibri"/>
          <w:color w:val="000000" w:themeColor="text1"/>
          <w:sz w:val="24"/>
          <w:szCs w:val="24"/>
        </w:rPr>
        <w:t xml:space="preserve">a ser realizada </w:t>
      </w:r>
      <w:r w:rsidR="0053101C">
        <w:rPr>
          <w:rFonts w:ascii="Calibri" w:eastAsia="Calibri" w:hAnsi="Calibri" w:cs="Calibri"/>
          <w:color w:val="000000" w:themeColor="text1"/>
          <w:sz w:val="24"/>
          <w:szCs w:val="24"/>
        </w:rPr>
        <w:t>presencialmente, nas dependências da Diretoria Regional de Ensino</w:t>
      </w:r>
      <w:r w:rsidRPr="669D5750">
        <w:rPr>
          <w:rFonts w:ascii="Calibri" w:eastAsia="Calibri" w:hAnsi="Calibri" w:cs="Calibri"/>
          <w:color w:val="000000" w:themeColor="text1"/>
          <w:sz w:val="24"/>
          <w:szCs w:val="24"/>
        </w:rPr>
        <w:t>, mediante publicação no site</w:t>
      </w:r>
      <w:hyperlink w:history="1">
        <w:r w:rsidR="0058708C" w:rsidRPr="00870119">
          <w:rPr>
            <w:rStyle w:val="Hyperlink"/>
            <w:rFonts w:ascii="Calibri" w:eastAsia="Calibri" w:hAnsi="Calibri" w:cs="Calibri"/>
            <w:b/>
            <w:bCs/>
            <w:color w:val="auto"/>
            <w:sz w:val="24"/>
            <w:szCs w:val="24"/>
          </w:rPr>
          <w:t xml:space="preserve"> </w:t>
        </w:r>
      </w:hyperlink>
      <w:r w:rsidR="0053101C" w:rsidRPr="00870119">
        <w:rPr>
          <w:rFonts w:ascii="Calibri" w:eastAsia="Calibri" w:hAnsi="Calibri" w:cs="Calibri"/>
          <w:b/>
          <w:bCs/>
          <w:sz w:val="24"/>
          <w:szCs w:val="24"/>
        </w:rPr>
        <w:t xml:space="preserve"> www.desaobernardo.educacao.sp.gov.br</w:t>
      </w:r>
      <w:r w:rsidRPr="00870119">
        <w:rPr>
          <w:rFonts w:ascii="Calibri" w:eastAsia="Calibri" w:hAnsi="Calibri" w:cs="Calibri"/>
          <w:b/>
          <w:bCs/>
          <w:sz w:val="24"/>
          <w:szCs w:val="24"/>
        </w:rPr>
        <w:t>,</w:t>
      </w:r>
      <w:r w:rsidRPr="669D5750">
        <w:rPr>
          <w:rFonts w:ascii="Calibri" w:eastAsia="Calibri" w:hAnsi="Calibri" w:cs="Calibri"/>
          <w:color w:val="000000" w:themeColor="text1"/>
          <w:sz w:val="24"/>
          <w:szCs w:val="24"/>
        </w:rPr>
        <w:t xml:space="preserve"> indicando o dia, horário e local da sessão. </w:t>
      </w:r>
    </w:p>
    <w:bookmarkEnd w:id="7"/>
    <w:p w14:paraId="4568C26B" w14:textId="77777777" w:rsidR="00446205" w:rsidRDefault="00446205" w:rsidP="669D5750">
      <w:pPr>
        <w:shd w:val="clear" w:color="auto" w:fill="FFFFFF" w:themeFill="background1"/>
        <w:jc w:val="both"/>
        <w:rPr>
          <w:rFonts w:ascii="Calibri" w:eastAsia="Calibri" w:hAnsi="Calibri" w:cs="Calibri"/>
          <w:color w:val="000000" w:themeColor="text1"/>
          <w:sz w:val="24"/>
          <w:szCs w:val="24"/>
        </w:rPr>
      </w:pPr>
    </w:p>
    <w:p w14:paraId="301B54CB" w14:textId="3EEE6511" w:rsidR="008F7EB3" w:rsidRDefault="008F7EB3" w:rsidP="669D5750">
      <w:pPr>
        <w:shd w:val="clear" w:color="auto" w:fill="FFFFFF" w:themeFill="background1"/>
        <w:jc w:val="both"/>
        <w:rPr>
          <w:rFonts w:ascii="Calibri" w:eastAsia="Calibri" w:hAnsi="Calibri" w:cs="Calibri"/>
          <w:color w:val="000000" w:themeColor="text1"/>
          <w:sz w:val="24"/>
          <w:szCs w:val="24"/>
        </w:rPr>
      </w:pPr>
      <w:r w:rsidRPr="669D5750">
        <w:rPr>
          <w:rFonts w:ascii="Calibri" w:eastAsia="Calibri" w:hAnsi="Calibri" w:cs="Calibri"/>
          <w:color w:val="000000" w:themeColor="text1"/>
          <w:sz w:val="24"/>
          <w:szCs w:val="24"/>
        </w:rPr>
        <w:t xml:space="preserve">2 – Para alocação, os candidatos serão convocados na ordem de atendimento definida no item </w:t>
      </w:r>
      <w:r w:rsidR="48BFD598" w:rsidRPr="669D5750">
        <w:rPr>
          <w:rFonts w:ascii="Calibri" w:eastAsia="Calibri" w:hAnsi="Calibri" w:cs="Calibri"/>
          <w:color w:val="000000" w:themeColor="text1"/>
          <w:sz w:val="24"/>
          <w:szCs w:val="24"/>
        </w:rPr>
        <w:t>4</w:t>
      </w:r>
      <w:r w:rsidRPr="669D5750">
        <w:rPr>
          <w:rFonts w:ascii="Calibri" w:eastAsia="Calibri" w:hAnsi="Calibri" w:cs="Calibri"/>
          <w:color w:val="000000" w:themeColor="text1"/>
          <w:sz w:val="24"/>
          <w:szCs w:val="24"/>
        </w:rPr>
        <w:t xml:space="preserve"> do Capítulo IV deste Edital.</w:t>
      </w:r>
    </w:p>
    <w:p w14:paraId="1800D4C7" w14:textId="77777777" w:rsidR="00EC0D39" w:rsidRPr="00EC0D39" w:rsidRDefault="00EC0D39" w:rsidP="669D5750">
      <w:pPr>
        <w:jc w:val="both"/>
        <w:rPr>
          <w:rFonts w:ascii="Calibri" w:hAnsi="Calibri" w:cs="Calibri"/>
          <w:color w:val="000000" w:themeColor="text1"/>
          <w:sz w:val="24"/>
          <w:szCs w:val="24"/>
        </w:rPr>
      </w:pPr>
    </w:p>
    <w:p w14:paraId="3695F0D0" w14:textId="7338ECC7" w:rsidR="00EC0D39" w:rsidRPr="00803996" w:rsidRDefault="008F7EB3" w:rsidP="669D5750">
      <w:pPr>
        <w:shd w:val="clear" w:color="auto" w:fill="FFFFFF" w:themeFill="background1"/>
        <w:jc w:val="both"/>
        <w:rPr>
          <w:rFonts w:ascii="Calibri" w:eastAsia="Calibri" w:hAnsi="Calibri" w:cs="Calibri"/>
          <w:sz w:val="24"/>
          <w:szCs w:val="24"/>
        </w:rPr>
      </w:pPr>
      <w:r w:rsidRPr="669D5750">
        <w:rPr>
          <w:rFonts w:ascii="Calibri" w:hAnsi="Calibri" w:cs="Calibri"/>
          <w:color w:val="000000" w:themeColor="text1"/>
          <w:sz w:val="24"/>
          <w:szCs w:val="24"/>
        </w:rPr>
        <w:t>3</w:t>
      </w:r>
      <w:r w:rsidR="00EC0D39" w:rsidRPr="669D5750">
        <w:rPr>
          <w:rFonts w:ascii="Calibri" w:hAnsi="Calibri" w:cs="Calibri"/>
          <w:color w:val="000000" w:themeColor="text1"/>
          <w:sz w:val="24"/>
          <w:szCs w:val="24"/>
        </w:rPr>
        <w:t xml:space="preserve"> - </w:t>
      </w:r>
      <w:r w:rsidR="00EC0D39" w:rsidRPr="669D5750">
        <w:rPr>
          <w:rFonts w:ascii="Calibri" w:eastAsia="Calibri" w:hAnsi="Calibri" w:cs="Calibri"/>
          <w:sz w:val="24"/>
          <w:szCs w:val="24"/>
        </w:rPr>
        <w:t>O integrante do Quadro do Magistério não será alocado caso não atenda aos critérios para</w:t>
      </w:r>
      <w:r w:rsidR="727BF5E6" w:rsidRPr="669D5750">
        <w:rPr>
          <w:rFonts w:ascii="Calibri" w:eastAsia="Calibri" w:hAnsi="Calibri" w:cs="Calibri"/>
          <w:sz w:val="24"/>
          <w:szCs w:val="24"/>
        </w:rPr>
        <w:t xml:space="preserve"> designação e</w:t>
      </w:r>
      <w:r w:rsidR="00EC0D39" w:rsidRPr="669D5750">
        <w:rPr>
          <w:rFonts w:ascii="Calibri" w:eastAsia="Calibri" w:hAnsi="Calibri" w:cs="Calibri"/>
          <w:sz w:val="24"/>
          <w:szCs w:val="24"/>
        </w:rPr>
        <w:t xml:space="preserve"> desempenho da função, previstos no item 6 do Capítulo I e no Capítulo II deste Edital. </w:t>
      </w:r>
    </w:p>
    <w:p w14:paraId="72EF9322" w14:textId="314438C6" w:rsidR="00EC0D39" w:rsidRDefault="00EC0D39" w:rsidP="669D5750">
      <w:pPr>
        <w:pBdr>
          <w:top w:val="nil"/>
          <w:left w:val="nil"/>
          <w:bottom w:val="nil"/>
          <w:right w:val="nil"/>
          <w:between w:val="nil"/>
        </w:pBdr>
        <w:jc w:val="both"/>
        <w:rPr>
          <w:rFonts w:ascii="Calibri" w:hAnsi="Calibri" w:cs="Calibri"/>
          <w:color w:val="000000" w:themeColor="text1"/>
          <w:sz w:val="24"/>
          <w:szCs w:val="24"/>
        </w:rPr>
      </w:pPr>
    </w:p>
    <w:p w14:paraId="62ADECD2" w14:textId="41AD5D62" w:rsidR="004B029E" w:rsidRDefault="008F7EB3"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4</w:t>
      </w:r>
      <w:r w:rsidR="004B029E" w:rsidRPr="669D5750">
        <w:rPr>
          <w:rFonts w:ascii="Calibri" w:eastAsia="Calibri" w:hAnsi="Calibri" w:cs="Calibri"/>
          <w:sz w:val="24"/>
          <w:szCs w:val="24"/>
        </w:rPr>
        <w:t xml:space="preserve"> - Previamente à designação, o integrante do Quadro do Magistério deverá apresentar:  </w:t>
      </w:r>
    </w:p>
    <w:p w14:paraId="45630CEE" w14:textId="38FBB4E5" w:rsidR="004B029E" w:rsidRDefault="008F7EB3" w:rsidP="669D5750">
      <w:pPr>
        <w:jc w:val="both"/>
      </w:pPr>
      <w:r w:rsidRPr="669D5750">
        <w:rPr>
          <w:rFonts w:ascii="Calibri" w:eastAsia="Calibri" w:hAnsi="Calibri" w:cs="Calibri"/>
          <w:sz w:val="24"/>
          <w:szCs w:val="24"/>
        </w:rPr>
        <w:t>4</w:t>
      </w:r>
      <w:r w:rsidR="004B029E" w:rsidRPr="669D5750">
        <w:rPr>
          <w:rFonts w:ascii="Calibri" w:eastAsia="Calibri" w:hAnsi="Calibri" w:cs="Calibri"/>
          <w:sz w:val="24"/>
          <w:szCs w:val="24"/>
        </w:rPr>
        <w:t xml:space="preserve">.1 - declaração nos moldes do anexo, a que se refere o artigo 2º do Decreto 57.970, de 12-04-2012; </w:t>
      </w:r>
    </w:p>
    <w:p w14:paraId="03F3DBBC" w14:textId="79DA2623" w:rsidR="004B029E" w:rsidRDefault="008F7EB3" w:rsidP="669D5750">
      <w:pPr>
        <w:jc w:val="both"/>
      </w:pPr>
      <w:r w:rsidRPr="669D5750">
        <w:rPr>
          <w:rFonts w:ascii="Calibri" w:eastAsia="Calibri" w:hAnsi="Calibri" w:cs="Calibri"/>
          <w:sz w:val="24"/>
          <w:szCs w:val="24"/>
        </w:rPr>
        <w:t>4</w:t>
      </w:r>
      <w:r w:rsidR="004B029E" w:rsidRPr="669D5750">
        <w:rPr>
          <w:rFonts w:ascii="Calibri" w:eastAsia="Calibri" w:hAnsi="Calibri" w:cs="Calibri"/>
          <w:sz w:val="24"/>
          <w:szCs w:val="24"/>
        </w:rPr>
        <w:t xml:space="preserve">.2 – declaração de parentesco prevista no Decreto 54.376, de 26-05-2009; </w:t>
      </w:r>
    </w:p>
    <w:p w14:paraId="3D416389" w14:textId="5AAC4558" w:rsidR="004B029E" w:rsidRDefault="008F7EB3" w:rsidP="669D5750">
      <w:pPr>
        <w:jc w:val="both"/>
      </w:pPr>
      <w:r w:rsidRPr="669D5750">
        <w:rPr>
          <w:rFonts w:ascii="Calibri" w:eastAsia="Calibri" w:hAnsi="Calibri" w:cs="Calibri"/>
          <w:sz w:val="24"/>
          <w:szCs w:val="24"/>
        </w:rPr>
        <w:t>4</w:t>
      </w:r>
      <w:r w:rsidR="004B029E" w:rsidRPr="669D5750">
        <w:rPr>
          <w:rFonts w:ascii="Calibri" w:eastAsia="Calibri" w:hAnsi="Calibri" w:cs="Calibri"/>
          <w:sz w:val="24"/>
          <w:szCs w:val="24"/>
        </w:rPr>
        <w:t xml:space="preserve">.3 – declaração de parentesco nos termos do artigo 244 da Lei 10.261, de 28-10-1968; </w:t>
      </w:r>
    </w:p>
    <w:p w14:paraId="10944701" w14:textId="2B417359" w:rsidR="004B029E" w:rsidRDefault="008F7EB3" w:rsidP="669D5750">
      <w:pPr>
        <w:jc w:val="both"/>
      </w:pPr>
      <w:r w:rsidRPr="669D5750">
        <w:rPr>
          <w:rFonts w:ascii="Calibri" w:eastAsia="Calibri" w:hAnsi="Calibri" w:cs="Calibri"/>
          <w:sz w:val="24"/>
          <w:szCs w:val="24"/>
        </w:rPr>
        <w:t>4</w:t>
      </w:r>
      <w:r w:rsidR="004B029E" w:rsidRPr="669D5750">
        <w:rPr>
          <w:rFonts w:ascii="Calibri" w:eastAsia="Calibri" w:hAnsi="Calibri" w:cs="Calibri"/>
          <w:sz w:val="24"/>
          <w:szCs w:val="24"/>
        </w:rPr>
        <w:t>.4 – declaração de horário para fins de acumulação remunerada; e</w:t>
      </w:r>
    </w:p>
    <w:p w14:paraId="2374A8BD" w14:textId="6A381937" w:rsidR="004B029E" w:rsidRDefault="008F7EB3" w:rsidP="669D5750">
      <w:pPr>
        <w:jc w:val="both"/>
        <w:rPr>
          <w:rFonts w:ascii="Calibri" w:eastAsia="Calibri" w:hAnsi="Calibri" w:cs="Calibri"/>
          <w:sz w:val="24"/>
          <w:szCs w:val="24"/>
        </w:rPr>
      </w:pPr>
      <w:r w:rsidRPr="669D5750">
        <w:rPr>
          <w:rFonts w:ascii="Calibri" w:eastAsia="Calibri" w:hAnsi="Calibri" w:cs="Calibri"/>
          <w:sz w:val="24"/>
          <w:szCs w:val="24"/>
        </w:rPr>
        <w:t>4</w:t>
      </w:r>
      <w:r w:rsidR="004B029E" w:rsidRPr="669D5750">
        <w:rPr>
          <w:rFonts w:ascii="Calibri" w:eastAsia="Calibri" w:hAnsi="Calibri" w:cs="Calibri"/>
          <w:sz w:val="24"/>
          <w:szCs w:val="24"/>
        </w:rPr>
        <w:t>.5 - demais documentos para concretizar a designação.</w:t>
      </w:r>
    </w:p>
    <w:p w14:paraId="248E0DEB" w14:textId="77777777" w:rsidR="004B029E" w:rsidRDefault="004B029E" w:rsidP="669D5750">
      <w:pPr>
        <w:jc w:val="both"/>
        <w:rPr>
          <w:rFonts w:ascii="Calibri" w:eastAsia="Calibri" w:hAnsi="Calibri" w:cs="Calibri"/>
          <w:sz w:val="24"/>
          <w:szCs w:val="24"/>
        </w:rPr>
      </w:pPr>
    </w:p>
    <w:p w14:paraId="10E49F39" w14:textId="0252D658" w:rsidR="008F7EB3" w:rsidRDefault="00581368" w:rsidP="669D5750">
      <w:pPr>
        <w:jc w:val="both"/>
        <w:rPr>
          <w:rFonts w:ascii="Calibri" w:eastAsia="Calibri" w:hAnsi="Calibri" w:cs="Calibri"/>
          <w:sz w:val="24"/>
          <w:szCs w:val="24"/>
        </w:rPr>
      </w:pPr>
      <w:r w:rsidRPr="669D5750">
        <w:rPr>
          <w:rFonts w:ascii="Calibri" w:eastAsia="Calibri" w:hAnsi="Calibri" w:cs="Calibri"/>
          <w:sz w:val="24"/>
          <w:szCs w:val="24"/>
        </w:rPr>
        <w:t>5 – Os candidatos que não forem alocados comporão cadastro reserva</w:t>
      </w:r>
      <w:r w:rsidR="005D4E78" w:rsidRPr="669D5750">
        <w:rPr>
          <w:rFonts w:ascii="Calibri" w:eastAsia="Calibri" w:hAnsi="Calibri" w:cs="Calibri"/>
          <w:sz w:val="24"/>
          <w:szCs w:val="24"/>
        </w:rPr>
        <w:t xml:space="preserve"> e poderão</w:t>
      </w:r>
      <w:r w:rsidRPr="669D5750">
        <w:rPr>
          <w:rFonts w:ascii="Calibri" w:eastAsia="Calibri" w:hAnsi="Calibri" w:cs="Calibri"/>
          <w:sz w:val="24"/>
          <w:szCs w:val="24"/>
        </w:rPr>
        <w:t xml:space="preserve"> ser convocados para novas sessões de alocação</w:t>
      </w:r>
      <w:r w:rsidR="005D4E78" w:rsidRPr="669D5750">
        <w:rPr>
          <w:rFonts w:ascii="Calibri" w:eastAsia="Calibri" w:hAnsi="Calibri" w:cs="Calibri"/>
          <w:sz w:val="24"/>
          <w:szCs w:val="24"/>
        </w:rPr>
        <w:t xml:space="preserve"> no decorrer do ano letivo de 2024.</w:t>
      </w:r>
      <w:r w:rsidRPr="669D5750">
        <w:rPr>
          <w:rFonts w:ascii="Calibri" w:eastAsia="Calibri" w:hAnsi="Calibri" w:cs="Calibri"/>
          <w:sz w:val="24"/>
          <w:szCs w:val="24"/>
        </w:rPr>
        <w:t xml:space="preserve"> </w:t>
      </w:r>
    </w:p>
    <w:p w14:paraId="55E60571" w14:textId="77777777" w:rsidR="00581368" w:rsidRDefault="00581368" w:rsidP="669D5750">
      <w:pPr>
        <w:jc w:val="both"/>
        <w:rPr>
          <w:rFonts w:ascii="Calibri" w:eastAsia="Calibri" w:hAnsi="Calibri" w:cs="Calibri"/>
          <w:sz w:val="24"/>
          <w:szCs w:val="24"/>
        </w:rPr>
      </w:pPr>
    </w:p>
    <w:p w14:paraId="5C29B325" w14:textId="77777777"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b/>
          <w:bCs/>
          <w:sz w:val="24"/>
          <w:szCs w:val="24"/>
        </w:rPr>
        <w:t>VIII - DISPOSIÇÕES FINAIS</w:t>
      </w:r>
      <w:r w:rsidRPr="669D5750">
        <w:rPr>
          <w:rFonts w:ascii="Calibri" w:eastAsia="Calibri" w:hAnsi="Calibri" w:cs="Calibri"/>
          <w:sz w:val="24"/>
          <w:szCs w:val="24"/>
        </w:rPr>
        <w:t xml:space="preserve"> </w:t>
      </w:r>
    </w:p>
    <w:p w14:paraId="46CA8A2D" w14:textId="77777777" w:rsidR="004B029E" w:rsidRDefault="004B029E" w:rsidP="669D5750">
      <w:pPr>
        <w:shd w:val="clear" w:color="auto" w:fill="FFFFFF" w:themeFill="background1"/>
        <w:jc w:val="both"/>
        <w:rPr>
          <w:rFonts w:ascii="Calibri" w:eastAsia="Calibri" w:hAnsi="Calibri" w:cs="Calibri"/>
          <w:sz w:val="24"/>
          <w:szCs w:val="24"/>
        </w:rPr>
      </w:pPr>
    </w:p>
    <w:p w14:paraId="6323C43A" w14:textId="77777777"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1 - É de responsabilidade do candidato:  </w:t>
      </w:r>
    </w:p>
    <w:p w14:paraId="6E2BC3C7" w14:textId="29B1743F"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1.1 - Acompanhar, por meio do Diário Oficial do Estado e do site da Diretoria de Ensino </w:t>
      </w:r>
      <w:hyperlink r:id="rId16" w:history="1">
        <w:r w:rsidR="0053101C" w:rsidRPr="00B717D0">
          <w:rPr>
            <w:rStyle w:val="Hyperlink"/>
            <w:rFonts w:ascii="Calibri" w:eastAsia="Calibri" w:hAnsi="Calibri" w:cs="Calibri"/>
            <w:sz w:val="24"/>
            <w:szCs w:val="24"/>
          </w:rPr>
          <w:t>www.desaobernardo.educacao.sp.gov.br</w:t>
        </w:r>
      </w:hyperlink>
      <w:r w:rsidR="0053101C">
        <w:rPr>
          <w:rFonts w:ascii="Calibri" w:eastAsia="Calibri" w:hAnsi="Calibri" w:cs="Calibri"/>
          <w:color w:val="FF0000"/>
          <w:sz w:val="24"/>
          <w:szCs w:val="24"/>
        </w:rPr>
        <w:t xml:space="preserve"> </w:t>
      </w:r>
      <w:r w:rsidRPr="669D5750">
        <w:rPr>
          <w:rFonts w:ascii="Calibri" w:eastAsia="Calibri" w:hAnsi="Calibri" w:cs="Calibri"/>
          <w:sz w:val="24"/>
          <w:szCs w:val="24"/>
        </w:rPr>
        <w:t xml:space="preserve">as publicações correspondentes a este Processo. </w:t>
      </w:r>
    </w:p>
    <w:p w14:paraId="200299EA" w14:textId="77777777"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1.2 - A veracidade das informações e a exatidão das declarações e regularidade de documentos.  </w:t>
      </w:r>
    </w:p>
    <w:p w14:paraId="1ED759C9" w14:textId="77777777"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  </w:t>
      </w:r>
    </w:p>
    <w:p w14:paraId="469C3B34" w14:textId="77777777"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2- Caso alguma informação ou dado prestado no processo de credenciamento emergencial não seja devidamente comprovado pelo candidato no momento da alocação, o integrante do Quadro do Magistério será desclassificado. </w:t>
      </w:r>
    </w:p>
    <w:p w14:paraId="729802CB" w14:textId="77777777"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lastRenderedPageBreak/>
        <w:t xml:space="preserve">2.1 - A constatação de falsidade, irregularidade ou inexatidão de dados ou documentos, ainda que verificadas posteriormente, acarretarão a eliminação do candidato do Processo de Credenciamento, anulando-se todos os atos decorrentes da inscrição. </w:t>
      </w:r>
    </w:p>
    <w:p w14:paraId="4CB01BD5" w14:textId="77777777"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 </w:t>
      </w:r>
    </w:p>
    <w:p w14:paraId="1B289E69" w14:textId="176D4CB9" w:rsidR="004B029E" w:rsidRDefault="004B029E" w:rsidP="669D5750">
      <w:pPr>
        <w:shd w:val="clear" w:color="auto" w:fill="FFFFFF" w:themeFill="background1"/>
        <w:jc w:val="both"/>
        <w:rPr>
          <w:rFonts w:ascii="Calibri" w:eastAsia="Calibri" w:hAnsi="Calibri" w:cs="Calibri"/>
          <w:sz w:val="24"/>
          <w:szCs w:val="24"/>
        </w:rPr>
      </w:pPr>
      <w:r w:rsidRPr="669D5750">
        <w:rPr>
          <w:rFonts w:ascii="Calibri" w:eastAsia="Calibri" w:hAnsi="Calibri" w:cs="Calibri"/>
          <w:sz w:val="24"/>
          <w:szCs w:val="24"/>
        </w:rPr>
        <w:t xml:space="preserve">3 - Os casos omissos serão resolvidos pela Diretoria de Ensino – </w:t>
      </w:r>
      <w:r w:rsidRPr="00870119">
        <w:rPr>
          <w:rFonts w:ascii="Calibri" w:eastAsia="Calibri" w:hAnsi="Calibri" w:cs="Calibri"/>
          <w:sz w:val="24"/>
          <w:szCs w:val="24"/>
        </w:rPr>
        <w:t>Região</w:t>
      </w:r>
      <w:r w:rsidRPr="00870119">
        <w:rPr>
          <w:rFonts w:ascii="Calibri" w:eastAsia="Calibri" w:hAnsi="Calibri" w:cs="Calibri"/>
          <w:b/>
          <w:bCs/>
          <w:sz w:val="24"/>
          <w:szCs w:val="24"/>
        </w:rPr>
        <w:t xml:space="preserve"> </w:t>
      </w:r>
      <w:r w:rsidR="0053101C" w:rsidRPr="00870119">
        <w:rPr>
          <w:rFonts w:ascii="Calibri" w:eastAsia="Calibri" w:hAnsi="Calibri" w:cs="Calibri"/>
          <w:sz w:val="24"/>
          <w:szCs w:val="24"/>
        </w:rPr>
        <w:t>de São Bernardo do Campo</w:t>
      </w:r>
      <w:r w:rsidRPr="00870119">
        <w:rPr>
          <w:rFonts w:ascii="Calibri" w:eastAsia="Calibri" w:hAnsi="Calibri" w:cs="Calibri"/>
          <w:sz w:val="24"/>
          <w:szCs w:val="24"/>
        </w:rPr>
        <w:t>,</w:t>
      </w:r>
      <w:r w:rsidRPr="669D5750">
        <w:rPr>
          <w:rFonts w:ascii="Calibri" w:eastAsia="Calibri" w:hAnsi="Calibri" w:cs="Calibri"/>
          <w:sz w:val="24"/>
          <w:szCs w:val="24"/>
        </w:rPr>
        <w:t xml:space="preserve"> após consulta à Coordenadoria de Gestão de Recursos Humanos – CGRH, conforme o caso.</w:t>
      </w:r>
    </w:p>
    <w:p w14:paraId="7912D6FE" w14:textId="77777777" w:rsidR="004B029E" w:rsidRDefault="004B029E" w:rsidP="669D5750">
      <w:pPr>
        <w:shd w:val="clear" w:color="auto" w:fill="FFFFFF" w:themeFill="background1"/>
        <w:jc w:val="both"/>
        <w:rPr>
          <w:rFonts w:ascii="Calibri" w:eastAsia="Calibri" w:hAnsi="Calibri" w:cs="Calibri"/>
          <w:sz w:val="24"/>
          <w:szCs w:val="24"/>
        </w:rPr>
      </w:pPr>
    </w:p>
    <w:p w14:paraId="2116D2F9" w14:textId="77777777" w:rsidR="00EC22A3" w:rsidRDefault="00EC22A3" w:rsidP="669D5750">
      <w:pPr>
        <w:jc w:val="both"/>
        <w:rPr>
          <w:rFonts w:ascii="Calibri" w:eastAsia="Calibri" w:hAnsi="Calibri" w:cs="Calibri"/>
          <w:color w:val="000000" w:themeColor="text1"/>
          <w:sz w:val="24"/>
          <w:szCs w:val="24"/>
        </w:rPr>
      </w:pPr>
    </w:p>
    <w:p w14:paraId="5BE61ECB" w14:textId="537150B9" w:rsidR="003F7041" w:rsidRDefault="003F7041" w:rsidP="669D5750">
      <w:pPr>
        <w:jc w:val="both"/>
        <w:rPr>
          <w:rFonts w:ascii="Calibri" w:eastAsia="Calibri" w:hAnsi="Calibri" w:cs="Calibri"/>
          <w:color w:val="000000" w:themeColor="text1"/>
          <w:sz w:val="24"/>
          <w:szCs w:val="24"/>
        </w:rPr>
      </w:pPr>
    </w:p>
    <w:p w14:paraId="1A4C08C9" w14:textId="77777777" w:rsidR="00C77780" w:rsidRDefault="00C77780" w:rsidP="669D5750">
      <w:pPr>
        <w:jc w:val="both"/>
        <w:rPr>
          <w:rFonts w:ascii="Calibri" w:eastAsia="Calibri" w:hAnsi="Calibri" w:cs="Calibri"/>
          <w:sz w:val="24"/>
          <w:szCs w:val="24"/>
        </w:rPr>
      </w:pPr>
    </w:p>
    <w:p w14:paraId="18D57960" w14:textId="77777777" w:rsidR="00C77780" w:rsidRDefault="00C77780" w:rsidP="669D5750">
      <w:pPr>
        <w:jc w:val="both"/>
        <w:rPr>
          <w:rFonts w:ascii="Calibri" w:eastAsia="Calibri" w:hAnsi="Calibri" w:cs="Calibri"/>
          <w:sz w:val="24"/>
          <w:szCs w:val="24"/>
        </w:rPr>
      </w:pPr>
    </w:p>
    <w:p w14:paraId="769FFE4D" w14:textId="77777777" w:rsidR="00C77780" w:rsidRDefault="00C77780" w:rsidP="669D5750">
      <w:pPr>
        <w:jc w:val="both"/>
        <w:rPr>
          <w:rFonts w:ascii="Calibri" w:eastAsia="Calibri" w:hAnsi="Calibri" w:cs="Calibri"/>
          <w:sz w:val="24"/>
          <w:szCs w:val="24"/>
        </w:rPr>
      </w:pPr>
    </w:p>
    <w:p w14:paraId="5C33995E" w14:textId="77777777" w:rsidR="00C77780" w:rsidRDefault="00C77780" w:rsidP="669D5750">
      <w:pPr>
        <w:jc w:val="both"/>
        <w:rPr>
          <w:rFonts w:ascii="Calibri" w:eastAsia="Calibri" w:hAnsi="Calibri" w:cs="Calibri"/>
          <w:sz w:val="24"/>
          <w:szCs w:val="24"/>
        </w:rPr>
      </w:pPr>
    </w:p>
    <w:p w14:paraId="6124A5DE" w14:textId="77777777" w:rsidR="00C77780" w:rsidRDefault="00C77780" w:rsidP="669D5750">
      <w:pPr>
        <w:shd w:val="clear" w:color="auto" w:fill="FFFFFF" w:themeFill="background1"/>
        <w:jc w:val="both"/>
        <w:rPr>
          <w:rFonts w:ascii="Calibri" w:eastAsia="Calibri" w:hAnsi="Calibri" w:cs="Calibri"/>
          <w:sz w:val="24"/>
          <w:szCs w:val="24"/>
        </w:rPr>
      </w:pPr>
    </w:p>
    <w:p w14:paraId="668499A9" w14:textId="77777777" w:rsidR="00C77780" w:rsidRDefault="00C77780" w:rsidP="669D5750">
      <w:pPr>
        <w:shd w:val="clear" w:color="auto" w:fill="FFFFFF" w:themeFill="background1"/>
        <w:jc w:val="both"/>
        <w:rPr>
          <w:rFonts w:ascii="Calibri" w:eastAsia="Calibri" w:hAnsi="Calibri" w:cs="Calibri"/>
          <w:sz w:val="24"/>
          <w:szCs w:val="24"/>
        </w:rPr>
      </w:pPr>
    </w:p>
    <w:p w14:paraId="322B2A7D" w14:textId="77777777" w:rsidR="00C77780" w:rsidRDefault="00C77780" w:rsidP="669D5750">
      <w:pPr>
        <w:shd w:val="clear" w:color="auto" w:fill="FFFFFF" w:themeFill="background1"/>
        <w:jc w:val="both"/>
        <w:rPr>
          <w:rFonts w:ascii="Calibri" w:eastAsia="Calibri" w:hAnsi="Calibri" w:cs="Calibri"/>
          <w:sz w:val="24"/>
          <w:szCs w:val="24"/>
        </w:rPr>
      </w:pPr>
    </w:p>
    <w:p w14:paraId="5F2C89A6" w14:textId="77777777" w:rsidR="00C77780" w:rsidRDefault="00C77780" w:rsidP="669D5750">
      <w:pPr>
        <w:shd w:val="clear" w:color="auto" w:fill="FFFFFF" w:themeFill="background1"/>
        <w:jc w:val="both"/>
        <w:rPr>
          <w:rFonts w:ascii="Calibri" w:eastAsia="Calibri" w:hAnsi="Calibri" w:cs="Calibri"/>
          <w:sz w:val="24"/>
          <w:szCs w:val="24"/>
        </w:rPr>
      </w:pPr>
    </w:p>
    <w:p w14:paraId="206405AC" w14:textId="77777777" w:rsidR="00D14DC4" w:rsidRDefault="00D14DC4" w:rsidP="669D5750">
      <w:pPr>
        <w:jc w:val="both"/>
        <w:rPr>
          <w:rFonts w:ascii="Calibri" w:eastAsia="Calibri" w:hAnsi="Calibri" w:cs="Calibri"/>
          <w:sz w:val="24"/>
          <w:szCs w:val="24"/>
        </w:rPr>
      </w:pPr>
    </w:p>
    <w:p w14:paraId="4B611E18" w14:textId="77777777" w:rsidR="00D14DC4" w:rsidRDefault="00D14DC4" w:rsidP="669D5750">
      <w:pPr>
        <w:jc w:val="both"/>
      </w:pPr>
    </w:p>
    <w:sectPr w:rsidR="00D14DC4">
      <w:headerReference w:type="default" r:id="rId1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igia Barros Costa" w:date="2022-09-08T13:53:00Z" w:initials="LC">
    <w:p w14:paraId="0A777201" w14:textId="58EA793D" w:rsidR="008148D0" w:rsidRDefault="008148D0" w:rsidP="008148D0">
      <w:r>
        <w:t>Conferir: há docentes titulares de cargo considerados apenas qualificados?</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7772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86EDEA" w16cex:dateUtc="2022-09-08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77201" w16cid:durableId="1B86ED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E1E1" w14:textId="77777777" w:rsidR="00964902" w:rsidRDefault="00964902" w:rsidP="0079160B">
      <w:pPr>
        <w:spacing w:line="240" w:lineRule="auto"/>
      </w:pPr>
      <w:r>
        <w:separator/>
      </w:r>
    </w:p>
  </w:endnote>
  <w:endnote w:type="continuationSeparator" w:id="0">
    <w:p w14:paraId="6D0E037A" w14:textId="77777777" w:rsidR="00964902" w:rsidRDefault="00964902" w:rsidP="00791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8D69" w14:textId="77777777" w:rsidR="00964902" w:rsidRDefault="00964902" w:rsidP="0079160B">
      <w:pPr>
        <w:spacing w:line="240" w:lineRule="auto"/>
      </w:pPr>
      <w:r>
        <w:separator/>
      </w:r>
    </w:p>
  </w:footnote>
  <w:footnote w:type="continuationSeparator" w:id="0">
    <w:p w14:paraId="1265ECB8" w14:textId="77777777" w:rsidR="00964902" w:rsidRDefault="00964902" w:rsidP="00791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043D" w14:textId="7822C527" w:rsidR="0079160B" w:rsidRDefault="0079160B">
    <w:pPr>
      <w:pStyle w:val="Cabealho"/>
    </w:pPr>
    <w:r w:rsidRPr="003A64E4">
      <w:rPr>
        <w:noProof/>
        <w:color w:val="FF0000"/>
        <w:sz w:val="20"/>
      </w:rPr>
      <w:drawing>
        <wp:anchor distT="0" distB="0" distL="114300" distR="114300" simplePos="0" relativeHeight="251661312" behindDoc="1" locked="0" layoutInCell="1" allowOverlap="1" wp14:anchorId="02387BDC" wp14:editId="68F26E77">
          <wp:simplePos x="0" y="0"/>
          <wp:positionH relativeFrom="margin">
            <wp:align>right</wp:align>
          </wp:positionH>
          <wp:positionV relativeFrom="paragraph">
            <wp:posOffset>-30480</wp:posOffset>
          </wp:positionV>
          <wp:extent cx="1773555" cy="313447"/>
          <wp:effectExtent l="0" t="0" r="0" b="0"/>
          <wp:wrapNone/>
          <wp:docPr id="9" name="Imagem 9"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Ícone&#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773555" cy="313447"/>
                  </a:xfrm>
                  <a:prstGeom prst="rect">
                    <a:avLst/>
                  </a:prstGeom>
                </pic:spPr>
              </pic:pic>
            </a:graphicData>
          </a:graphic>
          <wp14:sizeRelH relativeFrom="page">
            <wp14:pctWidth>0</wp14:pctWidth>
          </wp14:sizeRelH>
          <wp14:sizeRelV relativeFrom="page">
            <wp14:pctHeight>0</wp14:pctHeight>
          </wp14:sizeRelV>
        </wp:anchor>
      </w:drawing>
    </w:r>
    <w:r w:rsidRPr="003A64E4">
      <w:rPr>
        <w:noProof/>
        <w:color w:val="FF0000"/>
      </w:rPr>
      <w:drawing>
        <wp:anchor distT="0" distB="0" distL="114300" distR="114300" simplePos="0" relativeHeight="251659264" behindDoc="1" locked="0" layoutInCell="1" allowOverlap="1" wp14:anchorId="7A479A0B" wp14:editId="48E24D5A">
          <wp:simplePos x="0" y="0"/>
          <wp:positionH relativeFrom="column">
            <wp:posOffset>-485775</wp:posOffset>
          </wp:positionH>
          <wp:positionV relativeFrom="paragraph">
            <wp:posOffset>-635</wp:posOffset>
          </wp:positionV>
          <wp:extent cx="1010579" cy="368300"/>
          <wp:effectExtent l="0" t="0" r="0" b="0"/>
          <wp:wrapNone/>
          <wp:docPr id="10" name="Imagem 10"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010579" cy="3683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intelligence2.xml><?xml version="1.0" encoding="utf-8"?>
<int2:intelligence xmlns:int2="http://schemas.microsoft.com/office/intelligence/2020/intelligence" xmlns:oel="http://schemas.microsoft.com/office/2019/extlst">
  <int2:observations>
    <int2:textHash int2:hashCode="0C5TQR6MtM1wl3" int2:id="lqVFeIAl">
      <int2:state int2:value="Rejected" int2:type="AugLoop_Text_Critique"/>
    </int2:textHash>
    <int2:bookmark int2:bookmarkName="_Int_cup3fMjV" int2:invalidationBookmarkName="" int2:hashCode="0JcqiMpw7gi2x5" int2:id="d6CAGhqm">
      <int2:state int2:value="Rejected" int2:type="AugLoop_Text_Critique"/>
    </int2:bookmark>
    <int2:bookmark int2:bookmarkName="_Int_20Zqcmq1" int2:invalidationBookmarkName="" int2:hashCode="0JcqiMpw7gi2x5" int2:id="Ob9038Wx">
      <int2:state int2:value="Rejected" int2:type="AugLoop_Text_Critique"/>
    </int2:bookmark>
    <int2:bookmark int2:bookmarkName="_Int_JOFzSU2Z" int2:invalidationBookmarkName="" int2:hashCode="0jkOsEHQErEyZG" int2:id="RUVy9P8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78E2"/>
    <w:multiLevelType w:val="multilevel"/>
    <w:tmpl w:val="841C8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9959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gia Barros Costa">
    <w15:presenceInfo w15:providerId="AD" w15:userId="S::ligia.barros@educacao.sp.gov.br::5d319dda-e969-435a-bd2b-acb39183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98"/>
    <w:rsid w:val="000758E6"/>
    <w:rsid w:val="0009123C"/>
    <w:rsid w:val="00095DFB"/>
    <w:rsid w:val="000C5A5F"/>
    <w:rsid w:val="0015108E"/>
    <w:rsid w:val="001C58AD"/>
    <w:rsid w:val="00215131"/>
    <w:rsid w:val="00227206"/>
    <w:rsid w:val="002E0A29"/>
    <w:rsid w:val="002F0256"/>
    <w:rsid w:val="003F1610"/>
    <w:rsid w:val="003F7041"/>
    <w:rsid w:val="00446205"/>
    <w:rsid w:val="004500F5"/>
    <w:rsid w:val="00470898"/>
    <w:rsid w:val="004B029E"/>
    <w:rsid w:val="0052673B"/>
    <w:rsid w:val="0053101C"/>
    <w:rsid w:val="0053612E"/>
    <w:rsid w:val="00581368"/>
    <w:rsid w:val="00584804"/>
    <w:rsid w:val="0058708C"/>
    <w:rsid w:val="005A625C"/>
    <w:rsid w:val="005D4E78"/>
    <w:rsid w:val="006870AE"/>
    <w:rsid w:val="006C7647"/>
    <w:rsid w:val="007428DC"/>
    <w:rsid w:val="0079160B"/>
    <w:rsid w:val="008148D0"/>
    <w:rsid w:val="00870119"/>
    <w:rsid w:val="008F7EB3"/>
    <w:rsid w:val="00933F12"/>
    <w:rsid w:val="00944F4B"/>
    <w:rsid w:val="00964902"/>
    <w:rsid w:val="00990A27"/>
    <w:rsid w:val="009A4688"/>
    <w:rsid w:val="009E7FBC"/>
    <w:rsid w:val="00A67346"/>
    <w:rsid w:val="00AB0088"/>
    <w:rsid w:val="00AC207B"/>
    <w:rsid w:val="00C77780"/>
    <w:rsid w:val="00CB369B"/>
    <w:rsid w:val="00CB4A71"/>
    <w:rsid w:val="00CB5FFE"/>
    <w:rsid w:val="00CE0DA1"/>
    <w:rsid w:val="00D14DC4"/>
    <w:rsid w:val="00E5739B"/>
    <w:rsid w:val="00E6357E"/>
    <w:rsid w:val="00EC0D39"/>
    <w:rsid w:val="00EC22A3"/>
    <w:rsid w:val="00EC63C0"/>
    <w:rsid w:val="00ED5C54"/>
    <w:rsid w:val="00F74CF7"/>
    <w:rsid w:val="00FA6114"/>
    <w:rsid w:val="00FE362F"/>
    <w:rsid w:val="01D026AC"/>
    <w:rsid w:val="02C0BEED"/>
    <w:rsid w:val="02F8A66E"/>
    <w:rsid w:val="03F0048A"/>
    <w:rsid w:val="041EEAF6"/>
    <w:rsid w:val="08006BC9"/>
    <w:rsid w:val="09B0E32A"/>
    <w:rsid w:val="0A13C009"/>
    <w:rsid w:val="0A3CC2F0"/>
    <w:rsid w:val="0C866057"/>
    <w:rsid w:val="0DA4F5BD"/>
    <w:rsid w:val="0DC0CAE7"/>
    <w:rsid w:val="0F0FAF03"/>
    <w:rsid w:val="0F122A6D"/>
    <w:rsid w:val="129D645A"/>
    <w:rsid w:val="15816BF1"/>
    <w:rsid w:val="1613531C"/>
    <w:rsid w:val="16466AFA"/>
    <w:rsid w:val="1964E35F"/>
    <w:rsid w:val="197E0BBC"/>
    <w:rsid w:val="1AB0F89C"/>
    <w:rsid w:val="1C027AE2"/>
    <w:rsid w:val="1C09AB40"/>
    <w:rsid w:val="1C2C3396"/>
    <w:rsid w:val="1E098A20"/>
    <w:rsid w:val="1EBFE0DD"/>
    <w:rsid w:val="1F37F577"/>
    <w:rsid w:val="20BFFB4B"/>
    <w:rsid w:val="20C7E7D6"/>
    <w:rsid w:val="2141A490"/>
    <w:rsid w:val="225BCBAC"/>
    <w:rsid w:val="23EB02FE"/>
    <w:rsid w:val="23F7DA2D"/>
    <w:rsid w:val="2461E76A"/>
    <w:rsid w:val="24AF838C"/>
    <w:rsid w:val="24E6198C"/>
    <w:rsid w:val="25631B50"/>
    <w:rsid w:val="25B48156"/>
    <w:rsid w:val="264B53ED"/>
    <w:rsid w:val="2769E953"/>
    <w:rsid w:val="27ADB152"/>
    <w:rsid w:val="2C2DE9A6"/>
    <w:rsid w:val="2C58E3D2"/>
    <w:rsid w:val="2CE16BD5"/>
    <w:rsid w:val="2E02E58D"/>
    <w:rsid w:val="2E963C8A"/>
    <w:rsid w:val="318E0694"/>
    <w:rsid w:val="32A3FE46"/>
    <w:rsid w:val="336F50C7"/>
    <w:rsid w:val="338EA486"/>
    <w:rsid w:val="394AAC4D"/>
    <w:rsid w:val="3A7E04CE"/>
    <w:rsid w:val="3AE24D81"/>
    <w:rsid w:val="3BE663CE"/>
    <w:rsid w:val="3D2E18D6"/>
    <w:rsid w:val="3DC47C2E"/>
    <w:rsid w:val="3E97293E"/>
    <w:rsid w:val="3EB71787"/>
    <w:rsid w:val="3EC9E937"/>
    <w:rsid w:val="4297ED51"/>
    <w:rsid w:val="439D5A5A"/>
    <w:rsid w:val="43F576F8"/>
    <w:rsid w:val="45392ABB"/>
    <w:rsid w:val="47D3E388"/>
    <w:rsid w:val="48BFD598"/>
    <w:rsid w:val="4C0B5B34"/>
    <w:rsid w:val="4C25A73A"/>
    <w:rsid w:val="4DC6A16D"/>
    <w:rsid w:val="4E382C9D"/>
    <w:rsid w:val="50E2766F"/>
    <w:rsid w:val="511BCB68"/>
    <w:rsid w:val="547F6301"/>
    <w:rsid w:val="55EF3C97"/>
    <w:rsid w:val="57971DCB"/>
    <w:rsid w:val="5BAA90C7"/>
    <w:rsid w:val="5F890753"/>
    <w:rsid w:val="5F9F84D0"/>
    <w:rsid w:val="62CB17E5"/>
    <w:rsid w:val="631505B5"/>
    <w:rsid w:val="639F3EBA"/>
    <w:rsid w:val="6459559D"/>
    <w:rsid w:val="645C7876"/>
    <w:rsid w:val="666DE3F5"/>
    <w:rsid w:val="669D5750"/>
    <w:rsid w:val="67EBBD62"/>
    <w:rsid w:val="688170EF"/>
    <w:rsid w:val="69AB08AE"/>
    <w:rsid w:val="6B6BA9CC"/>
    <w:rsid w:val="6B879539"/>
    <w:rsid w:val="6CA3CBEC"/>
    <w:rsid w:val="6DFC0C2A"/>
    <w:rsid w:val="6E3216A5"/>
    <w:rsid w:val="7052EF4F"/>
    <w:rsid w:val="71EEBFB0"/>
    <w:rsid w:val="727BF5E6"/>
    <w:rsid w:val="73B6497D"/>
    <w:rsid w:val="744B1C82"/>
    <w:rsid w:val="771F212F"/>
    <w:rsid w:val="77852DA7"/>
    <w:rsid w:val="77A619B5"/>
    <w:rsid w:val="78492EF5"/>
    <w:rsid w:val="795F35C0"/>
    <w:rsid w:val="79B08A19"/>
    <w:rsid w:val="7B22C8DF"/>
    <w:rsid w:val="7B5C1DD8"/>
    <w:rsid w:val="7D317257"/>
    <w:rsid w:val="7E216C0C"/>
    <w:rsid w:val="7E865C9D"/>
    <w:rsid w:val="7F091E2C"/>
    <w:rsid w:val="7FB74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6CA8"/>
  <w15:chartTrackingRefBased/>
  <w15:docId w15:val="{EE7D5BAF-7AF8-4C7C-8EBA-EEAF434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9B"/>
    <w:pPr>
      <w:spacing w:after="0" w:line="276" w:lineRule="auto"/>
    </w:pPr>
    <w:rPr>
      <w:rFonts w:ascii="Arial" w:eastAsia="Arial" w:hAnsi="Arial" w:cs="Arial"/>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77780"/>
    <w:rPr>
      <w:sz w:val="16"/>
      <w:szCs w:val="16"/>
    </w:rPr>
  </w:style>
  <w:style w:type="paragraph" w:styleId="Textodecomentrio">
    <w:name w:val="annotation text"/>
    <w:basedOn w:val="Normal"/>
    <w:link w:val="TextodecomentrioChar"/>
    <w:uiPriority w:val="99"/>
    <w:unhideWhenUsed/>
    <w:rsid w:val="00C77780"/>
    <w:pPr>
      <w:spacing w:line="240" w:lineRule="auto"/>
    </w:pPr>
    <w:rPr>
      <w:sz w:val="20"/>
      <w:szCs w:val="20"/>
    </w:rPr>
  </w:style>
  <w:style w:type="character" w:customStyle="1" w:styleId="TextodecomentrioChar">
    <w:name w:val="Texto de comentário Char"/>
    <w:basedOn w:val="Fontepargpadro"/>
    <w:link w:val="Textodecomentrio"/>
    <w:uiPriority w:val="99"/>
    <w:rsid w:val="00C77780"/>
    <w:rPr>
      <w:rFonts w:ascii="Arial" w:eastAsia="Arial" w:hAnsi="Arial" w:cs="Arial"/>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semiHidden/>
    <w:unhideWhenUsed/>
    <w:rsid w:val="00C77780"/>
    <w:rPr>
      <w:b/>
      <w:bCs/>
    </w:rPr>
  </w:style>
  <w:style w:type="character" w:customStyle="1" w:styleId="AssuntodocomentrioChar">
    <w:name w:val="Assunto do comentário Char"/>
    <w:basedOn w:val="TextodecomentrioChar"/>
    <w:link w:val="Assuntodocomentrio"/>
    <w:uiPriority w:val="99"/>
    <w:semiHidden/>
    <w:rsid w:val="00C77780"/>
    <w:rPr>
      <w:rFonts w:ascii="Arial" w:eastAsia="Arial" w:hAnsi="Arial" w:cs="Arial"/>
      <w:b/>
      <w:bCs/>
      <w:kern w:val="0"/>
      <w:sz w:val="20"/>
      <w:szCs w:val="20"/>
      <w:lang w:eastAsia="pt-BR"/>
      <w14:ligatures w14:val="none"/>
    </w:rPr>
  </w:style>
  <w:style w:type="paragraph" w:styleId="PargrafodaLista">
    <w:name w:val="List Paragraph"/>
    <w:basedOn w:val="Normal"/>
    <w:uiPriority w:val="34"/>
    <w:qFormat/>
    <w:rsid w:val="00ED5C54"/>
    <w:pPr>
      <w:ind w:left="720"/>
      <w:contextualSpacing/>
    </w:pPr>
  </w:style>
  <w:style w:type="character" w:styleId="Hyperlink">
    <w:name w:val="Hyperlink"/>
    <w:basedOn w:val="Fontepargpadro"/>
    <w:uiPriority w:val="99"/>
    <w:unhideWhenUsed/>
    <w:rsid w:val="00ED5C54"/>
    <w:rPr>
      <w:color w:val="0563C1" w:themeColor="hyperlink"/>
      <w:u w:val="single"/>
    </w:rPr>
  </w:style>
  <w:style w:type="character" w:styleId="MenoPendente">
    <w:name w:val="Unresolved Mention"/>
    <w:basedOn w:val="Fontepargpadro"/>
    <w:uiPriority w:val="99"/>
    <w:semiHidden/>
    <w:unhideWhenUsed/>
    <w:rsid w:val="0058708C"/>
    <w:rPr>
      <w:color w:val="605E5C"/>
      <w:shd w:val="clear" w:color="auto" w:fill="E1DFDD"/>
    </w:rPr>
  </w:style>
  <w:style w:type="paragraph" w:styleId="Cabealho">
    <w:name w:val="header"/>
    <w:basedOn w:val="Normal"/>
    <w:link w:val="CabealhoChar"/>
    <w:uiPriority w:val="99"/>
    <w:unhideWhenUsed/>
    <w:rsid w:val="0079160B"/>
    <w:pPr>
      <w:tabs>
        <w:tab w:val="center" w:pos="4252"/>
        <w:tab w:val="right" w:pos="8504"/>
      </w:tabs>
      <w:spacing w:line="240" w:lineRule="auto"/>
    </w:pPr>
  </w:style>
  <w:style w:type="character" w:customStyle="1" w:styleId="CabealhoChar">
    <w:name w:val="Cabeçalho Char"/>
    <w:basedOn w:val="Fontepargpadro"/>
    <w:link w:val="Cabealho"/>
    <w:uiPriority w:val="99"/>
    <w:rsid w:val="0079160B"/>
    <w:rPr>
      <w:rFonts w:ascii="Arial" w:eastAsia="Arial" w:hAnsi="Arial" w:cs="Arial"/>
      <w:kern w:val="0"/>
      <w:lang w:eastAsia="pt-BR"/>
      <w14:ligatures w14:val="none"/>
    </w:rPr>
  </w:style>
  <w:style w:type="paragraph" w:styleId="Rodap">
    <w:name w:val="footer"/>
    <w:basedOn w:val="Normal"/>
    <w:link w:val="RodapChar"/>
    <w:uiPriority w:val="99"/>
    <w:unhideWhenUsed/>
    <w:rsid w:val="0079160B"/>
    <w:pPr>
      <w:tabs>
        <w:tab w:val="center" w:pos="4252"/>
        <w:tab w:val="right" w:pos="8504"/>
      </w:tabs>
      <w:spacing w:line="240" w:lineRule="auto"/>
    </w:pPr>
  </w:style>
  <w:style w:type="character" w:customStyle="1" w:styleId="RodapChar">
    <w:name w:val="Rodapé Char"/>
    <w:basedOn w:val="Fontepargpadro"/>
    <w:link w:val="Rodap"/>
    <w:uiPriority w:val="99"/>
    <w:rsid w:val="0079160B"/>
    <w:rPr>
      <w:rFonts w:ascii="Arial" w:eastAsia="Arial" w:hAnsi="Arial" w:cs="Arial"/>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tribui&#231;&#227;o.sbc@gmail.co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forms.gle/f7CHAzfF27a4uqQ58" TargetMode="External"/><Relationship Id="rId12" Type="http://schemas.openxmlformats.org/officeDocument/2006/relationships/hyperlink" Target="http://www.desaobernardo.educacao.sp.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saobernardo.educacao.sp.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desaobernardo.educacao.sp.gov.br"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desaobernardo.educacao.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2090</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Bueno De Castro</dc:creator>
  <cp:keywords/>
  <dc:description/>
  <cp:lastModifiedBy>Rosana Lopes Garcia Nobre</cp:lastModifiedBy>
  <cp:revision>4</cp:revision>
  <dcterms:created xsi:type="dcterms:W3CDTF">2024-06-04T16:53:00Z</dcterms:created>
  <dcterms:modified xsi:type="dcterms:W3CDTF">2024-06-04T16:56:00Z</dcterms:modified>
</cp:coreProperties>
</file>