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9E24" w14:textId="77777777" w:rsidR="00AF6E3B" w:rsidRPr="00AF6E3B" w:rsidRDefault="00AF6E3B" w:rsidP="00F03C2A">
      <w:pPr>
        <w:rPr>
          <w:rFonts w:ascii="Segoe UI" w:hAnsi="Segoe UI" w:cs="Segoe UI"/>
        </w:rPr>
      </w:pPr>
    </w:p>
    <w:p w14:paraId="2B99BF11" w14:textId="77777777" w:rsidR="00AF6E3B" w:rsidRPr="00AF6E3B" w:rsidRDefault="00AF6E3B" w:rsidP="00AF6E3B">
      <w:pPr>
        <w:jc w:val="center"/>
        <w:rPr>
          <w:rFonts w:ascii="Segoe UI" w:hAnsi="Segoe UI" w:cs="Segoe UI"/>
        </w:rPr>
      </w:pPr>
      <w:r w:rsidRPr="00AF6E3B">
        <w:rPr>
          <w:rFonts w:ascii="Segoe UI" w:hAnsi="Segoe UI" w:cs="Segoe UI"/>
        </w:rPr>
        <w:t>EDITAL DE 29 DE MAIO DE 2024</w:t>
      </w:r>
    </w:p>
    <w:p w14:paraId="4443AAD2" w14:textId="77777777" w:rsidR="00AF6E3B" w:rsidRPr="00AF6E3B" w:rsidRDefault="00AF6E3B" w:rsidP="00AF6E3B">
      <w:pPr>
        <w:jc w:val="center"/>
        <w:rPr>
          <w:rFonts w:ascii="Segoe UI" w:hAnsi="Segoe UI" w:cs="Segoe UI"/>
        </w:rPr>
      </w:pPr>
      <w:r w:rsidRPr="00AF6E3B">
        <w:rPr>
          <w:rFonts w:ascii="Segoe UI" w:hAnsi="Segoe UI" w:cs="Segoe UI"/>
        </w:rPr>
        <w:t>RETIFICA O EDITAL DE 26 DE ABRIL DE 2024</w:t>
      </w:r>
    </w:p>
    <w:p w14:paraId="72FD043E" w14:textId="77777777" w:rsidR="00AF6E3B" w:rsidRPr="00AF6E3B" w:rsidRDefault="00AF6E3B" w:rsidP="00AF6E3B">
      <w:pPr>
        <w:rPr>
          <w:rFonts w:ascii="Segoe UI" w:hAnsi="Segoe UI" w:cs="Segoe UI"/>
        </w:rPr>
      </w:pPr>
    </w:p>
    <w:p w14:paraId="4DB5071D" w14:textId="193E1F1E" w:rsidR="00AF6E3B" w:rsidRPr="00AF6E3B" w:rsidRDefault="00AF6E3B" w:rsidP="00AF6E3B">
      <w:pPr>
        <w:jc w:val="center"/>
        <w:rPr>
          <w:rFonts w:ascii="Segoe UI" w:hAnsi="Segoe UI" w:cs="Segoe UI"/>
        </w:rPr>
      </w:pPr>
      <w:r w:rsidRPr="00AF6E3B">
        <w:rPr>
          <w:rFonts w:ascii="Segoe UI" w:hAnsi="Segoe UI" w:cs="Segoe UI"/>
        </w:rPr>
        <w:t>PROCESSO SELETIVO SIMPLIFICADO PARA AFASTAMENTO JUNTO À ASSISTÊNCIA TÉCNICA DA DIRETORIA DE ENSINO - REGIÃO PINDAMONHANGABA</w:t>
      </w:r>
    </w:p>
    <w:p w14:paraId="3AD0AB3C" w14:textId="77777777" w:rsidR="00AF6E3B" w:rsidRDefault="00AF6E3B" w:rsidP="00AF6E3B">
      <w:pPr>
        <w:spacing w:line="276" w:lineRule="auto"/>
        <w:ind w:firstLine="709"/>
        <w:rPr>
          <w:rFonts w:ascii="Segoe UI" w:hAnsi="Segoe UI" w:cs="Segoe UI"/>
        </w:rPr>
      </w:pPr>
    </w:p>
    <w:p w14:paraId="4C74981A" w14:textId="77777777" w:rsidR="00AF6E3B" w:rsidRDefault="00AF6E3B" w:rsidP="00AF6E3B">
      <w:pPr>
        <w:spacing w:line="276" w:lineRule="auto"/>
        <w:ind w:firstLine="709"/>
        <w:rPr>
          <w:rFonts w:ascii="Segoe UI" w:hAnsi="Segoe UI" w:cs="Segoe UI"/>
        </w:rPr>
      </w:pPr>
    </w:p>
    <w:p w14:paraId="34DEBD13" w14:textId="3D867516" w:rsidR="00AF6E3B" w:rsidRDefault="00AF6E3B" w:rsidP="00231556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AF6E3B">
        <w:rPr>
          <w:rFonts w:ascii="Segoe UI" w:hAnsi="Segoe UI" w:cs="Segoe UI"/>
        </w:rPr>
        <w:t xml:space="preserve">O Dirigente Regional de Ensino de Pindamonhangaba torna pública a </w:t>
      </w:r>
      <w:r w:rsidR="00231556">
        <w:rPr>
          <w:rFonts w:ascii="Segoe UI" w:hAnsi="Segoe UI" w:cs="Segoe UI"/>
        </w:rPr>
        <w:t>r</w:t>
      </w:r>
      <w:r w:rsidRPr="00AF6E3B">
        <w:rPr>
          <w:rFonts w:ascii="Segoe UI" w:hAnsi="Segoe UI" w:cs="Segoe UI"/>
        </w:rPr>
        <w:t>etificação do edital de abertura de inscrições do Processo Seletivo Simplificado para afastamento de integrantes do Quadro do Magistério junto à Assistência Técnica desta Diretoria de Ensino - Região Pindamonhangaba, publicado em 26 de abril de 2024</w:t>
      </w:r>
      <w:r w:rsidR="00231556">
        <w:rPr>
          <w:rFonts w:ascii="Segoe UI" w:hAnsi="Segoe UI" w:cs="Segoe UI"/>
        </w:rPr>
        <w:t>,</w:t>
      </w:r>
      <w:r w:rsidRPr="00AF6E3B">
        <w:rPr>
          <w:rFonts w:ascii="Segoe UI" w:hAnsi="Segoe UI" w:cs="Segoe UI"/>
        </w:rPr>
        <w:t xml:space="preserve"> na página desta Regional, conforme as alterações a seguir:</w:t>
      </w:r>
    </w:p>
    <w:p w14:paraId="712D92F9" w14:textId="77777777" w:rsidR="00AF6E3B" w:rsidRDefault="00AF6E3B" w:rsidP="00AF6E3B">
      <w:pPr>
        <w:spacing w:line="276" w:lineRule="auto"/>
        <w:rPr>
          <w:rFonts w:ascii="Segoe UI" w:hAnsi="Segoe UI" w:cs="Segoe UI"/>
        </w:rPr>
      </w:pPr>
    </w:p>
    <w:p w14:paraId="152B5986" w14:textId="7F3C8BD9" w:rsidR="00AF6E3B" w:rsidRDefault="00AF6E3B" w:rsidP="00AF6E3B">
      <w:pPr>
        <w:spacing w:after="120" w:line="276" w:lineRule="auto"/>
        <w:rPr>
          <w:rFonts w:ascii="Segoe UI" w:hAnsi="Segoe UI" w:cs="Segoe UI"/>
        </w:rPr>
      </w:pPr>
      <w:r w:rsidRPr="00AF6E3B">
        <w:rPr>
          <w:rFonts w:ascii="Segoe UI" w:hAnsi="Segoe UI" w:cs="Segoe UI"/>
        </w:rPr>
        <w:t xml:space="preserve">Na seção V, </w:t>
      </w:r>
      <w:r w:rsidRPr="00AF6E3B">
        <w:rPr>
          <w:rFonts w:ascii="Segoe UI" w:hAnsi="Segoe UI" w:cs="Segoe UI"/>
          <w:b/>
          <w:bCs/>
        </w:rPr>
        <w:t>DA ENTREVISTA</w:t>
      </w:r>
      <w:r w:rsidRPr="00AF6E3B">
        <w:rPr>
          <w:rFonts w:ascii="Segoe UI" w:hAnsi="Segoe UI" w:cs="Segoe UI"/>
        </w:rPr>
        <w:t>,</w:t>
      </w:r>
    </w:p>
    <w:p w14:paraId="0C18AC9A" w14:textId="77777777" w:rsidR="00AF6E3B" w:rsidRDefault="00AF6E3B" w:rsidP="00AF6E3B">
      <w:pPr>
        <w:rPr>
          <w:rFonts w:ascii="Segoe UI" w:hAnsi="Segoe UI" w:cs="Segoe UI"/>
        </w:rPr>
      </w:pPr>
    </w:p>
    <w:p w14:paraId="3C0D75B0" w14:textId="2996B1AF" w:rsidR="00AF6E3B" w:rsidRPr="00AF6E3B" w:rsidRDefault="00AF6E3B" w:rsidP="00AF6E3B">
      <w:pPr>
        <w:spacing w:after="120" w:line="276" w:lineRule="auto"/>
        <w:rPr>
          <w:rFonts w:ascii="Segoe UI" w:hAnsi="Segoe UI" w:cs="Segoe UI"/>
          <w:b/>
          <w:bCs/>
        </w:rPr>
      </w:pPr>
      <w:r w:rsidRPr="00AF6E3B">
        <w:rPr>
          <w:rFonts w:ascii="Segoe UI" w:hAnsi="Segoe UI" w:cs="Segoe UI"/>
          <w:b/>
          <w:bCs/>
        </w:rPr>
        <w:t>ONDE SE LÊ:</w:t>
      </w:r>
    </w:p>
    <w:p w14:paraId="6B68ADA9" w14:textId="79EEE4B8" w:rsidR="00AF6E3B" w:rsidRPr="00AF6E3B" w:rsidRDefault="00AF6E3B" w:rsidP="00AF6E3B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AF6E3B">
        <w:rPr>
          <w:rFonts w:ascii="Segoe UI" w:hAnsi="Segoe UI" w:cs="Segoe UI"/>
        </w:rPr>
        <w:t xml:space="preserve">As entrevistas dos candidatos serão agendadas e deverão ocorrer entre os dias 06 e 17-05-2024, mediante convocação via e-mail ou telefone, cadastrado no momento da inscrição, para composição do cadastro-reserva, com posterior designação dos credenciados, em conformidade com a necessidade da Administração. </w:t>
      </w:r>
    </w:p>
    <w:p w14:paraId="6101D80B" w14:textId="77777777" w:rsidR="00AF6E3B" w:rsidRDefault="00AF6E3B" w:rsidP="00AF6E3B">
      <w:pPr>
        <w:spacing w:after="120"/>
        <w:rPr>
          <w:rFonts w:ascii="Segoe UI" w:hAnsi="Segoe UI" w:cs="Segoe UI"/>
        </w:rPr>
      </w:pPr>
    </w:p>
    <w:p w14:paraId="584ABB54" w14:textId="7C6C478D" w:rsidR="00AF6E3B" w:rsidRPr="00AF6E3B" w:rsidRDefault="00AF6E3B" w:rsidP="00AF6E3B">
      <w:pPr>
        <w:spacing w:after="120" w:line="276" w:lineRule="auto"/>
        <w:rPr>
          <w:rFonts w:ascii="Segoe UI" w:hAnsi="Segoe UI" w:cs="Segoe UI"/>
          <w:b/>
          <w:bCs/>
        </w:rPr>
      </w:pPr>
      <w:r w:rsidRPr="00AF6E3B">
        <w:rPr>
          <w:rFonts w:ascii="Segoe UI" w:hAnsi="Segoe UI" w:cs="Segoe UI"/>
          <w:b/>
          <w:bCs/>
        </w:rPr>
        <w:t>LEIA-SE:</w:t>
      </w:r>
    </w:p>
    <w:p w14:paraId="460165E0" w14:textId="64786606" w:rsidR="00AF6E3B" w:rsidRPr="00AF6E3B" w:rsidRDefault="00AF6E3B" w:rsidP="00AF6E3B">
      <w:pPr>
        <w:spacing w:after="120" w:line="276" w:lineRule="auto"/>
        <w:ind w:firstLine="709"/>
        <w:jc w:val="both"/>
        <w:rPr>
          <w:rFonts w:ascii="Segoe UI" w:hAnsi="Segoe UI" w:cs="Segoe UI"/>
        </w:rPr>
      </w:pPr>
      <w:r w:rsidRPr="00AF6E3B">
        <w:rPr>
          <w:rFonts w:ascii="Segoe UI" w:hAnsi="Segoe UI" w:cs="Segoe UI"/>
        </w:rPr>
        <w:t xml:space="preserve">As entrevistas dos candidatos serão agendadas e deverão ocorrer </w:t>
      </w:r>
      <w:r w:rsidRPr="00AF6E3B">
        <w:rPr>
          <w:rFonts w:ascii="Segoe UI" w:hAnsi="Segoe UI" w:cs="Segoe UI"/>
          <w:b/>
          <w:bCs/>
        </w:rPr>
        <w:t>entre os dias 06</w:t>
      </w:r>
      <w:r w:rsidR="00231556">
        <w:rPr>
          <w:rFonts w:ascii="Segoe UI" w:hAnsi="Segoe UI" w:cs="Segoe UI"/>
          <w:b/>
          <w:bCs/>
        </w:rPr>
        <w:t>-05-2024</w:t>
      </w:r>
      <w:r w:rsidRPr="00AF6E3B">
        <w:rPr>
          <w:rFonts w:ascii="Segoe UI" w:hAnsi="Segoe UI" w:cs="Segoe UI"/>
          <w:b/>
          <w:bCs/>
        </w:rPr>
        <w:t xml:space="preserve"> e 10-06-2024</w:t>
      </w:r>
      <w:r w:rsidRPr="00AF6E3B">
        <w:rPr>
          <w:rFonts w:ascii="Segoe UI" w:hAnsi="Segoe UI" w:cs="Segoe UI"/>
        </w:rPr>
        <w:t>, mediante convocação via e-mail ou telefone, cadastrado no momento da inscrição, para composição do cadastro-reserva, com posterior designação dos credenciados, em conformidade com a necessidade da Administração.</w:t>
      </w:r>
    </w:p>
    <w:p w14:paraId="7E27C037" w14:textId="362196D0" w:rsidR="00AF6E3B" w:rsidRPr="00AF6E3B" w:rsidRDefault="00AF6E3B" w:rsidP="00AF6E3B">
      <w:pPr>
        <w:spacing w:after="120" w:line="276" w:lineRule="auto"/>
        <w:ind w:firstLine="709"/>
        <w:rPr>
          <w:rFonts w:ascii="Segoe UI" w:hAnsi="Segoe UI" w:cs="Segoe UI"/>
        </w:rPr>
      </w:pPr>
      <w:r w:rsidRPr="00AF6E3B">
        <w:rPr>
          <w:rFonts w:ascii="Segoe UI" w:hAnsi="Segoe UI" w:cs="Segoe UI"/>
        </w:rPr>
        <w:t>Os demais itens do edital de abertura permanecem válidos e inalterados.</w:t>
      </w:r>
    </w:p>
    <w:p w14:paraId="3659F618" w14:textId="77777777" w:rsidR="00AF6E3B" w:rsidRPr="00AF6E3B" w:rsidRDefault="00AF6E3B" w:rsidP="00AF6E3B">
      <w:pPr>
        <w:spacing w:line="276" w:lineRule="auto"/>
        <w:rPr>
          <w:rFonts w:ascii="Segoe UI" w:hAnsi="Segoe UI" w:cs="Segoe UI"/>
        </w:rPr>
      </w:pPr>
    </w:p>
    <w:p w14:paraId="27316838" w14:textId="77777777" w:rsidR="00AF6E3B" w:rsidRPr="00AF6E3B" w:rsidRDefault="00AF6E3B" w:rsidP="00AF6E3B">
      <w:pPr>
        <w:spacing w:line="276" w:lineRule="auto"/>
        <w:jc w:val="center"/>
        <w:rPr>
          <w:rFonts w:ascii="Segoe UI" w:hAnsi="Segoe UI" w:cs="Segoe UI"/>
        </w:rPr>
      </w:pPr>
      <w:r w:rsidRPr="00AF6E3B">
        <w:rPr>
          <w:rFonts w:ascii="Segoe UI" w:hAnsi="Segoe UI" w:cs="Segoe UI"/>
        </w:rPr>
        <w:t>Pindamonhangaba, 29 de maio de 2024.</w:t>
      </w:r>
    </w:p>
    <w:p w14:paraId="6E47A520" w14:textId="77777777" w:rsidR="00AF6E3B" w:rsidRPr="00AF6E3B" w:rsidRDefault="00AF6E3B" w:rsidP="00AF6E3B">
      <w:pPr>
        <w:spacing w:after="120"/>
        <w:jc w:val="center"/>
        <w:rPr>
          <w:rFonts w:ascii="Segoe UI" w:hAnsi="Segoe UI" w:cs="Segoe UI"/>
        </w:rPr>
      </w:pPr>
    </w:p>
    <w:p w14:paraId="070584AB" w14:textId="1ECA0686" w:rsidR="00AF6E3B" w:rsidRPr="00AF6E3B" w:rsidRDefault="00AF6E3B" w:rsidP="00AF6E3B">
      <w:pPr>
        <w:jc w:val="center"/>
        <w:rPr>
          <w:rFonts w:ascii="Segoe UI" w:hAnsi="Segoe UI" w:cs="Segoe UI"/>
        </w:rPr>
      </w:pPr>
      <w:r w:rsidRPr="00AF6E3B">
        <w:rPr>
          <w:rFonts w:ascii="Segoe UI" w:hAnsi="Segoe UI" w:cs="Segoe UI"/>
        </w:rPr>
        <w:t>Luis Gustavo Martins de Souza</w:t>
      </w:r>
    </w:p>
    <w:p w14:paraId="01C39593" w14:textId="2A47293B" w:rsidR="00AF6E3B" w:rsidRPr="00AF6E3B" w:rsidRDefault="00AF6E3B" w:rsidP="00AF6E3B">
      <w:pPr>
        <w:jc w:val="center"/>
        <w:rPr>
          <w:rFonts w:ascii="Segoe UI" w:hAnsi="Segoe UI" w:cs="Segoe UI"/>
          <w:sz w:val="22"/>
          <w:szCs w:val="22"/>
        </w:rPr>
      </w:pPr>
      <w:r w:rsidRPr="00AF6E3B">
        <w:rPr>
          <w:rFonts w:ascii="Segoe UI" w:hAnsi="Segoe UI" w:cs="Segoe UI"/>
          <w:sz w:val="22"/>
          <w:szCs w:val="22"/>
        </w:rPr>
        <w:t>Dirigente Regional de Ensino</w:t>
      </w:r>
    </w:p>
    <w:p w14:paraId="268B702B" w14:textId="77777777" w:rsidR="00EB586B" w:rsidRPr="00AF6E3B" w:rsidRDefault="00EB586B" w:rsidP="00F03C2A">
      <w:pPr>
        <w:rPr>
          <w:rFonts w:ascii="Segoe UI" w:hAnsi="Segoe UI" w:cs="Segoe UI"/>
        </w:rPr>
      </w:pPr>
    </w:p>
    <w:sectPr w:rsidR="00EB586B" w:rsidRPr="00AF6E3B" w:rsidSect="00886E63">
      <w:headerReference w:type="default" r:id="rId7"/>
      <w:footerReference w:type="default" r:id="rId8"/>
      <w:pgSz w:w="11906" w:h="16838" w:code="9"/>
      <w:pgMar w:top="1418" w:right="851" w:bottom="851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4CAB" w14:textId="77777777" w:rsidR="00F321F0" w:rsidRDefault="00F321F0" w:rsidP="00AB49AC">
      <w:r>
        <w:separator/>
      </w:r>
    </w:p>
  </w:endnote>
  <w:endnote w:type="continuationSeparator" w:id="0">
    <w:p w14:paraId="36AE2D12" w14:textId="77777777" w:rsidR="00F321F0" w:rsidRDefault="00F321F0" w:rsidP="00AB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9F99" w14:textId="1494769D" w:rsidR="00886E63" w:rsidRDefault="000315A4" w:rsidP="00886E63">
    <w:pPr>
      <w:ind w:left="170" w:right="-340"/>
      <w:jc w:val="right"/>
      <w:rPr>
        <w:rFonts w:ascii="Verdana" w:hAnsi="Verdana"/>
        <w:color w:val="595959" w:themeColor="text1" w:themeTint="A6"/>
        <w:sz w:val="16"/>
        <w:szCs w:val="16"/>
      </w:rPr>
    </w:pPr>
    <w:r>
      <w:rPr>
        <w:rFonts w:ascii="Verdana" w:hAnsi="Verdana"/>
        <w:noProof/>
        <w:color w:val="595959" w:themeColor="text1" w:themeTint="A6"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388A009" wp14:editId="15A5CC1F">
              <wp:simplePos x="0" y="0"/>
              <wp:positionH relativeFrom="column">
                <wp:posOffset>-889000</wp:posOffset>
              </wp:positionH>
              <wp:positionV relativeFrom="paragraph">
                <wp:posOffset>5715</wp:posOffset>
              </wp:positionV>
              <wp:extent cx="7629525" cy="1005205"/>
              <wp:effectExtent l="6350" t="5715" r="12700" b="8255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9525" cy="10052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5B4286" id="Rectangle 5" o:spid="_x0000_s1026" style="position:absolute;margin-left:-70pt;margin-top:.45pt;width:600.75pt;height:79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UuHAIAAIMEAAAOAAAAZHJzL2Uyb0RvYy54bWy8VNtu2zAMfR+wfxD0vviCuG2MOEWRrsOA&#10;bh3Q7QMUWbaFSaImKXGyrx8lJ2mwvQ1FXwSRtA4PeUgvb/dakZ1wXoJpaDHLKRGGQytN39Af3x8+&#10;3FDiAzMtU2BEQw/C09vV+3fL0daihAFUKxxBEOPr0TZ0CMHWWeb5IDTzM7DCYLADp1lA0/VZ69iI&#10;6FplZZ5fZSO41jrgwnv03k9Bukr4XSd4eOo6LwJRDUVuIZ0unZt4Zqslq3vH7CD5kQb7DxaaSYNJ&#10;z1D3LDCydfIfKC25Aw9dmHHQGXSd5CLVgNUU+V/VPA/MilQLNsfbc5v868Hyr7tn+81F6t4+Av/p&#10;iYH1wEwv7pyDcRCsxXRFbFQ2Wl+fH0TD41OyGb9Ai9KybYDUg33ndATE6sg+tfpwbrXYB8LReX1V&#10;LqqyooRjrMjzqsyrlIPVp+fW+fBJgCbx0lCHWiZ4tnv0IdJh9emTRB+UbB+kUsmI8yPWypEdQ+U3&#10;fZGeqq1GrpNvUeX5UX9045RM7uRC6DSBESEl8pfgypCxoYn+2ybWMuCyKKkbeoPkT/SjRh9Nm0Y5&#10;MKmmO9agzFG0qFNcCV9voD2gZg6mTcDNxcsA7jclI25BQ/2vLXOCEvXZoO6LYj6Pa5OMeXVdouEu&#10;I5vLCDMcoRoaKJmu6zCt2tY62Q+YaZLBwB3OSieTii+sjmRx0lPPj1sZV+nSTl+9/DtWfwAAAP//&#10;AwBQSwMEFAAGAAgAAAAhAO1Rap3gAAAACgEAAA8AAABkcnMvZG93bnJldi54bWxMj8FOwzAQRO9I&#10;/IO1SNxaOxUNbYhTISR6QpFoERK3TWziQLyObLcNfD3uqdxmNauZN+VmsgM7ah96RxKyuQCmqXWq&#10;p07C2/55tgIWIpLCwZGW8KMDbKrrqxIL5U70qo+72LEUQqFACSbGseA8tEZbDHM3akrep/MWYzp9&#10;x5XHUwq3A18IkXOLPaUGg6N+Mrr93h2shI/3bdxTjYbqfNt8/d6vfD29SHl7Mz0+AIt6ipdnOOMn&#10;dKgSU+MOpAIbJMyyO5HGRAlrYGdf5NkSWJPUcr0AXpX8/4TqDwAA//8DAFBLAQItABQABgAIAAAA&#10;IQC2gziS/gAAAOEBAAATAAAAAAAAAAAAAAAAAAAAAABbQ29udGVudF9UeXBlc10ueG1sUEsBAi0A&#10;FAAGAAgAAAAhADj9If/WAAAAlAEAAAsAAAAAAAAAAAAAAAAALwEAAF9yZWxzLy5yZWxzUEsBAi0A&#10;FAAGAAgAAAAhAIahRS4cAgAAgwQAAA4AAAAAAAAAAAAAAAAALgIAAGRycy9lMm9Eb2MueG1sUEsB&#10;Ai0AFAAGAAgAAAAhAO1Rap3gAAAACgEAAA8AAAAAAAAAAAAAAAAAdgQAAGRycy9kb3ducmV2Lnht&#10;bFBLBQYAAAAABAAEAPMAAACDBQAAAAA=&#10;" fillcolor="#f2f2f2 [3052]" strokecolor="#f2f2f2 [3052]"/>
          </w:pict>
        </mc:Fallback>
      </mc:AlternateContent>
    </w:r>
  </w:p>
  <w:p w14:paraId="48A01AE8" w14:textId="241FFEB0" w:rsidR="00886E63" w:rsidRDefault="00886E63" w:rsidP="00886E63">
    <w:pPr>
      <w:ind w:left="170" w:right="-340"/>
      <w:jc w:val="right"/>
      <w:rPr>
        <w:rFonts w:ascii="Verdana" w:hAnsi="Verdana"/>
        <w:color w:val="595959" w:themeColor="text1" w:themeTint="A6"/>
        <w:sz w:val="16"/>
        <w:szCs w:val="16"/>
      </w:rPr>
    </w:pPr>
  </w:p>
  <w:p w14:paraId="48F035E6" w14:textId="4DDB7DE1" w:rsidR="00886E63" w:rsidRPr="00886E63" w:rsidRDefault="00886E63" w:rsidP="00886E63">
    <w:pPr>
      <w:ind w:left="170" w:right="-340"/>
      <w:jc w:val="right"/>
      <w:rPr>
        <w:rFonts w:ascii="Verdana" w:hAnsi="Verdana"/>
        <w:color w:val="595959" w:themeColor="text1" w:themeTint="A6"/>
        <w:sz w:val="16"/>
        <w:szCs w:val="16"/>
      </w:rPr>
    </w:pPr>
    <w:r>
      <w:rPr>
        <w:rFonts w:ascii="Verdana" w:hAnsi="Verdana"/>
        <w:color w:val="595959" w:themeColor="text1" w:themeTint="A6"/>
        <w:sz w:val="16"/>
        <w:szCs w:val="16"/>
      </w:rPr>
      <w:t xml:space="preserve">Rua </w:t>
    </w:r>
    <w:r w:rsidRPr="00886E63">
      <w:rPr>
        <w:rFonts w:ascii="Verdana" w:hAnsi="Verdana"/>
        <w:color w:val="595959" w:themeColor="text1" w:themeTint="A6"/>
        <w:sz w:val="16"/>
        <w:szCs w:val="16"/>
      </w:rPr>
      <w:t>Soldado Roberto Marcondes, 324, Jardim Rosely | CEP 12410-660 | Pindamonhangaba – SP</w:t>
    </w:r>
  </w:p>
  <w:p w14:paraId="65F03BF5" w14:textId="6DBA7B64" w:rsidR="00E14F81" w:rsidRDefault="00886E63" w:rsidP="00886E63">
    <w:pPr>
      <w:spacing w:before="120"/>
      <w:ind w:left="170" w:right="-340"/>
      <w:jc w:val="right"/>
    </w:pPr>
    <w:r w:rsidRPr="00886E63">
      <w:rPr>
        <w:rFonts w:ascii="Verdana" w:hAnsi="Verdana"/>
        <w:color w:val="595959" w:themeColor="text1" w:themeTint="A6"/>
        <w:sz w:val="16"/>
        <w:szCs w:val="16"/>
      </w:rPr>
      <w:t xml:space="preserve">   Fone: (12) 3649-0000 | e-mail: </w:t>
    </w:r>
    <w:hyperlink r:id="rId1" w:history="1">
      <w:r w:rsidRPr="00836C8D">
        <w:rPr>
          <w:rStyle w:val="Hyperlink"/>
          <w:rFonts w:ascii="Verdana" w:hAnsi="Verdana"/>
          <w:sz w:val="16"/>
          <w:szCs w:val="16"/>
        </w:rPr>
        <w:t>depdm@educacao.sp.gov.br</w:t>
      </w:r>
    </w:hyperlink>
    <w:r>
      <w:rPr>
        <w:rFonts w:ascii="Verdana" w:hAnsi="Verdana"/>
        <w:color w:val="595959" w:themeColor="text1" w:themeTint="A6"/>
        <w:sz w:val="16"/>
        <w:szCs w:val="16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06257" w14:textId="77777777" w:rsidR="00F321F0" w:rsidRDefault="00F321F0" w:rsidP="00AB49AC">
      <w:r>
        <w:separator/>
      </w:r>
    </w:p>
  </w:footnote>
  <w:footnote w:type="continuationSeparator" w:id="0">
    <w:p w14:paraId="74725A5F" w14:textId="77777777" w:rsidR="00F321F0" w:rsidRDefault="00F321F0" w:rsidP="00AB4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6E6B" w14:textId="57F95CA3" w:rsidR="00677C49" w:rsidRPr="00EC5C18" w:rsidRDefault="000315A4" w:rsidP="00EC5C18">
    <w:pPr>
      <w:pStyle w:val="Cabealho"/>
      <w:jc w:val="right"/>
      <w:rPr>
        <w:rFonts w:ascii="Verdana" w:hAnsi="Verdana" w:cs="Tahom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0569FF" wp14:editId="7C54B038">
              <wp:simplePos x="0" y="0"/>
              <wp:positionH relativeFrom="column">
                <wp:posOffset>-1005205</wp:posOffset>
              </wp:positionH>
              <wp:positionV relativeFrom="paragraph">
                <wp:posOffset>-317500</wp:posOffset>
              </wp:positionV>
              <wp:extent cx="7677150" cy="1343025"/>
              <wp:effectExtent l="9525" t="9525" r="9525" b="952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7150" cy="1343025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 w="9525"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377048" id="Rectangle 1" o:spid="_x0000_s1026" style="position:absolute;margin-left:-79.15pt;margin-top:-25pt;width:604.5pt;height:10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vyKQIAAE0EAAAOAAAAZHJzL2Uyb0RvYy54bWysVNtu2zAMfR+wfxD0vthOc2mMOEWRtsOA&#10;rhvQ7QNkWbaF6TZKidN9/Sg5SbP1bRgMCCIlHR4ekl7fHLQiewFeWlPRYpJTIgy3jTRdRb9/e/hw&#10;TYkPzDRMWSMq+iI8vdm8f7ceXCmmtreqEUAQxPhycBXtQ3BllnneC838xDph8LC1oFlAE7qsATYg&#10;ulbZNM8X2WChcWC58B69d+Mh3ST8thU8fGlbLwJRFUVuIa2Q1jqu2WbNyg6Y6yU/0mD/wEIzaTDo&#10;GeqOBUZ2IN9AacnBetuGCbc6s20ruUg5YDZF/lc2zz1zIuWC4nh3lsn/P1j+tH92XyFS9+7R8h+e&#10;GLvtmenELYAdesEaDFdEobLB+fL8IBoen5J6+GwbLC3bBZs0OLSgIyBmRw5J6pez1OIQCEfncrFc&#10;FnOsCMez4mp2lU/nKQYrT88d+PBRWE3ipqKAtUzwbP/oQ6TDytOVRN8q2TxIpZIBXb1VQPYM636/&#10;iN8R3V9eU4YMFV3NMfZbiNiC4gxSd0W6o3Ya0x2BV/M8P7YQurHRRndyIbvUxBEhcf0jsJYB215J&#10;XdFrxDihRLXvTZOaMjCpxj1CKXOUPyoem9uXtW1eUH2wY0/jDOKmt/CLkgH7uaL+546BoER9MljB&#10;VTGbxQFIxmy+nKIBlyf15QkzHKEqGigZt9swDs3Ogex6jDSqYewtVr2VqR6vrI5ksWdT6sf5ikNx&#10;aadbr3+BzW8AAAD//wMAUEsDBBQABgAIAAAAIQALwuBe3gAAAA0BAAAPAAAAZHJzL2Rvd25yZXYu&#10;eG1sTI+9TsNAEIR7JN7htEh0yZ1Bji3jc4SIaExFQkG5sRfb4NuzfJe/t2dTQTej/TQ7U67PblRH&#10;msPg2UKyNKCIG98O3Fn42L0uclAhIrc4eiYLFwqwrm5vSixaf+J3Om5jpySEQ4EW+hinQuvQ9OQw&#10;LP1ELLcvPzuMYudOtzOeJNyN+sGYlXY4sHzocaKXnpqf7cFZmDZZeNvk9edcfxNnPmJ9MWjt/d35&#10;+QlUpHP8g+FaX6pDJZ32/sBtUKOFRZLmj8KKSo2suiImNRmovahVkoKuSv1/RfULAAD//wMAUEsB&#10;Ai0AFAAGAAgAAAAhALaDOJL+AAAA4QEAABMAAAAAAAAAAAAAAAAAAAAAAFtDb250ZW50X1R5cGVz&#10;XS54bWxQSwECLQAUAAYACAAAACEAOP0h/9YAAACUAQAACwAAAAAAAAAAAAAAAAAvAQAAX3JlbHMv&#10;LnJlbHNQSwECLQAUAAYACAAAACEApSBb8ikCAABNBAAADgAAAAAAAAAAAAAAAAAuAgAAZHJzL2Uy&#10;b0RvYy54bWxQSwECLQAUAAYACAAAACEAC8LgXt4AAAANAQAADwAAAAAAAAAAAAAAAACDBAAAZHJz&#10;L2Rvd25yZXYueG1sUEsFBgAAAAAEAAQA8wAAAI4FAAAAAA==&#10;" fillcolor="#e6e6e6" strokecolor="#f2f2f2 [3052]"/>
          </w:pict>
        </mc:Fallback>
      </mc:AlternateContent>
    </w:r>
    <w:r w:rsidR="00EC5C18">
      <w:rPr>
        <w:noProof/>
      </w:rPr>
      <w:drawing>
        <wp:anchor distT="0" distB="0" distL="114300" distR="114300" simplePos="0" relativeHeight="251656704" behindDoc="0" locked="0" layoutInCell="1" allowOverlap="1" wp14:anchorId="6F8EBF21" wp14:editId="360F6C0E">
          <wp:simplePos x="0" y="0"/>
          <wp:positionH relativeFrom="column">
            <wp:posOffset>-271781</wp:posOffset>
          </wp:positionH>
          <wp:positionV relativeFrom="paragraph">
            <wp:posOffset>206375</wp:posOffset>
          </wp:positionV>
          <wp:extent cx="3390557" cy="561975"/>
          <wp:effectExtent l="0" t="0" r="0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2" t="25571" r="7656" b="27918"/>
                  <a:stretch/>
                </pic:blipFill>
                <pic:spPr bwMode="auto">
                  <a:xfrm>
                    <a:off x="0" y="0"/>
                    <a:ext cx="3394260" cy="5625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5C18">
      <w:rPr>
        <w:noProof/>
      </w:rPr>
      <w:drawing>
        <wp:inline distT="0" distB="0" distL="0" distR="0" wp14:anchorId="0760C908" wp14:editId="08B12D94">
          <wp:extent cx="1346835" cy="89491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719" cy="914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64C555" w14:textId="3810AFAF" w:rsidR="000E7A9A" w:rsidRPr="008C289D" w:rsidRDefault="000E7A9A" w:rsidP="008C28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682"/>
    <w:multiLevelType w:val="hybridMultilevel"/>
    <w:tmpl w:val="41E6656E"/>
    <w:lvl w:ilvl="0" w:tplc="A0567886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E9B730B"/>
    <w:multiLevelType w:val="hybridMultilevel"/>
    <w:tmpl w:val="C328523C"/>
    <w:lvl w:ilvl="0" w:tplc="4C582A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3F51"/>
    <w:multiLevelType w:val="hybridMultilevel"/>
    <w:tmpl w:val="5CD00560"/>
    <w:lvl w:ilvl="0" w:tplc="93F46C7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B09DC"/>
    <w:multiLevelType w:val="hybridMultilevel"/>
    <w:tmpl w:val="88302ABE"/>
    <w:lvl w:ilvl="0" w:tplc="7D302BA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0F00C5"/>
    <w:multiLevelType w:val="multilevel"/>
    <w:tmpl w:val="89DE6E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A8385D"/>
    <w:multiLevelType w:val="hybridMultilevel"/>
    <w:tmpl w:val="FEEE944C"/>
    <w:lvl w:ilvl="0" w:tplc="56FC5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F01E8"/>
    <w:multiLevelType w:val="hybridMultilevel"/>
    <w:tmpl w:val="8BD61B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05E67"/>
    <w:multiLevelType w:val="hybridMultilevel"/>
    <w:tmpl w:val="3AAEA0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F5A29"/>
    <w:multiLevelType w:val="hybridMultilevel"/>
    <w:tmpl w:val="4EBAA09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946B75"/>
    <w:multiLevelType w:val="hybridMultilevel"/>
    <w:tmpl w:val="4A2C00A6"/>
    <w:lvl w:ilvl="0" w:tplc="43CE97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56C1A"/>
    <w:multiLevelType w:val="hybridMultilevel"/>
    <w:tmpl w:val="FDFC54CA"/>
    <w:lvl w:ilvl="0" w:tplc="7B0CF26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85B4A"/>
    <w:multiLevelType w:val="hybridMultilevel"/>
    <w:tmpl w:val="CD4EE440"/>
    <w:lvl w:ilvl="0" w:tplc="039CD4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911021"/>
    <w:multiLevelType w:val="hybridMultilevel"/>
    <w:tmpl w:val="D24C59C6"/>
    <w:lvl w:ilvl="0" w:tplc="7B0CF26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447552">
    <w:abstractNumId w:val="8"/>
  </w:num>
  <w:num w:numId="2" w16cid:durableId="188109852">
    <w:abstractNumId w:val="7"/>
  </w:num>
  <w:num w:numId="3" w16cid:durableId="737436864">
    <w:abstractNumId w:val="2"/>
  </w:num>
  <w:num w:numId="4" w16cid:durableId="54554589">
    <w:abstractNumId w:val="5"/>
  </w:num>
  <w:num w:numId="5" w16cid:durableId="1657221264">
    <w:abstractNumId w:val="9"/>
  </w:num>
  <w:num w:numId="6" w16cid:durableId="977880207">
    <w:abstractNumId w:val="11"/>
  </w:num>
  <w:num w:numId="7" w16cid:durableId="169301811">
    <w:abstractNumId w:val="3"/>
  </w:num>
  <w:num w:numId="8" w16cid:durableId="204223841">
    <w:abstractNumId w:val="1"/>
  </w:num>
  <w:num w:numId="9" w16cid:durableId="610433381">
    <w:abstractNumId w:val="0"/>
  </w:num>
  <w:num w:numId="10" w16cid:durableId="1000039806">
    <w:abstractNumId w:val="4"/>
  </w:num>
  <w:num w:numId="11" w16cid:durableId="1700085075">
    <w:abstractNumId w:val="12"/>
  </w:num>
  <w:num w:numId="12" w16cid:durableId="547373699">
    <w:abstractNumId w:val="10"/>
  </w:num>
  <w:num w:numId="13" w16cid:durableId="8222355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81"/>
    <w:rsid w:val="000032E5"/>
    <w:rsid w:val="000130A9"/>
    <w:rsid w:val="00023F67"/>
    <w:rsid w:val="00030B69"/>
    <w:rsid w:val="000315A4"/>
    <w:rsid w:val="00036291"/>
    <w:rsid w:val="00046C0F"/>
    <w:rsid w:val="00057934"/>
    <w:rsid w:val="00065739"/>
    <w:rsid w:val="0008094C"/>
    <w:rsid w:val="00082CC4"/>
    <w:rsid w:val="0009045B"/>
    <w:rsid w:val="00094D23"/>
    <w:rsid w:val="00095FF4"/>
    <w:rsid w:val="00096C33"/>
    <w:rsid w:val="000A037D"/>
    <w:rsid w:val="000A6668"/>
    <w:rsid w:val="000B277F"/>
    <w:rsid w:val="000C1516"/>
    <w:rsid w:val="000C27C8"/>
    <w:rsid w:val="000C3D2A"/>
    <w:rsid w:val="000D0DC3"/>
    <w:rsid w:val="000D3075"/>
    <w:rsid w:val="000E7A9A"/>
    <w:rsid w:val="00103353"/>
    <w:rsid w:val="0013521F"/>
    <w:rsid w:val="00136E04"/>
    <w:rsid w:val="001545F7"/>
    <w:rsid w:val="00154BA0"/>
    <w:rsid w:val="00155483"/>
    <w:rsid w:val="00157428"/>
    <w:rsid w:val="00167B8E"/>
    <w:rsid w:val="00184615"/>
    <w:rsid w:val="0019480F"/>
    <w:rsid w:val="00196521"/>
    <w:rsid w:val="001E5D53"/>
    <w:rsid w:val="001F7248"/>
    <w:rsid w:val="00217541"/>
    <w:rsid w:val="00231556"/>
    <w:rsid w:val="00246212"/>
    <w:rsid w:val="00275F4D"/>
    <w:rsid w:val="00287C56"/>
    <w:rsid w:val="002B7224"/>
    <w:rsid w:val="002C3BA0"/>
    <w:rsid w:val="002C75EC"/>
    <w:rsid w:val="002E331E"/>
    <w:rsid w:val="002E5C65"/>
    <w:rsid w:val="002E6AFF"/>
    <w:rsid w:val="002E79C4"/>
    <w:rsid w:val="002F0DC1"/>
    <w:rsid w:val="002F1164"/>
    <w:rsid w:val="003121AB"/>
    <w:rsid w:val="00331C8E"/>
    <w:rsid w:val="00333D34"/>
    <w:rsid w:val="00337FA6"/>
    <w:rsid w:val="00352A89"/>
    <w:rsid w:val="0035769B"/>
    <w:rsid w:val="00365174"/>
    <w:rsid w:val="00397467"/>
    <w:rsid w:val="003A4A3A"/>
    <w:rsid w:val="003D2AFC"/>
    <w:rsid w:val="003F3B55"/>
    <w:rsid w:val="00405450"/>
    <w:rsid w:val="0041607E"/>
    <w:rsid w:val="004648A1"/>
    <w:rsid w:val="004740D2"/>
    <w:rsid w:val="00475227"/>
    <w:rsid w:val="004836AE"/>
    <w:rsid w:val="00486CBA"/>
    <w:rsid w:val="004B2B61"/>
    <w:rsid w:val="004E387E"/>
    <w:rsid w:val="004F1E3B"/>
    <w:rsid w:val="00516112"/>
    <w:rsid w:val="00516A53"/>
    <w:rsid w:val="005200D1"/>
    <w:rsid w:val="00541674"/>
    <w:rsid w:val="00544C14"/>
    <w:rsid w:val="00553350"/>
    <w:rsid w:val="005539EE"/>
    <w:rsid w:val="00557059"/>
    <w:rsid w:val="00575976"/>
    <w:rsid w:val="0059256B"/>
    <w:rsid w:val="00595A58"/>
    <w:rsid w:val="005A34BC"/>
    <w:rsid w:val="005D7103"/>
    <w:rsid w:val="00611537"/>
    <w:rsid w:val="00613BA5"/>
    <w:rsid w:val="00615F1D"/>
    <w:rsid w:val="00620755"/>
    <w:rsid w:val="00622820"/>
    <w:rsid w:val="006410D6"/>
    <w:rsid w:val="00665439"/>
    <w:rsid w:val="00667D05"/>
    <w:rsid w:val="00675521"/>
    <w:rsid w:val="0067612F"/>
    <w:rsid w:val="00677C49"/>
    <w:rsid w:val="006A4000"/>
    <w:rsid w:val="006A7AC9"/>
    <w:rsid w:val="006A7DBA"/>
    <w:rsid w:val="006C5F94"/>
    <w:rsid w:val="006D643C"/>
    <w:rsid w:val="006D7009"/>
    <w:rsid w:val="006E09CB"/>
    <w:rsid w:val="006E0F57"/>
    <w:rsid w:val="006E7559"/>
    <w:rsid w:val="006F43F5"/>
    <w:rsid w:val="006F5177"/>
    <w:rsid w:val="00705F6E"/>
    <w:rsid w:val="007179E0"/>
    <w:rsid w:val="007230E1"/>
    <w:rsid w:val="00726374"/>
    <w:rsid w:val="00733BAD"/>
    <w:rsid w:val="00790F18"/>
    <w:rsid w:val="007B33CA"/>
    <w:rsid w:val="007C5662"/>
    <w:rsid w:val="007D0A69"/>
    <w:rsid w:val="007D2E04"/>
    <w:rsid w:val="007D694E"/>
    <w:rsid w:val="007E062B"/>
    <w:rsid w:val="007F14E0"/>
    <w:rsid w:val="008052A7"/>
    <w:rsid w:val="00825048"/>
    <w:rsid w:val="00827E69"/>
    <w:rsid w:val="008316F8"/>
    <w:rsid w:val="00832515"/>
    <w:rsid w:val="00837667"/>
    <w:rsid w:val="00845CFC"/>
    <w:rsid w:val="00852579"/>
    <w:rsid w:val="008808FF"/>
    <w:rsid w:val="00886E63"/>
    <w:rsid w:val="008C2222"/>
    <w:rsid w:val="008C289D"/>
    <w:rsid w:val="009130E4"/>
    <w:rsid w:val="0093730B"/>
    <w:rsid w:val="009418E3"/>
    <w:rsid w:val="00946D66"/>
    <w:rsid w:val="00963931"/>
    <w:rsid w:val="00973833"/>
    <w:rsid w:val="009845BA"/>
    <w:rsid w:val="009921DD"/>
    <w:rsid w:val="009A3AC7"/>
    <w:rsid w:val="009B05FD"/>
    <w:rsid w:val="009C03BC"/>
    <w:rsid w:val="00A274CC"/>
    <w:rsid w:val="00A32B9E"/>
    <w:rsid w:val="00A36467"/>
    <w:rsid w:val="00A528EA"/>
    <w:rsid w:val="00A603F8"/>
    <w:rsid w:val="00A95C5B"/>
    <w:rsid w:val="00A97FB1"/>
    <w:rsid w:val="00AB49AC"/>
    <w:rsid w:val="00AC2FED"/>
    <w:rsid w:val="00AE2FA6"/>
    <w:rsid w:val="00AF3211"/>
    <w:rsid w:val="00AF6E3B"/>
    <w:rsid w:val="00B021A5"/>
    <w:rsid w:val="00B055EE"/>
    <w:rsid w:val="00B07DF7"/>
    <w:rsid w:val="00B130AE"/>
    <w:rsid w:val="00B25A78"/>
    <w:rsid w:val="00B37B25"/>
    <w:rsid w:val="00B44ECA"/>
    <w:rsid w:val="00B62AE0"/>
    <w:rsid w:val="00B9471F"/>
    <w:rsid w:val="00BB2273"/>
    <w:rsid w:val="00BC538C"/>
    <w:rsid w:val="00BD2934"/>
    <w:rsid w:val="00BD2DDC"/>
    <w:rsid w:val="00BD4F1E"/>
    <w:rsid w:val="00BD4F7D"/>
    <w:rsid w:val="00BD675F"/>
    <w:rsid w:val="00BE0A16"/>
    <w:rsid w:val="00BF0ADA"/>
    <w:rsid w:val="00C05359"/>
    <w:rsid w:val="00C20EF0"/>
    <w:rsid w:val="00C43756"/>
    <w:rsid w:val="00C44181"/>
    <w:rsid w:val="00C55E43"/>
    <w:rsid w:val="00C720F4"/>
    <w:rsid w:val="00C72830"/>
    <w:rsid w:val="00C7666D"/>
    <w:rsid w:val="00C97C55"/>
    <w:rsid w:val="00CB34E4"/>
    <w:rsid w:val="00CB42D6"/>
    <w:rsid w:val="00CB7A61"/>
    <w:rsid w:val="00CE066D"/>
    <w:rsid w:val="00CE76D7"/>
    <w:rsid w:val="00D04EC9"/>
    <w:rsid w:val="00D1380C"/>
    <w:rsid w:val="00DA30C3"/>
    <w:rsid w:val="00DC50A5"/>
    <w:rsid w:val="00DD1E5D"/>
    <w:rsid w:val="00DD5782"/>
    <w:rsid w:val="00DD6566"/>
    <w:rsid w:val="00DD785B"/>
    <w:rsid w:val="00DE0EB9"/>
    <w:rsid w:val="00E14F81"/>
    <w:rsid w:val="00E518BD"/>
    <w:rsid w:val="00E72724"/>
    <w:rsid w:val="00E80743"/>
    <w:rsid w:val="00E939CC"/>
    <w:rsid w:val="00E96929"/>
    <w:rsid w:val="00EA4418"/>
    <w:rsid w:val="00EB2D5A"/>
    <w:rsid w:val="00EB32A0"/>
    <w:rsid w:val="00EB586B"/>
    <w:rsid w:val="00EC5C18"/>
    <w:rsid w:val="00ED6E17"/>
    <w:rsid w:val="00ED7EEF"/>
    <w:rsid w:val="00EE0009"/>
    <w:rsid w:val="00EE27F6"/>
    <w:rsid w:val="00F03C2A"/>
    <w:rsid w:val="00F068A7"/>
    <w:rsid w:val="00F075E5"/>
    <w:rsid w:val="00F321F0"/>
    <w:rsid w:val="00F32E49"/>
    <w:rsid w:val="00F364A4"/>
    <w:rsid w:val="00F41BBA"/>
    <w:rsid w:val="00F43983"/>
    <w:rsid w:val="00F5395E"/>
    <w:rsid w:val="00F76AD5"/>
    <w:rsid w:val="00F90C7B"/>
    <w:rsid w:val="00FA6F40"/>
    <w:rsid w:val="00FB7717"/>
    <w:rsid w:val="00FE4F48"/>
    <w:rsid w:val="00FE6DF9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01AD0"/>
  <w15:docId w15:val="{279B6304-59FC-4290-955F-E483BE6D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D8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066D"/>
    <w:pPr>
      <w:keepNext/>
      <w:outlineLvl w:val="0"/>
    </w:pPr>
    <w:rPr>
      <w:rFonts w:ascii="Arial" w:hAnsi="Arial" w:cs="Arial"/>
      <w:b/>
      <w:sz w:val="20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E09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E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CE066D"/>
    <w:pPr>
      <w:keepNext/>
      <w:jc w:val="center"/>
      <w:outlineLvl w:val="3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FF6D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F6D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F6D81"/>
    <w:pPr>
      <w:ind w:left="720"/>
      <w:contextualSpacing/>
    </w:pPr>
  </w:style>
  <w:style w:type="table" w:styleId="Tabelacomgrade">
    <w:name w:val="Table Grid"/>
    <w:basedOn w:val="Tabelanormal"/>
    <w:uiPriority w:val="39"/>
    <w:rsid w:val="00FF6D81"/>
    <w:pPr>
      <w:ind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CE066D"/>
    <w:rPr>
      <w:rFonts w:ascii="Arial" w:eastAsia="Times New Roman" w:hAnsi="Arial" w:cs="Arial"/>
      <w:b/>
      <w:sz w:val="20"/>
      <w:szCs w:val="24"/>
      <w:lang w:val="pt-PT" w:eastAsia="pt-BR"/>
    </w:rPr>
  </w:style>
  <w:style w:type="character" w:customStyle="1" w:styleId="Ttulo4Char">
    <w:name w:val="Título 4 Char"/>
    <w:basedOn w:val="Fontepargpadro"/>
    <w:link w:val="Ttulo4"/>
    <w:rsid w:val="00CE066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7A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A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78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85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E0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E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Hyperlink">
    <w:name w:val="Hyperlink"/>
    <w:semiHidden/>
    <w:rsid w:val="00BD2934"/>
    <w:rPr>
      <w:color w:val="0000FF"/>
      <w:u w:val="single"/>
    </w:rPr>
  </w:style>
  <w:style w:type="character" w:styleId="Nmerodepgina">
    <w:name w:val="page number"/>
    <w:basedOn w:val="Fontepargpadro"/>
    <w:uiPriority w:val="99"/>
    <w:unhideWhenUsed/>
    <w:rsid w:val="00BD2934"/>
  </w:style>
  <w:style w:type="paragraph" w:styleId="NormalWeb">
    <w:name w:val="Normal (Web)"/>
    <w:basedOn w:val="Normal"/>
    <w:uiPriority w:val="99"/>
    <w:unhideWhenUsed/>
    <w:rsid w:val="00A36467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486CBA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274C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315A4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Fontepargpadro"/>
    <w:rsid w:val="0003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dm@educacao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Zelia Maria De Almeida Fernandes Moreira Fraga</cp:lastModifiedBy>
  <cp:revision>3</cp:revision>
  <cp:lastPrinted>2022-03-24T15:25:00Z</cp:lastPrinted>
  <dcterms:created xsi:type="dcterms:W3CDTF">2024-05-29T18:01:00Z</dcterms:created>
  <dcterms:modified xsi:type="dcterms:W3CDTF">2024-05-29T18:03:00Z</dcterms:modified>
</cp:coreProperties>
</file>