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A62E" w14:textId="53FE8183" w:rsidR="00165577" w:rsidRPr="00321642" w:rsidRDefault="00852FE5" w:rsidP="00165577">
      <w:pPr>
        <w:spacing w:after="225" w:line="330" w:lineRule="atLeast"/>
        <w:jc w:val="center"/>
        <w:textAlignment w:val="baseline"/>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 xml:space="preserve">2º </w:t>
      </w:r>
      <w:r w:rsidR="00165577" w:rsidRPr="00321642">
        <w:rPr>
          <w:rFonts w:ascii="Times New Roman" w:hAnsi="Times New Roman" w:cs="Times New Roman"/>
          <w:b/>
          <w:bCs/>
          <w:color w:val="000000" w:themeColor="text1"/>
          <w:sz w:val="32"/>
          <w:szCs w:val="32"/>
        </w:rPr>
        <w:t xml:space="preserve">Edital de Credenciamento aos candidatos </w:t>
      </w:r>
      <w:r w:rsidR="00165577" w:rsidRPr="00321642">
        <w:rPr>
          <w:rFonts w:ascii="Times New Roman" w:eastAsia="Times New Roman" w:hAnsi="Times New Roman" w:cs="Times New Roman"/>
          <w:b/>
          <w:bCs/>
          <w:color w:val="000000" w:themeColor="text1"/>
          <w:kern w:val="0"/>
          <w:sz w:val="32"/>
          <w:szCs w:val="32"/>
          <w:lang w:eastAsia="pt-BR"/>
          <w14:ligatures w14:val="none"/>
        </w:rPr>
        <w:t xml:space="preserve">habilitados/qualificados em </w:t>
      </w:r>
      <w:r w:rsidR="00165577" w:rsidRPr="00321642">
        <w:rPr>
          <w:rFonts w:ascii="Times New Roman" w:hAnsi="Times New Roman" w:cs="Times New Roman"/>
          <w:b/>
          <w:bCs/>
          <w:color w:val="000000" w:themeColor="text1"/>
          <w:sz w:val="32"/>
          <w:szCs w:val="32"/>
        </w:rPr>
        <w:t>Língua Brasileira de Sinais - LIBRAS</w:t>
      </w:r>
    </w:p>
    <w:p w14:paraId="0AA88E88" w14:textId="249085DE" w:rsidR="003F4FDC" w:rsidRDefault="003F4FDC" w:rsidP="00BE0FF9">
      <w:pPr>
        <w:spacing w:after="225" w:line="330" w:lineRule="atLeast"/>
        <w:jc w:val="both"/>
        <w:textAlignment w:val="baseline"/>
        <w:rPr>
          <w:rFonts w:ascii="Times New Roman" w:eastAsia="Times New Roman" w:hAnsi="Times New Roman" w:cs="Times New Roman"/>
          <w:color w:val="000000" w:themeColor="text1"/>
          <w:kern w:val="0"/>
          <w:sz w:val="24"/>
          <w:szCs w:val="24"/>
          <w:lang w:eastAsia="pt-BR"/>
          <w14:ligatures w14:val="none"/>
        </w:rPr>
      </w:pPr>
      <w:r w:rsidRPr="00AE029B">
        <w:rPr>
          <w:rFonts w:ascii="Times New Roman" w:hAnsi="Times New Roman" w:cs="Times New Roman"/>
          <w:color w:val="000000" w:themeColor="text1"/>
          <w:sz w:val="24"/>
          <w:szCs w:val="24"/>
        </w:rPr>
        <w:t xml:space="preserve">A Dirigente Regional de Ensino da Diretoria de Ensino Região Leste 5, </w:t>
      </w:r>
      <w:r w:rsidRPr="004A1768">
        <w:rPr>
          <w:rFonts w:ascii="Times New Roman" w:eastAsia="Times New Roman" w:hAnsi="Times New Roman" w:cs="Times New Roman"/>
          <w:color w:val="000000" w:themeColor="text1"/>
          <w:kern w:val="0"/>
          <w:sz w:val="24"/>
          <w:szCs w:val="24"/>
          <w:lang w:eastAsia="pt-BR"/>
          <w14:ligatures w14:val="none"/>
        </w:rPr>
        <w:t>em conformidade com a Resolução SE 8/2016, Resolução 21/2023, Resolução SEDUC 74/2023</w:t>
      </w:r>
      <w:r w:rsidR="00BE0FF9" w:rsidRPr="00AE029B">
        <w:rPr>
          <w:rFonts w:ascii="Times New Roman" w:eastAsia="Times New Roman" w:hAnsi="Times New Roman" w:cs="Times New Roman"/>
          <w:color w:val="000000" w:themeColor="text1"/>
          <w:kern w:val="0"/>
          <w:sz w:val="24"/>
          <w:szCs w:val="24"/>
          <w:lang w:eastAsia="pt-BR"/>
          <w14:ligatures w14:val="none"/>
        </w:rPr>
        <w:t xml:space="preserve"> e </w:t>
      </w:r>
      <w:r w:rsidRPr="004A1768">
        <w:rPr>
          <w:rFonts w:ascii="Times New Roman" w:eastAsia="Times New Roman" w:hAnsi="Times New Roman" w:cs="Times New Roman"/>
          <w:color w:val="000000" w:themeColor="text1"/>
          <w:kern w:val="0"/>
          <w:sz w:val="24"/>
          <w:szCs w:val="24"/>
          <w:lang w:eastAsia="pt-BR"/>
          <w14:ligatures w14:val="none"/>
        </w:rPr>
        <w:t>Portaria CGRH3/2024,</w:t>
      </w:r>
      <w:r w:rsidRPr="00AE029B">
        <w:rPr>
          <w:rFonts w:ascii="Times New Roman" w:hAnsi="Times New Roman" w:cs="Times New Roman"/>
          <w:color w:val="000000" w:themeColor="text1"/>
          <w:sz w:val="24"/>
          <w:szCs w:val="24"/>
        </w:rPr>
        <w:t xml:space="preserve"> torna público o Edital de Credenciamento aos candidatos </w:t>
      </w:r>
      <w:r w:rsidRPr="004A1768">
        <w:rPr>
          <w:rFonts w:ascii="Times New Roman" w:eastAsia="Times New Roman" w:hAnsi="Times New Roman" w:cs="Times New Roman"/>
          <w:color w:val="000000" w:themeColor="text1"/>
          <w:kern w:val="0"/>
          <w:sz w:val="24"/>
          <w:szCs w:val="24"/>
          <w:lang w:eastAsia="pt-BR"/>
          <w14:ligatures w14:val="none"/>
        </w:rPr>
        <w:t>habilitados/qualificados</w:t>
      </w:r>
      <w:r w:rsidRPr="00AE029B">
        <w:rPr>
          <w:rFonts w:ascii="Times New Roman" w:eastAsia="Times New Roman" w:hAnsi="Times New Roman" w:cs="Times New Roman"/>
          <w:color w:val="000000" w:themeColor="text1"/>
          <w:kern w:val="0"/>
          <w:sz w:val="24"/>
          <w:szCs w:val="24"/>
          <w:lang w:eastAsia="pt-BR"/>
          <w14:ligatures w14:val="none"/>
        </w:rPr>
        <w:t xml:space="preserve"> em </w:t>
      </w:r>
      <w:r w:rsidR="00640FCE" w:rsidRPr="00AE029B">
        <w:rPr>
          <w:rFonts w:ascii="Times New Roman" w:hAnsi="Times New Roman" w:cs="Times New Roman"/>
          <w:b/>
          <w:bCs/>
          <w:color w:val="000000" w:themeColor="text1"/>
          <w:sz w:val="24"/>
          <w:szCs w:val="24"/>
        </w:rPr>
        <w:t>Língua Brasileira de Sinais - LIBRAS</w:t>
      </w:r>
      <w:r w:rsidRPr="004A1768">
        <w:rPr>
          <w:rFonts w:ascii="Times New Roman" w:eastAsia="Times New Roman" w:hAnsi="Times New Roman" w:cs="Times New Roman"/>
          <w:color w:val="000000" w:themeColor="text1"/>
          <w:kern w:val="0"/>
          <w:sz w:val="24"/>
          <w:szCs w:val="24"/>
          <w:lang w:eastAsia="pt-BR"/>
          <w14:ligatures w14:val="none"/>
        </w:rPr>
        <w:t xml:space="preserve">, classificados no Processo Anual de </w:t>
      </w:r>
      <w:r w:rsidR="00BE0FF9" w:rsidRPr="00AE029B">
        <w:rPr>
          <w:rFonts w:ascii="Times New Roman" w:eastAsia="Times New Roman" w:hAnsi="Times New Roman" w:cs="Times New Roman"/>
          <w:color w:val="000000" w:themeColor="text1"/>
          <w:kern w:val="0"/>
          <w:sz w:val="24"/>
          <w:szCs w:val="24"/>
          <w:lang w:eastAsia="pt-BR"/>
          <w14:ligatures w14:val="none"/>
        </w:rPr>
        <w:t>A</w:t>
      </w:r>
      <w:r w:rsidRPr="004A1768">
        <w:rPr>
          <w:rFonts w:ascii="Times New Roman" w:eastAsia="Times New Roman" w:hAnsi="Times New Roman" w:cs="Times New Roman"/>
          <w:color w:val="000000" w:themeColor="text1"/>
          <w:kern w:val="0"/>
          <w:sz w:val="24"/>
          <w:szCs w:val="24"/>
          <w:lang w:eastAsia="pt-BR"/>
          <w14:ligatures w14:val="none"/>
        </w:rPr>
        <w:t>tribuição de</w:t>
      </w:r>
      <w:r w:rsidR="00BE0FF9" w:rsidRPr="00AE029B">
        <w:rPr>
          <w:rFonts w:ascii="Times New Roman" w:eastAsia="Times New Roman" w:hAnsi="Times New Roman" w:cs="Times New Roman"/>
          <w:color w:val="000000" w:themeColor="text1"/>
          <w:kern w:val="0"/>
          <w:sz w:val="24"/>
          <w:szCs w:val="24"/>
          <w:lang w:eastAsia="pt-BR"/>
          <w14:ligatures w14:val="none"/>
        </w:rPr>
        <w:t xml:space="preserve"> Classes/A</w:t>
      </w:r>
      <w:r w:rsidRPr="004A1768">
        <w:rPr>
          <w:rFonts w:ascii="Times New Roman" w:eastAsia="Times New Roman" w:hAnsi="Times New Roman" w:cs="Times New Roman"/>
          <w:color w:val="000000" w:themeColor="text1"/>
          <w:kern w:val="0"/>
          <w:sz w:val="24"/>
          <w:szCs w:val="24"/>
          <w:lang w:eastAsia="pt-BR"/>
          <w14:ligatures w14:val="none"/>
        </w:rPr>
        <w:t>ulas 2024 (Classificação VUNESP e Banco de Talentos), para sessão de atribuição de aulas</w:t>
      </w:r>
      <w:r w:rsidR="00F077C7">
        <w:rPr>
          <w:rFonts w:ascii="Times New Roman" w:eastAsia="Times New Roman" w:hAnsi="Times New Roman" w:cs="Times New Roman"/>
          <w:color w:val="000000" w:themeColor="text1"/>
          <w:kern w:val="0"/>
          <w:sz w:val="24"/>
          <w:szCs w:val="24"/>
          <w:lang w:eastAsia="pt-BR"/>
          <w14:ligatures w14:val="none"/>
        </w:rPr>
        <w:t xml:space="preserve"> </w:t>
      </w:r>
      <w:r w:rsidR="00F077C7" w:rsidRPr="00F077C7">
        <w:rPr>
          <w:rFonts w:ascii="Times New Roman" w:eastAsia="Times New Roman" w:hAnsi="Times New Roman" w:cs="Times New Roman"/>
          <w:b/>
          <w:bCs/>
          <w:color w:val="000000" w:themeColor="text1"/>
          <w:kern w:val="0"/>
          <w:sz w:val="24"/>
          <w:szCs w:val="24"/>
          <w:lang w:eastAsia="pt-BR"/>
          <w14:ligatures w14:val="none"/>
        </w:rPr>
        <w:t>(PRESENCIAL)</w:t>
      </w:r>
      <w:r w:rsidR="009921BD">
        <w:rPr>
          <w:rFonts w:ascii="Times New Roman" w:eastAsia="Times New Roman" w:hAnsi="Times New Roman" w:cs="Times New Roman"/>
          <w:color w:val="000000" w:themeColor="text1"/>
          <w:kern w:val="0"/>
          <w:sz w:val="24"/>
          <w:szCs w:val="24"/>
          <w:lang w:eastAsia="pt-BR"/>
          <w14:ligatures w14:val="none"/>
        </w:rPr>
        <w:t>.</w:t>
      </w:r>
      <w:r w:rsidRPr="004A1768">
        <w:rPr>
          <w:rFonts w:ascii="Times New Roman" w:eastAsia="Times New Roman" w:hAnsi="Times New Roman" w:cs="Times New Roman"/>
          <w:color w:val="000000" w:themeColor="text1"/>
          <w:kern w:val="0"/>
          <w:sz w:val="24"/>
          <w:szCs w:val="24"/>
          <w:lang w:eastAsia="pt-BR"/>
          <w14:ligatures w14:val="none"/>
        </w:rPr>
        <w:t xml:space="preserve"> </w:t>
      </w:r>
    </w:p>
    <w:p w14:paraId="53BF2415" w14:textId="77777777" w:rsidR="00165577" w:rsidRDefault="00165577" w:rsidP="00BE0FF9">
      <w:pPr>
        <w:spacing w:after="225" w:line="330" w:lineRule="atLeast"/>
        <w:jc w:val="both"/>
        <w:textAlignment w:val="baseline"/>
        <w:rPr>
          <w:rFonts w:ascii="Times New Roman" w:eastAsia="Times New Roman" w:hAnsi="Times New Roman" w:cs="Times New Roman"/>
          <w:color w:val="000000" w:themeColor="text1"/>
          <w:kern w:val="0"/>
          <w:sz w:val="24"/>
          <w:szCs w:val="24"/>
          <w:lang w:eastAsia="pt-BR"/>
          <w14:ligatures w14:val="none"/>
        </w:rPr>
      </w:pPr>
    </w:p>
    <w:p w14:paraId="4245E40A" w14:textId="15C93354" w:rsidR="009921BD" w:rsidRPr="00AE029B" w:rsidRDefault="009921BD" w:rsidP="009921BD">
      <w:pPr>
        <w:spacing w:line="330" w:lineRule="atLeast"/>
        <w:jc w:val="both"/>
        <w:textAlignment w:val="baseline"/>
        <w:rPr>
          <w:rFonts w:ascii="Times New Roman" w:hAnsi="Times New Roman" w:cs="Times New Roman"/>
          <w:b/>
          <w:bCs/>
          <w:color w:val="000000" w:themeColor="text1"/>
          <w:sz w:val="24"/>
          <w:szCs w:val="24"/>
          <w:bdr w:val="none" w:sz="0" w:space="0" w:color="auto" w:frame="1"/>
        </w:rPr>
      </w:pPr>
      <w:r w:rsidRPr="00AE029B">
        <w:rPr>
          <w:rFonts w:ascii="Times New Roman" w:hAnsi="Times New Roman" w:cs="Times New Roman"/>
          <w:b/>
          <w:bCs/>
          <w:color w:val="000000" w:themeColor="text1"/>
          <w:sz w:val="24"/>
          <w:szCs w:val="24"/>
          <w:bdr w:val="none" w:sz="0" w:space="0" w:color="auto" w:frame="1"/>
        </w:rPr>
        <w:t>I – DISPOSIÇÕES PRELIMINARES</w:t>
      </w:r>
    </w:p>
    <w:p w14:paraId="0E4A37F7" w14:textId="77777777" w:rsidR="009921BD" w:rsidRPr="00AE029B" w:rsidRDefault="009921BD" w:rsidP="009921BD">
      <w:pPr>
        <w:spacing w:line="330" w:lineRule="atLeast"/>
        <w:jc w:val="both"/>
        <w:textAlignment w:val="baseline"/>
        <w:rPr>
          <w:rFonts w:ascii="Times New Roman" w:hAnsi="Times New Roman" w:cs="Times New Roman"/>
          <w:color w:val="000000" w:themeColor="text1"/>
          <w:sz w:val="24"/>
          <w:szCs w:val="24"/>
        </w:rPr>
      </w:pPr>
      <w:r w:rsidRPr="00AE029B">
        <w:rPr>
          <w:rFonts w:ascii="Times New Roman" w:hAnsi="Times New Roman" w:cs="Times New Roman"/>
          <w:color w:val="000000" w:themeColor="text1"/>
          <w:sz w:val="24"/>
          <w:szCs w:val="24"/>
          <w:bdr w:val="none" w:sz="0" w:space="0" w:color="auto" w:frame="1"/>
        </w:rPr>
        <w:t xml:space="preserve">1– O Credenciamento </w:t>
      </w:r>
      <w:r w:rsidRPr="00AE029B">
        <w:rPr>
          <w:rFonts w:ascii="Times New Roman" w:hAnsi="Times New Roman" w:cs="Times New Roman"/>
          <w:color w:val="000000" w:themeColor="text1"/>
          <w:sz w:val="24"/>
          <w:szCs w:val="24"/>
        </w:rPr>
        <w:t xml:space="preserve">aos candidatos </w:t>
      </w:r>
      <w:r w:rsidRPr="004A1768">
        <w:rPr>
          <w:rFonts w:ascii="Times New Roman" w:eastAsia="Times New Roman" w:hAnsi="Times New Roman" w:cs="Times New Roman"/>
          <w:color w:val="000000" w:themeColor="text1"/>
          <w:kern w:val="0"/>
          <w:sz w:val="24"/>
          <w:szCs w:val="24"/>
          <w:lang w:eastAsia="pt-BR"/>
          <w14:ligatures w14:val="none"/>
        </w:rPr>
        <w:t>habilitados/qualificados</w:t>
      </w:r>
      <w:r w:rsidRPr="00AE029B">
        <w:rPr>
          <w:rFonts w:ascii="Times New Roman" w:eastAsia="Times New Roman" w:hAnsi="Times New Roman" w:cs="Times New Roman"/>
          <w:color w:val="000000" w:themeColor="text1"/>
          <w:kern w:val="0"/>
          <w:sz w:val="24"/>
          <w:szCs w:val="24"/>
          <w:lang w:eastAsia="pt-BR"/>
          <w14:ligatures w14:val="none"/>
        </w:rPr>
        <w:t xml:space="preserve"> em </w:t>
      </w:r>
      <w:r w:rsidRPr="00AE029B">
        <w:rPr>
          <w:rFonts w:ascii="Times New Roman" w:hAnsi="Times New Roman" w:cs="Times New Roman"/>
          <w:b/>
          <w:bCs/>
          <w:color w:val="000000" w:themeColor="text1"/>
          <w:sz w:val="24"/>
          <w:szCs w:val="24"/>
        </w:rPr>
        <w:t>Língua Brasileira de Sinais - LIBRAS</w:t>
      </w:r>
      <w:r w:rsidRPr="00AE029B">
        <w:rPr>
          <w:rFonts w:ascii="Times New Roman" w:hAnsi="Times New Roman" w:cs="Times New Roman"/>
          <w:color w:val="000000" w:themeColor="text1"/>
          <w:sz w:val="24"/>
          <w:szCs w:val="24"/>
          <w:bdr w:val="none" w:sz="0" w:space="0" w:color="auto" w:frame="1"/>
        </w:rPr>
        <w:t xml:space="preserve"> é válido para o ano letivo de 2024 e aplica-se apenas para a Diretoria de Ensino Região Leste 5.</w:t>
      </w:r>
    </w:p>
    <w:p w14:paraId="5051BA86" w14:textId="5B4C363A" w:rsidR="009921BD" w:rsidRPr="00AE029B" w:rsidRDefault="009921BD" w:rsidP="009921BD">
      <w:pPr>
        <w:spacing w:line="330" w:lineRule="atLeast"/>
        <w:jc w:val="both"/>
        <w:textAlignment w:val="baseline"/>
        <w:rPr>
          <w:rFonts w:ascii="Times New Roman" w:hAnsi="Times New Roman" w:cs="Times New Roman"/>
          <w:color w:val="000000" w:themeColor="text1"/>
          <w:sz w:val="24"/>
          <w:szCs w:val="24"/>
        </w:rPr>
      </w:pPr>
      <w:r w:rsidRPr="00AE029B">
        <w:rPr>
          <w:rFonts w:ascii="Times New Roman" w:hAnsi="Times New Roman" w:cs="Times New Roman"/>
          <w:color w:val="000000" w:themeColor="text1"/>
          <w:sz w:val="24"/>
          <w:szCs w:val="24"/>
          <w:bdr w:val="none" w:sz="0" w:space="0" w:color="auto" w:frame="1"/>
        </w:rPr>
        <w:t>2– A realização do presente credenciamento aos integrantes do Quadro de Magistério e aos novos candidatos à contratação, para atuação durante o ano letivo de 2024, junto as Unidades Escolares vinculadas</w:t>
      </w:r>
      <w:r w:rsidRPr="00AE029B">
        <w:rPr>
          <w:rFonts w:ascii="Times New Roman" w:hAnsi="Times New Roman" w:cs="Times New Roman"/>
          <w:color w:val="000000" w:themeColor="text1"/>
          <w:sz w:val="24"/>
          <w:szCs w:val="24"/>
        </w:rPr>
        <w:t xml:space="preserve"> à Diretoria de Ensino</w:t>
      </w:r>
      <w:r>
        <w:rPr>
          <w:rFonts w:ascii="Times New Roman" w:hAnsi="Times New Roman" w:cs="Times New Roman"/>
          <w:color w:val="000000" w:themeColor="text1"/>
          <w:sz w:val="24"/>
          <w:szCs w:val="24"/>
        </w:rPr>
        <w:t xml:space="preserve"> </w:t>
      </w:r>
      <w:r w:rsidRPr="00AE029B">
        <w:rPr>
          <w:rFonts w:ascii="Times New Roman" w:hAnsi="Times New Roman" w:cs="Times New Roman"/>
          <w:color w:val="000000" w:themeColor="text1"/>
          <w:sz w:val="24"/>
          <w:szCs w:val="24"/>
        </w:rPr>
        <w:t xml:space="preserve">Região Leste 5, </w:t>
      </w:r>
      <w:r w:rsidRPr="00AE029B">
        <w:rPr>
          <w:rFonts w:ascii="Times New Roman" w:hAnsi="Times New Roman" w:cs="Times New Roman"/>
          <w:color w:val="000000" w:themeColor="text1"/>
          <w:sz w:val="24"/>
          <w:szCs w:val="24"/>
          <w:bdr w:val="none" w:sz="0" w:space="0" w:color="auto" w:frame="1"/>
        </w:rPr>
        <w:t>ocorrerá considerando todas as fases do certame, conforme o presente Edital.</w:t>
      </w:r>
    </w:p>
    <w:p w14:paraId="6A6D7E91" w14:textId="77777777" w:rsidR="009921BD" w:rsidRPr="00AE029B" w:rsidRDefault="009921BD" w:rsidP="009921BD">
      <w:pPr>
        <w:spacing w:line="330" w:lineRule="atLeast"/>
        <w:jc w:val="both"/>
        <w:textAlignment w:val="baseline"/>
        <w:rPr>
          <w:rFonts w:ascii="Times New Roman" w:hAnsi="Times New Roman" w:cs="Times New Roman"/>
          <w:color w:val="000000" w:themeColor="text1"/>
          <w:sz w:val="24"/>
          <w:szCs w:val="24"/>
        </w:rPr>
      </w:pPr>
      <w:r w:rsidRPr="00AE029B">
        <w:rPr>
          <w:rFonts w:ascii="Times New Roman" w:hAnsi="Times New Roman" w:cs="Times New Roman"/>
          <w:color w:val="000000" w:themeColor="text1"/>
          <w:sz w:val="24"/>
          <w:szCs w:val="24"/>
          <w:bdr w:val="none" w:sz="0" w:space="0" w:color="auto" w:frame="1"/>
        </w:rPr>
        <w:t>3– As publicações referentes ao presente cadastro emergencial poderão ser acompanhadas por meio do site da Diretoria de Ensino – Região Leste 5, (</w:t>
      </w:r>
      <w:hyperlink r:id="rId5" w:history="1">
        <w:r w:rsidRPr="00AE029B">
          <w:rPr>
            <w:rStyle w:val="Hyperlink"/>
            <w:rFonts w:ascii="Times New Roman" w:hAnsi="Times New Roman" w:cs="Times New Roman"/>
            <w:color w:val="000000" w:themeColor="text1"/>
            <w:sz w:val="24"/>
            <w:szCs w:val="24"/>
            <w:bdr w:val="none" w:sz="0" w:space="0" w:color="auto" w:frame="1"/>
          </w:rPr>
          <w:t>https://deleste5.educacao.sp.gov.br/</w:t>
        </w:r>
      </w:hyperlink>
      <w:r w:rsidRPr="00AE029B">
        <w:rPr>
          <w:rFonts w:ascii="Times New Roman" w:hAnsi="Times New Roman" w:cs="Times New Roman"/>
          <w:color w:val="000000" w:themeColor="text1"/>
          <w:sz w:val="24"/>
          <w:szCs w:val="24"/>
          <w:bdr w:val="none" w:sz="0" w:space="0" w:color="auto" w:frame="1"/>
        </w:rPr>
        <w:t>) onde serão divulgadas todas as informações e respectivas datas de todas as fases do certame, conforme Edital.</w:t>
      </w:r>
    </w:p>
    <w:p w14:paraId="059D835B" w14:textId="77777777" w:rsidR="009921BD" w:rsidRDefault="009921BD" w:rsidP="009921BD">
      <w:pPr>
        <w:spacing w:line="330" w:lineRule="atLeast"/>
        <w:jc w:val="both"/>
        <w:textAlignment w:val="baseline"/>
        <w:rPr>
          <w:rFonts w:ascii="Times New Roman" w:hAnsi="Times New Roman" w:cs="Times New Roman"/>
          <w:color w:val="000000" w:themeColor="text1"/>
          <w:sz w:val="24"/>
          <w:szCs w:val="24"/>
          <w:bdr w:val="none" w:sz="0" w:space="0" w:color="auto" w:frame="1"/>
        </w:rPr>
      </w:pPr>
      <w:r w:rsidRPr="00AE029B">
        <w:rPr>
          <w:rFonts w:ascii="Times New Roman" w:hAnsi="Times New Roman" w:cs="Times New Roman"/>
          <w:color w:val="000000" w:themeColor="text1"/>
          <w:sz w:val="24"/>
          <w:szCs w:val="24"/>
          <w:bdr w:val="none" w:sz="0" w:space="0" w:color="auto" w:frame="1"/>
        </w:rPr>
        <w:t xml:space="preserve">4– O candidato </w:t>
      </w:r>
      <w:r w:rsidRPr="004A1768">
        <w:rPr>
          <w:rFonts w:ascii="Times New Roman" w:eastAsia="Times New Roman" w:hAnsi="Times New Roman" w:cs="Times New Roman"/>
          <w:color w:val="000000" w:themeColor="text1"/>
          <w:kern w:val="0"/>
          <w:sz w:val="24"/>
          <w:szCs w:val="24"/>
          <w:lang w:eastAsia="pt-BR"/>
          <w14:ligatures w14:val="none"/>
        </w:rPr>
        <w:t xml:space="preserve">classificado no Processo Anual de </w:t>
      </w:r>
      <w:r w:rsidRPr="00AE029B">
        <w:rPr>
          <w:rFonts w:ascii="Times New Roman" w:eastAsia="Times New Roman" w:hAnsi="Times New Roman" w:cs="Times New Roman"/>
          <w:color w:val="000000" w:themeColor="text1"/>
          <w:kern w:val="0"/>
          <w:sz w:val="24"/>
          <w:szCs w:val="24"/>
          <w:lang w:eastAsia="pt-BR"/>
          <w14:ligatures w14:val="none"/>
        </w:rPr>
        <w:t>A</w:t>
      </w:r>
      <w:r w:rsidRPr="004A1768">
        <w:rPr>
          <w:rFonts w:ascii="Times New Roman" w:eastAsia="Times New Roman" w:hAnsi="Times New Roman" w:cs="Times New Roman"/>
          <w:color w:val="000000" w:themeColor="text1"/>
          <w:kern w:val="0"/>
          <w:sz w:val="24"/>
          <w:szCs w:val="24"/>
          <w:lang w:eastAsia="pt-BR"/>
          <w14:ligatures w14:val="none"/>
        </w:rPr>
        <w:t>tribuição de</w:t>
      </w:r>
      <w:r w:rsidRPr="00AE029B">
        <w:rPr>
          <w:rFonts w:ascii="Times New Roman" w:eastAsia="Times New Roman" w:hAnsi="Times New Roman" w:cs="Times New Roman"/>
          <w:color w:val="000000" w:themeColor="text1"/>
          <w:kern w:val="0"/>
          <w:sz w:val="24"/>
          <w:szCs w:val="24"/>
          <w:lang w:eastAsia="pt-BR"/>
          <w14:ligatures w14:val="none"/>
        </w:rPr>
        <w:t xml:space="preserve"> Classes/A</w:t>
      </w:r>
      <w:r w:rsidRPr="004A1768">
        <w:rPr>
          <w:rFonts w:ascii="Times New Roman" w:eastAsia="Times New Roman" w:hAnsi="Times New Roman" w:cs="Times New Roman"/>
          <w:color w:val="000000" w:themeColor="text1"/>
          <w:kern w:val="0"/>
          <w:sz w:val="24"/>
          <w:szCs w:val="24"/>
          <w:lang w:eastAsia="pt-BR"/>
          <w14:ligatures w14:val="none"/>
        </w:rPr>
        <w:t>ulas 2024 (Classificação VUNESP e Banco de Talentos)</w:t>
      </w:r>
      <w:r w:rsidRPr="00AE029B">
        <w:rPr>
          <w:rFonts w:ascii="Times New Roman" w:hAnsi="Times New Roman" w:cs="Times New Roman"/>
          <w:color w:val="000000" w:themeColor="text1"/>
          <w:sz w:val="24"/>
          <w:szCs w:val="24"/>
          <w:bdr w:val="none" w:sz="0" w:space="0" w:color="auto" w:frame="1"/>
        </w:rPr>
        <w:t>, quando tiver aulas atribuídas, assume, sob as penas da lei, cumprir as exigências previstas em legislação vigente.</w:t>
      </w:r>
    </w:p>
    <w:p w14:paraId="418E0339" w14:textId="2B99E09D" w:rsidR="00165577" w:rsidRPr="00AE029B" w:rsidRDefault="00165577" w:rsidP="009921BD">
      <w:pPr>
        <w:spacing w:line="330" w:lineRule="atLeast"/>
        <w:jc w:val="both"/>
        <w:textAlignment w:val="baseline"/>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5 - </w:t>
      </w:r>
      <w:r w:rsidRPr="00AE029B">
        <w:rPr>
          <w:rFonts w:ascii="Times New Roman" w:hAnsi="Times New Roman" w:cs="Times New Roman"/>
          <w:color w:val="000000" w:themeColor="text1"/>
          <w:sz w:val="24"/>
          <w:szCs w:val="24"/>
          <w:bdr w:val="none" w:sz="0" w:space="0" w:color="auto" w:frame="1"/>
        </w:rPr>
        <w:t xml:space="preserve">A </w:t>
      </w:r>
      <w:r>
        <w:rPr>
          <w:rFonts w:ascii="Times New Roman" w:hAnsi="Times New Roman" w:cs="Times New Roman"/>
          <w:color w:val="000000" w:themeColor="text1"/>
          <w:sz w:val="24"/>
          <w:szCs w:val="24"/>
          <w:bdr w:val="none" w:sz="0" w:space="0" w:color="auto" w:frame="1"/>
        </w:rPr>
        <w:t>participação no credenciamento</w:t>
      </w:r>
      <w:r w:rsidRPr="00AE029B">
        <w:rPr>
          <w:rFonts w:ascii="Times New Roman" w:hAnsi="Times New Roman" w:cs="Times New Roman"/>
          <w:color w:val="000000" w:themeColor="text1"/>
          <w:sz w:val="24"/>
          <w:szCs w:val="24"/>
          <w:bdr w:val="none" w:sz="0" w:space="0" w:color="auto" w:frame="1"/>
        </w:rPr>
        <w:t xml:space="preserve"> implicará o conhecimento e a tácita aceitação das normas e condições estabelecidas neste Edital, bem como eventuais aditamentos, comunicados e instruções específicas para a realização do cadastro emergencial, em relação às quais não poderá alegar desconhecimento</w:t>
      </w:r>
      <w:r>
        <w:rPr>
          <w:rFonts w:ascii="Times New Roman" w:hAnsi="Times New Roman" w:cs="Times New Roman"/>
          <w:color w:val="000000" w:themeColor="text1"/>
          <w:sz w:val="24"/>
          <w:szCs w:val="24"/>
          <w:bdr w:val="none" w:sz="0" w:space="0" w:color="auto" w:frame="1"/>
        </w:rPr>
        <w:t>.</w:t>
      </w:r>
    </w:p>
    <w:p w14:paraId="1CC201EB" w14:textId="77777777" w:rsidR="00253C1E" w:rsidRDefault="00253C1E" w:rsidP="00253C1E">
      <w:pPr>
        <w:spacing w:line="330" w:lineRule="atLeast"/>
        <w:jc w:val="both"/>
        <w:textAlignment w:val="baseline"/>
        <w:rPr>
          <w:rFonts w:ascii="Times New Roman" w:eastAsia="Times New Roman" w:hAnsi="Times New Roman" w:cs="Times New Roman"/>
          <w:color w:val="000000" w:themeColor="text1"/>
          <w:kern w:val="0"/>
          <w:sz w:val="24"/>
          <w:szCs w:val="24"/>
          <w:lang w:eastAsia="pt-BR"/>
          <w14:ligatures w14:val="none"/>
        </w:rPr>
      </w:pPr>
    </w:p>
    <w:p w14:paraId="63F89B91" w14:textId="5C231410" w:rsidR="00A424C5" w:rsidRPr="00AE029B" w:rsidRDefault="00AC1EBD" w:rsidP="00165577">
      <w:pPr>
        <w:spacing w:after="0" w:line="276" w:lineRule="auto"/>
        <w:jc w:val="both"/>
        <w:rPr>
          <w:rFonts w:ascii="Times New Roman" w:eastAsia="Times New Roman" w:hAnsi="Times New Roman" w:cs="Times New Roman"/>
          <w:b/>
          <w:bCs/>
          <w:color w:val="000000" w:themeColor="text1"/>
          <w:kern w:val="0"/>
          <w:sz w:val="24"/>
          <w:szCs w:val="24"/>
          <w:bdr w:val="none" w:sz="0" w:space="0" w:color="auto" w:frame="1"/>
          <w:lang w:eastAsia="pt-BR"/>
          <w14:ligatures w14:val="none"/>
        </w:rPr>
      </w:pPr>
      <w:r w:rsidRPr="00AE029B">
        <w:rPr>
          <w:rFonts w:ascii="Times New Roman" w:eastAsia="Times New Roman" w:hAnsi="Times New Roman" w:cs="Times New Roman"/>
          <w:b/>
          <w:bCs/>
          <w:color w:val="000000" w:themeColor="text1"/>
          <w:kern w:val="0"/>
          <w:sz w:val="24"/>
          <w:szCs w:val="24"/>
          <w:bdr w:val="none" w:sz="0" w:space="0" w:color="auto" w:frame="1"/>
          <w:lang w:eastAsia="pt-BR"/>
          <w14:ligatures w14:val="none"/>
        </w:rPr>
        <w:t>I</w:t>
      </w:r>
      <w:r w:rsidR="00253C1E" w:rsidRPr="00AE029B">
        <w:rPr>
          <w:rFonts w:ascii="Times New Roman" w:eastAsia="Times New Roman" w:hAnsi="Times New Roman" w:cs="Times New Roman"/>
          <w:b/>
          <w:bCs/>
          <w:color w:val="000000" w:themeColor="text1"/>
          <w:kern w:val="0"/>
          <w:sz w:val="24"/>
          <w:szCs w:val="24"/>
          <w:bdr w:val="none" w:sz="0" w:space="0" w:color="auto" w:frame="1"/>
          <w:lang w:eastAsia="pt-BR"/>
          <w14:ligatures w14:val="none"/>
        </w:rPr>
        <w:t>I</w:t>
      </w:r>
      <w:r w:rsidRPr="00AE029B">
        <w:rPr>
          <w:rFonts w:ascii="Times New Roman" w:eastAsia="Times New Roman" w:hAnsi="Times New Roman" w:cs="Times New Roman"/>
          <w:b/>
          <w:bCs/>
          <w:color w:val="000000" w:themeColor="text1"/>
          <w:kern w:val="0"/>
          <w:sz w:val="24"/>
          <w:szCs w:val="24"/>
          <w:bdr w:val="none" w:sz="0" w:space="0" w:color="auto" w:frame="1"/>
          <w:lang w:eastAsia="pt-BR"/>
          <w14:ligatures w14:val="none"/>
        </w:rPr>
        <w:t xml:space="preserve"> - </w:t>
      </w:r>
      <w:r w:rsidR="007B408C" w:rsidRPr="007B408C">
        <w:rPr>
          <w:rFonts w:ascii="Times New Roman" w:eastAsia="Times New Roman" w:hAnsi="Times New Roman" w:cs="Times New Roman"/>
          <w:b/>
          <w:bCs/>
          <w:color w:val="000000" w:themeColor="text1"/>
          <w:kern w:val="0"/>
          <w:sz w:val="24"/>
          <w:szCs w:val="24"/>
          <w:bdr w:val="none" w:sz="0" w:space="0" w:color="auto" w:frame="1"/>
          <w:lang w:eastAsia="pt-BR"/>
          <w14:ligatures w14:val="none"/>
        </w:rPr>
        <w:t>DOS REQUISITOS PARA O CREDENCIAMENTO</w:t>
      </w:r>
      <w:r w:rsidR="00A424C5" w:rsidRPr="00AE029B">
        <w:rPr>
          <w:rFonts w:ascii="Times New Roman" w:eastAsia="Times New Roman" w:hAnsi="Times New Roman" w:cs="Times New Roman"/>
          <w:b/>
          <w:bCs/>
          <w:color w:val="000000" w:themeColor="text1"/>
          <w:kern w:val="0"/>
          <w:sz w:val="24"/>
          <w:szCs w:val="24"/>
          <w:bdr w:val="none" w:sz="0" w:space="0" w:color="auto" w:frame="1"/>
          <w:lang w:eastAsia="pt-BR"/>
          <w14:ligatures w14:val="none"/>
        </w:rPr>
        <w:t>:</w:t>
      </w:r>
    </w:p>
    <w:p w14:paraId="120301BC" w14:textId="0945FE15" w:rsidR="00A424C5" w:rsidRPr="00AE029B" w:rsidRDefault="00A424C5" w:rsidP="00165577">
      <w:pPr>
        <w:spacing w:after="0" w:line="276" w:lineRule="auto"/>
        <w:jc w:val="both"/>
        <w:rPr>
          <w:rFonts w:ascii="Times New Roman" w:eastAsia="Times New Roman" w:hAnsi="Times New Roman" w:cs="Times New Roman"/>
          <w:color w:val="000000" w:themeColor="text1"/>
          <w:kern w:val="0"/>
          <w:sz w:val="24"/>
          <w:szCs w:val="24"/>
          <w:lang w:eastAsia="pt-BR"/>
          <w14:ligatures w14:val="none"/>
        </w:rPr>
      </w:pPr>
      <w:r w:rsidRPr="00640FCE">
        <w:rPr>
          <w:rFonts w:ascii="Times New Roman" w:eastAsia="Times New Roman" w:hAnsi="Times New Roman" w:cs="Times New Roman"/>
          <w:color w:val="000000" w:themeColor="text1"/>
          <w:kern w:val="0"/>
          <w:sz w:val="24"/>
          <w:szCs w:val="24"/>
          <w:lang w:eastAsia="pt-BR"/>
          <w14:ligatures w14:val="none"/>
        </w:rPr>
        <w:t>Para atuar no ensino fundamental e/ou médio, acompanhando o docente da classe ou do ano/série, o professor interlocutor deverá comprovar</w:t>
      </w:r>
      <w:r w:rsidRPr="00AE029B">
        <w:rPr>
          <w:rFonts w:ascii="Times New Roman" w:eastAsia="Times New Roman" w:hAnsi="Times New Roman" w:cs="Times New Roman"/>
          <w:color w:val="000000" w:themeColor="text1"/>
          <w:kern w:val="0"/>
          <w:sz w:val="24"/>
          <w:szCs w:val="24"/>
          <w:lang w:eastAsia="pt-BR"/>
          <w14:ligatures w14:val="none"/>
        </w:rPr>
        <w:t>:</w:t>
      </w:r>
    </w:p>
    <w:p w14:paraId="78E532C7" w14:textId="7597099D" w:rsidR="007B408C" w:rsidRPr="007B408C" w:rsidRDefault="007B408C" w:rsidP="00165577">
      <w:pPr>
        <w:spacing w:after="0" w:line="276" w:lineRule="auto"/>
        <w:textAlignment w:val="baseline"/>
        <w:rPr>
          <w:rFonts w:ascii="Times New Roman" w:eastAsia="Times New Roman" w:hAnsi="Times New Roman" w:cs="Times New Roman"/>
          <w:color w:val="000000" w:themeColor="text1"/>
          <w:kern w:val="0"/>
          <w:sz w:val="24"/>
          <w:szCs w:val="24"/>
          <w:lang w:eastAsia="pt-BR"/>
          <w14:ligatures w14:val="none"/>
        </w:rPr>
      </w:pPr>
      <w:r w:rsidRPr="007B408C">
        <w:rPr>
          <w:rFonts w:ascii="Times New Roman" w:eastAsia="Times New Roman" w:hAnsi="Times New Roman" w:cs="Times New Roman"/>
          <w:b/>
          <w:bCs/>
          <w:color w:val="000000" w:themeColor="text1"/>
          <w:kern w:val="0"/>
          <w:sz w:val="24"/>
          <w:szCs w:val="24"/>
          <w:bdr w:val="none" w:sz="0" w:space="0" w:color="auto" w:frame="1"/>
          <w:lang w:eastAsia="pt-BR"/>
          <w14:ligatures w14:val="none"/>
        </w:rPr>
        <w:t>a)</w:t>
      </w:r>
      <w:r w:rsidRPr="007B408C">
        <w:rPr>
          <w:rFonts w:ascii="Times New Roman" w:eastAsia="Times New Roman" w:hAnsi="Times New Roman" w:cs="Times New Roman"/>
          <w:color w:val="000000" w:themeColor="text1"/>
          <w:kern w:val="0"/>
          <w:sz w:val="24"/>
          <w:szCs w:val="24"/>
          <w:bdr w:val="none" w:sz="0" w:space="0" w:color="auto" w:frame="1"/>
          <w:lang w:eastAsia="pt-BR"/>
          <w14:ligatures w14:val="none"/>
        </w:rPr>
        <w:t>  estar inscrito no banco de talentos/processo regular de atribuição de aulas/2024 com opção para ministrar aulas na Diretoria de Ensino</w:t>
      </w:r>
      <w:r w:rsidR="00A424C5" w:rsidRPr="00AE029B">
        <w:rPr>
          <w:rFonts w:ascii="Times New Roman" w:eastAsia="Times New Roman" w:hAnsi="Times New Roman" w:cs="Times New Roman"/>
          <w:color w:val="000000" w:themeColor="text1"/>
          <w:kern w:val="0"/>
          <w:sz w:val="24"/>
          <w:szCs w:val="24"/>
          <w:bdr w:val="none" w:sz="0" w:space="0" w:color="auto" w:frame="1"/>
          <w:lang w:eastAsia="pt-BR"/>
          <w14:ligatures w14:val="none"/>
        </w:rPr>
        <w:t xml:space="preserve"> </w:t>
      </w:r>
      <w:r w:rsidRPr="007B408C">
        <w:rPr>
          <w:rFonts w:ascii="Times New Roman" w:eastAsia="Times New Roman" w:hAnsi="Times New Roman" w:cs="Times New Roman"/>
          <w:color w:val="000000" w:themeColor="text1"/>
          <w:kern w:val="0"/>
          <w:sz w:val="24"/>
          <w:szCs w:val="24"/>
          <w:bdr w:val="none" w:sz="0" w:space="0" w:color="auto" w:frame="1"/>
          <w:lang w:eastAsia="pt-BR"/>
          <w14:ligatures w14:val="none"/>
        </w:rPr>
        <w:t xml:space="preserve">Região </w:t>
      </w:r>
      <w:r w:rsidR="00A424C5" w:rsidRPr="00AE029B">
        <w:rPr>
          <w:rFonts w:ascii="Times New Roman" w:eastAsia="Times New Roman" w:hAnsi="Times New Roman" w:cs="Times New Roman"/>
          <w:color w:val="000000" w:themeColor="text1"/>
          <w:kern w:val="0"/>
          <w:sz w:val="24"/>
          <w:szCs w:val="24"/>
          <w:bdr w:val="none" w:sz="0" w:space="0" w:color="auto" w:frame="1"/>
          <w:lang w:eastAsia="pt-BR"/>
          <w14:ligatures w14:val="none"/>
        </w:rPr>
        <w:t>Leste 5</w:t>
      </w:r>
      <w:r w:rsidRPr="007B408C">
        <w:rPr>
          <w:rFonts w:ascii="Times New Roman" w:eastAsia="Times New Roman" w:hAnsi="Times New Roman" w:cs="Times New Roman"/>
          <w:color w:val="000000" w:themeColor="text1"/>
          <w:kern w:val="0"/>
          <w:sz w:val="24"/>
          <w:szCs w:val="24"/>
          <w:bdr w:val="none" w:sz="0" w:space="0" w:color="auto" w:frame="1"/>
          <w:lang w:eastAsia="pt-BR"/>
          <w14:ligatures w14:val="none"/>
        </w:rPr>
        <w:t>;</w:t>
      </w:r>
    </w:p>
    <w:p w14:paraId="3E58D23B" w14:textId="122BEDBF" w:rsidR="00A424C5" w:rsidRPr="00AE029B" w:rsidRDefault="007B408C" w:rsidP="00165577">
      <w:pPr>
        <w:spacing w:after="0" w:line="276" w:lineRule="auto"/>
        <w:jc w:val="both"/>
        <w:rPr>
          <w:rFonts w:ascii="Times New Roman" w:eastAsia="Times New Roman" w:hAnsi="Times New Roman" w:cs="Times New Roman"/>
          <w:color w:val="000000" w:themeColor="text1"/>
          <w:kern w:val="0"/>
          <w:sz w:val="24"/>
          <w:szCs w:val="24"/>
          <w:lang w:eastAsia="pt-BR"/>
          <w14:ligatures w14:val="none"/>
        </w:rPr>
      </w:pPr>
      <w:r w:rsidRPr="007B408C">
        <w:rPr>
          <w:rFonts w:ascii="Times New Roman" w:eastAsia="Times New Roman" w:hAnsi="Times New Roman" w:cs="Times New Roman"/>
          <w:b/>
          <w:bCs/>
          <w:color w:val="000000" w:themeColor="text1"/>
          <w:kern w:val="36"/>
          <w:sz w:val="24"/>
          <w:szCs w:val="24"/>
          <w:bdr w:val="none" w:sz="0" w:space="0" w:color="auto" w:frame="1"/>
          <w:lang w:eastAsia="pt-BR"/>
          <w14:ligatures w14:val="none"/>
        </w:rPr>
        <w:t>b)  </w:t>
      </w:r>
      <w:r w:rsidR="00A424C5" w:rsidRPr="00640FCE">
        <w:rPr>
          <w:rFonts w:ascii="Times New Roman" w:eastAsia="Times New Roman" w:hAnsi="Times New Roman" w:cs="Times New Roman"/>
          <w:color w:val="000000" w:themeColor="text1"/>
          <w:kern w:val="0"/>
          <w:sz w:val="24"/>
          <w:szCs w:val="24"/>
          <w:lang w:eastAsia="pt-BR"/>
          <w14:ligatures w14:val="none"/>
        </w:rPr>
        <w:t>ser portador dos títulos a seguir relacionados:</w:t>
      </w:r>
    </w:p>
    <w:p w14:paraId="6E57F890" w14:textId="77777777" w:rsidR="00A424C5" w:rsidRPr="00640FCE" w:rsidRDefault="00A424C5" w:rsidP="00165577">
      <w:pPr>
        <w:spacing w:after="0" w:line="276" w:lineRule="auto"/>
        <w:jc w:val="both"/>
        <w:rPr>
          <w:rFonts w:ascii="Times New Roman" w:eastAsia="Times New Roman" w:hAnsi="Times New Roman" w:cs="Times New Roman"/>
          <w:color w:val="000000" w:themeColor="text1"/>
          <w:kern w:val="0"/>
          <w:sz w:val="24"/>
          <w:szCs w:val="24"/>
          <w:lang w:eastAsia="pt-BR"/>
          <w14:ligatures w14:val="none"/>
        </w:rPr>
      </w:pPr>
      <w:r w:rsidRPr="00640FCE">
        <w:rPr>
          <w:rFonts w:ascii="Times New Roman" w:eastAsia="Times New Roman" w:hAnsi="Times New Roman" w:cs="Times New Roman"/>
          <w:color w:val="000000" w:themeColor="text1"/>
          <w:kern w:val="0"/>
          <w:sz w:val="24"/>
          <w:szCs w:val="24"/>
          <w:lang w:eastAsia="pt-BR"/>
          <w14:ligatures w14:val="none"/>
        </w:rPr>
        <w:t>I - </w:t>
      </w:r>
      <w:proofErr w:type="gramStart"/>
      <w:r w:rsidRPr="00640FCE">
        <w:rPr>
          <w:rFonts w:ascii="Times New Roman" w:eastAsia="Times New Roman" w:hAnsi="Times New Roman" w:cs="Times New Roman"/>
          <w:color w:val="000000" w:themeColor="text1"/>
          <w:kern w:val="0"/>
          <w:sz w:val="24"/>
          <w:szCs w:val="24"/>
          <w:lang w:eastAsia="pt-BR"/>
          <w14:ligatures w14:val="none"/>
        </w:rPr>
        <w:t>diploma</w:t>
      </w:r>
      <w:proofErr w:type="gramEnd"/>
      <w:r w:rsidRPr="00640FCE">
        <w:rPr>
          <w:rFonts w:ascii="Times New Roman" w:eastAsia="Times New Roman" w:hAnsi="Times New Roman" w:cs="Times New Roman"/>
          <w:color w:val="000000" w:themeColor="text1"/>
          <w:kern w:val="0"/>
          <w:sz w:val="24"/>
          <w:szCs w:val="24"/>
          <w:lang w:eastAsia="pt-BR"/>
          <w14:ligatures w14:val="none"/>
        </w:rPr>
        <w:t> de licenciatura plena em Pedagogia ou de curso Normal Superior;</w:t>
      </w:r>
    </w:p>
    <w:p w14:paraId="3FE792D1" w14:textId="77777777" w:rsidR="00A424C5" w:rsidRPr="00640FCE" w:rsidRDefault="00A424C5" w:rsidP="00165577">
      <w:pPr>
        <w:spacing w:after="0" w:line="276" w:lineRule="auto"/>
        <w:jc w:val="both"/>
        <w:rPr>
          <w:rFonts w:ascii="Times New Roman" w:eastAsia="Times New Roman" w:hAnsi="Times New Roman" w:cs="Times New Roman"/>
          <w:color w:val="000000" w:themeColor="text1"/>
          <w:kern w:val="0"/>
          <w:sz w:val="24"/>
          <w:szCs w:val="24"/>
          <w:lang w:eastAsia="pt-BR"/>
          <w14:ligatures w14:val="none"/>
        </w:rPr>
      </w:pPr>
      <w:r w:rsidRPr="00640FCE">
        <w:rPr>
          <w:rFonts w:ascii="Times New Roman" w:eastAsia="Times New Roman" w:hAnsi="Times New Roman" w:cs="Times New Roman"/>
          <w:color w:val="000000" w:themeColor="text1"/>
          <w:kern w:val="0"/>
          <w:sz w:val="24"/>
          <w:szCs w:val="24"/>
          <w:lang w:eastAsia="pt-BR"/>
          <w14:ligatures w14:val="none"/>
        </w:rPr>
        <w:lastRenderedPageBreak/>
        <w:t>II - </w:t>
      </w:r>
      <w:proofErr w:type="gramStart"/>
      <w:r w:rsidRPr="00640FCE">
        <w:rPr>
          <w:rFonts w:ascii="Times New Roman" w:eastAsia="Times New Roman" w:hAnsi="Times New Roman" w:cs="Times New Roman"/>
          <w:color w:val="000000" w:themeColor="text1"/>
          <w:kern w:val="0"/>
          <w:sz w:val="24"/>
          <w:szCs w:val="24"/>
          <w:lang w:eastAsia="pt-BR"/>
          <w14:ligatures w14:val="none"/>
        </w:rPr>
        <w:t>diploma</w:t>
      </w:r>
      <w:proofErr w:type="gramEnd"/>
      <w:r w:rsidRPr="00640FCE">
        <w:rPr>
          <w:rFonts w:ascii="Times New Roman" w:eastAsia="Times New Roman" w:hAnsi="Times New Roman" w:cs="Times New Roman"/>
          <w:color w:val="000000" w:themeColor="text1"/>
          <w:kern w:val="0"/>
          <w:sz w:val="24"/>
          <w:szCs w:val="24"/>
          <w:lang w:eastAsia="pt-BR"/>
          <w14:ligatures w14:val="none"/>
        </w:rPr>
        <w:t> de licenciatura plena;</w:t>
      </w:r>
    </w:p>
    <w:p w14:paraId="31F821FC" w14:textId="77777777" w:rsidR="00A424C5" w:rsidRPr="00640FCE" w:rsidRDefault="00A424C5" w:rsidP="00165577">
      <w:pPr>
        <w:spacing w:after="0" w:line="276" w:lineRule="auto"/>
        <w:jc w:val="both"/>
        <w:rPr>
          <w:rFonts w:ascii="Times New Roman" w:eastAsia="Times New Roman" w:hAnsi="Times New Roman" w:cs="Times New Roman"/>
          <w:color w:val="000000" w:themeColor="text1"/>
          <w:kern w:val="0"/>
          <w:sz w:val="24"/>
          <w:szCs w:val="24"/>
          <w:lang w:eastAsia="pt-BR"/>
          <w14:ligatures w14:val="none"/>
        </w:rPr>
      </w:pPr>
      <w:r w:rsidRPr="00640FCE">
        <w:rPr>
          <w:rFonts w:ascii="Times New Roman" w:eastAsia="Times New Roman" w:hAnsi="Times New Roman" w:cs="Times New Roman"/>
          <w:color w:val="000000" w:themeColor="text1"/>
          <w:kern w:val="0"/>
          <w:sz w:val="24"/>
          <w:szCs w:val="24"/>
          <w:lang w:eastAsia="pt-BR"/>
          <w14:ligatures w14:val="none"/>
        </w:rPr>
        <w:t>III - diploma de nível médio com habilitação em magistério;</w:t>
      </w:r>
    </w:p>
    <w:p w14:paraId="5A7AE527" w14:textId="77777777" w:rsidR="00AC1EBD" w:rsidRPr="00AE029B" w:rsidRDefault="00A424C5" w:rsidP="00165577">
      <w:pPr>
        <w:spacing w:after="0" w:line="276" w:lineRule="auto"/>
        <w:jc w:val="both"/>
        <w:rPr>
          <w:rFonts w:ascii="Times New Roman" w:eastAsia="Times New Roman" w:hAnsi="Times New Roman" w:cs="Times New Roman"/>
          <w:color w:val="000000" w:themeColor="text1"/>
          <w:kern w:val="0"/>
          <w:sz w:val="24"/>
          <w:szCs w:val="24"/>
          <w:lang w:eastAsia="pt-BR"/>
          <w14:ligatures w14:val="none"/>
        </w:rPr>
      </w:pPr>
      <w:r w:rsidRPr="00640FCE">
        <w:rPr>
          <w:rFonts w:ascii="Times New Roman" w:eastAsia="Times New Roman" w:hAnsi="Times New Roman" w:cs="Times New Roman"/>
          <w:color w:val="000000" w:themeColor="text1"/>
          <w:kern w:val="0"/>
          <w:sz w:val="24"/>
          <w:szCs w:val="24"/>
          <w:lang w:eastAsia="pt-BR"/>
          <w14:ligatures w14:val="none"/>
        </w:rPr>
        <w:t>IV - </w:t>
      </w:r>
      <w:proofErr w:type="gramStart"/>
      <w:r w:rsidRPr="00640FCE">
        <w:rPr>
          <w:rFonts w:ascii="Times New Roman" w:eastAsia="Times New Roman" w:hAnsi="Times New Roman" w:cs="Times New Roman"/>
          <w:color w:val="000000" w:themeColor="text1"/>
          <w:kern w:val="0"/>
          <w:sz w:val="24"/>
          <w:szCs w:val="24"/>
          <w:lang w:eastAsia="pt-BR"/>
          <w14:ligatures w14:val="none"/>
        </w:rPr>
        <w:t>diploma</w:t>
      </w:r>
      <w:proofErr w:type="gramEnd"/>
      <w:r w:rsidRPr="00640FCE">
        <w:rPr>
          <w:rFonts w:ascii="Times New Roman" w:eastAsia="Times New Roman" w:hAnsi="Times New Roman" w:cs="Times New Roman"/>
          <w:color w:val="000000" w:themeColor="text1"/>
          <w:kern w:val="0"/>
          <w:sz w:val="24"/>
          <w:szCs w:val="24"/>
          <w:lang w:eastAsia="pt-BR"/>
          <w14:ligatures w14:val="none"/>
        </w:rPr>
        <w:t> de bacharel ou tecnólogo de nível superior.</w:t>
      </w:r>
    </w:p>
    <w:p w14:paraId="632FFD13" w14:textId="77777777" w:rsidR="00AC1EBD" w:rsidRPr="00AE029B" w:rsidRDefault="00AC1EBD" w:rsidP="00165577">
      <w:pPr>
        <w:spacing w:after="0" w:line="276" w:lineRule="auto"/>
        <w:jc w:val="both"/>
        <w:rPr>
          <w:rFonts w:ascii="Times New Roman" w:eastAsia="Times New Roman" w:hAnsi="Times New Roman" w:cs="Times New Roman"/>
          <w:color w:val="000000" w:themeColor="text1"/>
          <w:kern w:val="0"/>
          <w:sz w:val="24"/>
          <w:szCs w:val="24"/>
          <w:lang w:eastAsia="pt-BR"/>
          <w14:ligatures w14:val="none"/>
        </w:rPr>
      </w:pPr>
    </w:p>
    <w:p w14:paraId="0A0744A2" w14:textId="5CDB4697" w:rsidR="00A424C5" w:rsidRPr="00640FCE" w:rsidRDefault="00A424C5" w:rsidP="00165577">
      <w:pPr>
        <w:spacing w:after="0" w:line="276" w:lineRule="auto"/>
        <w:jc w:val="both"/>
        <w:rPr>
          <w:rFonts w:ascii="Times New Roman" w:eastAsia="Times New Roman" w:hAnsi="Times New Roman" w:cs="Times New Roman"/>
          <w:color w:val="000000" w:themeColor="text1"/>
          <w:kern w:val="0"/>
          <w:sz w:val="24"/>
          <w:szCs w:val="24"/>
          <w:lang w:eastAsia="pt-BR"/>
          <w14:ligatures w14:val="none"/>
        </w:rPr>
      </w:pPr>
      <w:r w:rsidRPr="00640FCE">
        <w:rPr>
          <w:rFonts w:ascii="Times New Roman" w:eastAsia="Times New Roman" w:hAnsi="Times New Roman" w:cs="Times New Roman"/>
          <w:color w:val="000000" w:themeColor="text1"/>
          <w:kern w:val="0"/>
          <w:sz w:val="24"/>
          <w:szCs w:val="24"/>
          <w:lang w:eastAsia="pt-BR"/>
          <w14:ligatures w14:val="none"/>
        </w:rPr>
        <w:t>A comprovação da habilitação ou qualificação, para a atuação a que se refere o</w:t>
      </w:r>
      <w:r w:rsidR="00AC1EBD" w:rsidRPr="00AE029B">
        <w:rPr>
          <w:rFonts w:ascii="Times New Roman" w:eastAsia="Times New Roman" w:hAnsi="Times New Roman" w:cs="Times New Roman"/>
          <w:color w:val="000000" w:themeColor="text1"/>
          <w:kern w:val="0"/>
          <w:sz w:val="24"/>
          <w:szCs w:val="24"/>
          <w:lang w:eastAsia="pt-BR"/>
          <w14:ligatures w14:val="none"/>
        </w:rPr>
        <w:t>s itens I, II, III e IV</w:t>
      </w:r>
      <w:r w:rsidRPr="00640FCE">
        <w:rPr>
          <w:rFonts w:ascii="Times New Roman" w:eastAsia="Times New Roman" w:hAnsi="Times New Roman" w:cs="Times New Roman"/>
          <w:color w:val="000000" w:themeColor="text1"/>
          <w:kern w:val="0"/>
          <w:sz w:val="24"/>
          <w:szCs w:val="24"/>
          <w:lang w:eastAsia="pt-BR"/>
          <w14:ligatures w14:val="none"/>
        </w:rPr>
        <w:t>, dar-se-á com a apresentação de, pelo menos, um dos seguintes títulos:</w:t>
      </w:r>
    </w:p>
    <w:p w14:paraId="53E0B2E6" w14:textId="77777777" w:rsidR="00A424C5" w:rsidRPr="00640FCE" w:rsidRDefault="00A424C5" w:rsidP="00165577">
      <w:pPr>
        <w:spacing w:after="0" w:line="276" w:lineRule="auto"/>
        <w:jc w:val="both"/>
        <w:rPr>
          <w:rFonts w:ascii="Times New Roman" w:eastAsia="Times New Roman" w:hAnsi="Times New Roman" w:cs="Times New Roman"/>
          <w:color w:val="000000" w:themeColor="text1"/>
          <w:kern w:val="0"/>
          <w:sz w:val="24"/>
          <w:szCs w:val="24"/>
          <w:lang w:eastAsia="pt-BR"/>
          <w14:ligatures w14:val="none"/>
        </w:rPr>
      </w:pPr>
      <w:r w:rsidRPr="00640FCE">
        <w:rPr>
          <w:rFonts w:ascii="Times New Roman" w:eastAsia="Times New Roman" w:hAnsi="Times New Roman" w:cs="Times New Roman"/>
          <w:color w:val="000000" w:themeColor="text1"/>
          <w:kern w:val="0"/>
          <w:sz w:val="24"/>
          <w:szCs w:val="24"/>
          <w:lang w:eastAsia="pt-BR"/>
          <w14:ligatures w14:val="none"/>
        </w:rPr>
        <w:t>1 - </w:t>
      </w:r>
      <w:proofErr w:type="gramStart"/>
      <w:r w:rsidRPr="00640FCE">
        <w:rPr>
          <w:rFonts w:ascii="Times New Roman" w:eastAsia="Times New Roman" w:hAnsi="Times New Roman" w:cs="Times New Roman"/>
          <w:color w:val="000000" w:themeColor="text1"/>
          <w:kern w:val="0"/>
          <w:sz w:val="24"/>
          <w:szCs w:val="24"/>
          <w:lang w:eastAsia="pt-BR"/>
          <w14:ligatures w14:val="none"/>
        </w:rPr>
        <w:t>diploma ou certificado</w:t>
      </w:r>
      <w:proofErr w:type="gramEnd"/>
      <w:r w:rsidRPr="00640FCE">
        <w:rPr>
          <w:rFonts w:ascii="Times New Roman" w:eastAsia="Times New Roman" w:hAnsi="Times New Roman" w:cs="Times New Roman"/>
          <w:color w:val="000000" w:themeColor="text1"/>
          <w:kern w:val="0"/>
          <w:sz w:val="24"/>
          <w:szCs w:val="24"/>
          <w:lang w:eastAsia="pt-BR"/>
          <w14:ligatures w14:val="none"/>
        </w:rPr>
        <w:t xml:space="preserve"> de curso de licenciatura em “Letras -LIBRAS”;</w:t>
      </w:r>
    </w:p>
    <w:p w14:paraId="6E3BF64C" w14:textId="77777777" w:rsidR="00A424C5" w:rsidRPr="00640FCE" w:rsidRDefault="00A424C5" w:rsidP="00165577">
      <w:pPr>
        <w:spacing w:after="0" w:line="276" w:lineRule="auto"/>
        <w:jc w:val="both"/>
        <w:rPr>
          <w:rFonts w:ascii="Times New Roman" w:eastAsia="Times New Roman" w:hAnsi="Times New Roman" w:cs="Times New Roman"/>
          <w:color w:val="000000" w:themeColor="text1"/>
          <w:kern w:val="0"/>
          <w:sz w:val="24"/>
          <w:szCs w:val="24"/>
          <w:lang w:eastAsia="pt-BR"/>
          <w14:ligatures w14:val="none"/>
        </w:rPr>
      </w:pPr>
      <w:r w:rsidRPr="00640FCE">
        <w:rPr>
          <w:rFonts w:ascii="Times New Roman" w:eastAsia="Times New Roman" w:hAnsi="Times New Roman" w:cs="Times New Roman"/>
          <w:color w:val="000000" w:themeColor="text1"/>
          <w:kern w:val="0"/>
          <w:sz w:val="24"/>
          <w:szCs w:val="24"/>
          <w:lang w:eastAsia="pt-BR"/>
          <w14:ligatures w14:val="none"/>
        </w:rPr>
        <w:t>2 - </w:t>
      </w:r>
      <w:proofErr w:type="gramStart"/>
      <w:r w:rsidRPr="00640FCE">
        <w:rPr>
          <w:rFonts w:ascii="Times New Roman" w:eastAsia="Times New Roman" w:hAnsi="Times New Roman" w:cs="Times New Roman"/>
          <w:color w:val="000000" w:themeColor="text1"/>
          <w:kern w:val="0"/>
          <w:sz w:val="24"/>
          <w:szCs w:val="24"/>
          <w:lang w:eastAsia="pt-BR"/>
          <w14:ligatures w14:val="none"/>
        </w:rPr>
        <w:t>certificado</w:t>
      </w:r>
      <w:proofErr w:type="gramEnd"/>
      <w:r w:rsidRPr="00640FCE">
        <w:rPr>
          <w:rFonts w:ascii="Times New Roman" w:eastAsia="Times New Roman" w:hAnsi="Times New Roman" w:cs="Times New Roman"/>
          <w:color w:val="000000" w:themeColor="text1"/>
          <w:kern w:val="0"/>
          <w:sz w:val="24"/>
          <w:szCs w:val="24"/>
          <w:lang w:eastAsia="pt-BR"/>
          <w14:ligatures w14:val="none"/>
        </w:rPr>
        <w:t> expedido por instituição de ensino superior ou por instituição credenciada por Secretarias Estaduais ou Municipais de Educação;</w:t>
      </w:r>
    </w:p>
    <w:p w14:paraId="0D64AC29" w14:textId="06E9AB7F" w:rsidR="00A424C5" w:rsidRPr="00640FCE" w:rsidRDefault="00A424C5" w:rsidP="00165577">
      <w:pPr>
        <w:spacing w:after="0" w:line="276" w:lineRule="auto"/>
        <w:jc w:val="both"/>
        <w:rPr>
          <w:rFonts w:ascii="Times New Roman" w:eastAsia="Times New Roman" w:hAnsi="Times New Roman" w:cs="Times New Roman"/>
          <w:color w:val="000000" w:themeColor="text1"/>
          <w:kern w:val="0"/>
          <w:sz w:val="24"/>
          <w:szCs w:val="24"/>
          <w:lang w:eastAsia="pt-BR"/>
          <w14:ligatures w14:val="none"/>
        </w:rPr>
      </w:pPr>
      <w:r w:rsidRPr="00640FCE">
        <w:rPr>
          <w:rFonts w:ascii="Times New Roman" w:eastAsia="Times New Roman" w:hAnsi="Times New Roman" w:cs="Times New Roman"/>
          <w:color w:val="000000" w:themeColor="text1"/>
          <w:kern w:val="0"/>
          <w:sz w:val="24"/>
          <w:szCs w:val="24"/>
          <w:lang w:eastAsia="pt-BR"/>
          <w14:ligatures w14:val="none"/>
        </w:rPr>
        <w:t>3- </w:t>
      </w:r>
      <w:proofErr w:type="gramStart"/>
      <w:r w:rsidRPr="00640FCE">
        <w:rPr>
          <w:rFonts w:ascii="Times New Roman" w:eastAsia="Times New Roman" w:hAnsi="Times New Roman" w:cs="Times New Roman"/>
          <w:color w:val="000000" w:themeColor="text1"/>
          <w:kern w:val="0"/>
          <w:sz w:val="24"/>
          <w:szCs w:val="24"/>
          <w:lang w:eastAsia="pt-BR"/>
          <w14:ligatures w14:val="none"/>
        </w:rPr>
        <w:t>certificado</w:t>
      </w:r>
      <w:proofErr w:type="gramEnd"/>
      <w:r w:rsidRPr="00640FCE">
        <w:rPr>
          <w:rFonts w:ascii="Times New Roman" w:eastAsia="Times New Roman" w:hAnsi="Times New Roman" w:cs="Times New Roman"/>
          <w:color w:val="000000" w:themeColor="text1"/>
          <w:kern w:val="0"/>
          <w:sz w:val="24"/>
          <w:szCs w:val="24"/>
          <w:lang w:eastAsia="pt-BR"/>
          <w14:ligatures w14:val="none"/>
        </w:rPr>
        <w:t> de habilitação ou especialização em Deficiência Auditiva/ </w:t>
      </w:r>
      <w:proofErr w:type="spellStart"/>
      <w:r w:rsidRPr="00640FCE">
        <w:rPr>
          <w:rFonts w:ascii="Times New Roman" w:eastAsia="Times New Roman" w:hAnsi="Times New Roman" w:cs="Times New Roman"/>
          <w:color w:val="000000" w:themeColor="text1"/>
          <w:kern w:val="0"/>
          <w:sz w:val="24"/>
          <w:szCs w:val="24"/>
          <w:lang w:eastAsia="pt-BR"/>
          <w14:ligatures w14:val="none"/>
        </w:rPr>
        <w:t>Audiocomunicação</w:t>
      </w:r>
      <w:proofErr w:type="spellEnd"/>
      <w:r w:rsidRPr="00640FCE">
        <w:rPr>
          <w:rFonts w:ascii="Times New Roman" w:eastAsia="Times New Roman" w:hAnsi="Times New Roman" w:cs="Times New Roman"/>
          <w:color w:val="000000" w:themeColor="text1"/>
          <w:kern w:val="0"/>
          <w:sz w:val="24"/>
          <w:szCs w:val="24"/>
          <w:lang w:eastAsia="pt-BR"/>
          <w14:ligatures w14:val="none"/>
        </w:rPr>
        <w:t> com carga horária mínima de 120 (cento e vinte) horas em LIBRAS;</w:t>
      </w:r>
    </w:p>
    <w:p w14:paraId="6A2D5FC2" w14:textId="77777777" w:rsidR="00A424C5" w:rsidRPr="00640FCE" w:rsidRDefault="00A424C5" w:rsidP="00165577">
      <w:pPr>
        <w:spacing w:after="0" w:line="276" w:lineRule="auto"/>
        <w:jc w:val="both"/>
        <w:rPr>
          <w:rFonts w:ascii="Times New Roman" w:eastAsia="Times New Roman" w:hAnsi="Times New Roman" w:cs="Times New Roman"/>
          <w:color w:val="000000" w:themeColor="text1"/>
          <w:kern w:val="0"/>
          <w:sz w:val="24"/>
          <w:szCs w:val="24"/>
          <w:lang w:eastAsia="pt-BR"/>
          <w14:ligatures w14:val="none"/>
        </w:rPr>
      </w:pPr>
      <w:r w:rsidRPr="00640FCE">
        <w:rPr>
          <w:rFonts w:ascii="Times New Roman" w:eastAsia="Times New Roman" w:hAnsi="Times New Roman" w:cs="Times New Roman"/>
          <w:color w:val="000000" w:themeColor="text1"/>
          <w:kern w:val="0"/>
          <w:sz w:val="24"/>
          <w:szCs w:val="24"/>
          <w:lang w:eastAsia="pt-BR"/>
          <w14:ligatures w14:val="none"/>
        </w:rPr>
        <w:t>4 - </w:t>
      </w:r>
      <w:proofErr w:type="gramStart"/>
      <w:r w:rsidRPr="00640FCE">
        <w:rPr>
          <w:rFonts w:ascii="Times New Roman" w:eastAsia="Times New Roman" w:hAnsi="Times New Roman" w:cs="Times New Roman"/>
          <w:color w:val="000000" w:themeColor="text1"/>
          <w:kern w:val="0"/>
          <w:sz w:val="24"/>
          <w:szCs w:val="24"/>
          <w:lang w:eastAsia="pt-BR"/>
          <w14:ligatures w14:val="none"/>
        </w:rPr>
        <w:t>diploma</w:t>
      </w:r>
      <w:proofErr w:type="gramEnd"/>
      <w:r w:rsidRPr="00640FCE">
        <w:rPr>
          <w:rFonts w:ascii="Times New Roman" w:eastAsia="Times New Roman" w:hAnsi="Times New Roman" w:cs="Times New Roman"/>
          <w:color w:val="000000" w:themeColor="text1"/>
          <w:kern w:val="0"/>
          <w:sz w:val="24"/>
          <w:szCs w:val="24"/>
          <w:lang w:eastAsia="pt-BR"/>
          <w14:ligatures w14:val="none"/>
        </w:rPr>
        <w:t> de curso de licenciatura acompanhado de certificado de proficiência em LIBRAS, com carga horária mínima de 120 (cento e vinte) horas;</w:t>
      </w:r>
    </w:p>
    <w:p w14:paraId="69BF7E86" w14:textId="77777777" w:rsidR="00A424C5" w:rsidRPr="00AE029B" w:rsidRDefault="00A424C5" w:rsidP="00165577">
      <w:pPr>
        <w:spacing w:after="0" w:line="276" w:lineRule="auto"/>
        <w:jc w:val="both"/>
        <w:rPr>
          <w:rFonts w:ascii="Times New Roman" w:eastAsia="Times New Roman" w:hAnsi="Times New Roman" w:cs="Times New Roman"/>
          <w:color w:val="000000" w:themeColor="text1"/>
          <w:kern w:val="0"/>
          <w:sz w:val="24"/>
          <w:szCs w:val="24"/>
          <w:lang w:eastAsia="pt-BR"/>
          <w14:ligatures w14:val="none"/>
        </w:rPr>
      </w:pPr>
      <w:r w:rsidRPr="00640FCE">
        <w:rPr>
          <w:rFonts w:ascii="Times New Roman" w:eastAsia="Times New Roman" w:hAnsi="Times New Roman" w:cs="Times New Roman"/>
          <w:color w:val="000000" w:themeColor="text1"/>
          <w:kern w:val="0"/>
          <w:sz w:val="24"/>
          <w:szCs w:val="24"/>
          <w:lang w:eastAsia="pt-BR"/>
          <w14:ligatures w14:val="none"/>
        </w:rPr>
        <w:t>5 - </w:t>
      </w:r>
      <w:proofErr w:type="gramStart"/>
      <w:r w:rsidRPr="00640FCE">
        <w:rPr>
          <w:rFonts w:ascii="Times New Roman" w:eastAsia="Times New Roman" w:hAnsi="Times New Roman" w:cs="Times New Roman"/>
          <w:color w:val="000000" w:themeColor="text1"/>
          <w:kern w:val="0"/>
          <w:sz w:val="24"/>
          <w:szCs w:val="24"/>
          <w:lang w:eastAsia="pt-BR"/>
          <w14:ligatures w14:val="none"/>
        </w:rPr>
        <w:t>diploma</w:t>
      </w:r>
      <w:proofErr w:type="gramEnd"/>
      <w:r w:rsidRPr="00640FCE">
        <w:rPr>
          <w:rFonts w:ascii="Times New Roman" w:eastAsia="Times New Roman" w:hAnsi="Times New Roman" w:cs="Times New Roman"/>
          <w:color w:val="000000" w:themeColor="text1"/>
          <w:kern w:val="0"/>
          <w:sz w:val="24"/>
          <w:szCs w:val="24"/>
          <w:lang w:eastAsia="pt-BR"/>
          <w14:ligatures w14:val="none"/>
        </w:rPr>
        <w:t> de curso de licenciatura, com mínimo de 120 (cento e vinte) horas de LIBRAS no histórico do curso.</w:t>
      </w:r>
    </w:p>
    <w:p w14:paraId="60615A28" w14:textId="77777777" w:rsidR="00D5392A" w:rsidRPr="00AE029B" w:rsidRDefault="00D5392A" w:rsidP="00165577">
      <w:pPr>
        <w:spacing w:after="0" w:line="276" w:lineRule="auto"/>
        <w:jc w:val="both"/>
        <w:rPr>
          <w:rFonts w:ascii="Times New Roman" w:eastAsia="Times New Roman" w:hAnsi="Times New Roman" w:cs="Times New Roman"/>
          <w:color w:val="000000" w:themeColor="text1"/>
          <w:kern w:val="0"/>
          <w:sz w:val="24"/>
          <w:szCs w:val="24"/>
          <w:lang w:eastAsia="pt-BR"/>
          <w14:ligatures w14:val="none"/>
        </w:rPr>
      </w:pPr>
    </w:p>
    <w:p w14:paraId="6245DD0F" w14:textId="6492B1A3" w:rsidR="00D5392A" w:rsidRPr="00640FCE" w:rsidRDefault="00D5392A" w:rsidP="00165577">
      <w:pPr>
        <w:spacing w:after="0" w:line="276" w:lineRule="auto"/>
        <w:jc w:val="both"/>
        <w:rPr>
          <w:rFonts w:ascii="Times New Roman" w:eastAsia="Times New Roman" w:hAnsi="Times New Roman" w:cs="Times New Roman"/>
          <w:color w:val="000000" w:themeColor="text1"/>
          <w:kern w:val="0"/>
          <w:sz w:val="24"/>
          <w:szCs w:val="24"/>
          <w:lang w:eastAsia="pt-BR"/>
          <w14:ligatures w14:val="none"/>
        </w:rPr>
      </w:pPr>
      <w:r w:rsidRPr="00640FCE">
        <w:rPr>
          <w:rFonts w:ascii="Times New Roman" w:eastAsia="Times New Roman" w:hAnsi="Times New Roman" w:cs="Times New Roman"/>
          <w:color w:val="000000" w:themeColor="text1"/>
          <w:kern w:val="0"/>
          <w:sz w:val="24"/>
          <w:szCs w:val="24"/>
          <w:lang w:eastAsia="pt-BR"/>
          <w14:ligatures w14:val="none"/>
        </w:rPr>
        <w:t>Persistindo a necessidade de docente interlocutor da Língua Brasileira de Sinais - LIBRAS, na forma de que trata o parágrafo anterior, poderão ser atribuídas aulas a portador de diploma de nível médio com certificado de curso de treinamento ou de atualização, com no mínimo 30 horas em LIBRAS, em caráter excepcional, até que se apresente docente habilitado ou qualificado.</w:t>
      </w:r>
    </w:p>
    <w:p w14:paraId="549E7C01" w14:textId="77777777" w:rsidR="00D5392A" w:rsidRPr="00AE029B" w:rsidRDefault="00D5392A" w:rsidP="00165577">
      <w:pPr>
        <w:spacing w:after="0" w:line="276" w:lineRule="auto"/>
        <w:jc w:val="both"/>
        <w:rPr>
          <w:rFonts w:ascii="Times New Roman" w:eastAsia="Times New Roman" w:hAnsi="Times New Roman" w:cs="Times New Roman"/>
          <w:color w:val="000000" w:themeColor="text1"/>
          <w:kern w:val="0"/>
          <w:sz w:val="24"/>
          <w:szCs w:val="24"/>
          <w:lang w:eastAsia="pt-BR"/>
          <w14:ligatures w14:val="none"/>
        </w:rPr>
      </w:pPr>
    </w:p>
    <w:p w14:paraId="4696B847" w14:textId="6AB59EEB" w:rsidR="00A424C5" w:rsidRPr="00640FCE" w:rsidRDefault="00A424C5" w:rsidP="00165577">
      <w:pPr>
        <w:spacing w:after="0" w:line="276" w:lineRule="auto"/>
        <w:jc w:val="both"/>
        <w:rPr>
          <w:rFonts w:ascii="Times New Roman" w:eastAsia="Times New Roman" w:hAnsi="Times New Roman" w:cs="Times New Roman"/>
          <w:color w:val="000000" w:themeColor="text1"/>
          <w:kern w:val="0"/>
          <w:sz w:val="24"/>
          <w:szCs w:val="24"/>
          <w:lang w:eastAsia="pt-BR"/>
          <w14:ligatures w14:val="none"/>
        </w:rPr>
      </w:pPr>
      <w:r w:rsidRPr="00640FCE">
        <w:rPr>
          <w:rFonts w:ascii="Times New Roman" w:eastAsia="Times New Roman" w:hAnsi="Times New Roman" w:cs="Times New Roman"/>
          <w:color w:val="000000" w:themeColor="text1"/>
          <w:kern w:val="0"/>
          <w:sz w:val="24"/>
          <w:szCs w:val="24"/>
          <w:lang w:eastAsia="pt-BR"/>
          <w14:ligatures w14:val="none"/>
        </w:rPr>
        <w:t>Na ausência de docentes que apresentem habilitação/ qualificação, na conformidade do previsto neste artigo, deverão ser observadas as qualificações previstas para as aulas do Atendimento Pedagógico Especializado - APE, atendendo ao disposto na resolução concernente ao processo anual de atribuição de classes e aulas.</w:t>
      </w:r>
    </w:p>
    <w:p w14:paraId="358B17D8" w14:textId="1F284959" w:rsidR="007B408C" w:rsidRPr="00AE029B" w:rsidRDefault="007B408C" w:rsidP="00165577">
      <w:pPr>
        <w:spacing w:after="0" w:line="276" w:lineRule="auto"/>
        <w:textAlignment w:val="baseline"/>
        <w:outlineLvl w:val="0"/>
        <w:rPr>
          <w:rFonts w:ascii="Times New Roman" w:eastAsia="Times New Roman" w:hAnsi="Times New Roman" w:cs="Times New Roman"/>
          <w:color w:val="000000" w:themeColor="text1"/>
          <w:kern w:val="0"/>
          <w:sz w:val="24"/>
          <w:szCs w:val="24"/>
          <w:lang w:eastAsia="pt-BR"/>
          <w14:ligatures w14:val="none"/>
        </w:rPr>
      </w:pPr>
      <w:r w:rsidRPr="007B408C">
        <w:rPr>
          <w:rFonts w:ascii="Times New Roman" w:eastAsia="Times New Roman" w:hAnsi="Times New Roman" w:cs="Times New Roman"/>
          <w:color w:val="000000" w:themeColor="text1"/>
          <w:kern w:val="0"/>
          <w:sz w:val="24"/>
          <w:szCs w:val="24"/>
          <w:lang w:eastAsia="pt-BR"/>
          <w14:ligatures w14:val="none"/>
        </w:rPr>
        <w:t> </w:t>
      </w:r>
    </w:p>
    <w:p w14:paraId="55C95F09" w14:textId="77777777" w:rsidR="008D6E6F" w:rsidRPr="007B408C" w:rsidRDefault="008D6E6F" w:rsidP="00165577">
      <w:pPr>
        <w:spacing w:after="0" w:line="276" w:lineRule="auto"/>
        <w:textAlignment w:val="baseline"/>
        <w:outlineLvl w:val="0"/>
        <w:rPr>
          <w:rFonts w:ascii="Times New Roman" w:eastAsia="Times New Roman" w:hAnsi="Times New Roman" w:cs="Times New Roman"/>
          <w:color w:val="000000" w:themeColor="text1"/>
          <w:kern w:val="0"/>
          <w:sz w:val="24"/>
          <w:szCs w:val="24"/>
          <w:lang w:eastAsia="pt-BR"/>
          <w14:ligatures w14:val="none"/>
        </w:rPr>
      </w:pPr>
    </w:p>
    <w:p w14:paraId="341E7D6E" w14:textId="45243BEB" w:rsidR="007B408C" w:rsidRPr="007B408C" w:rsidRDefault="007B408C" w:rsidP="00165577">
      <w:pPr>
        <w:spacing w:after="0" w:line="276" w:lineRule="auto"/>
        <w:textAlignment w:val="baseline"/>
        <w:outlineLvl w:val="0"/>
        <w:rPr>
          <w:rFonts w:ascii="Times New Roman" w:eastAsia="Times New Roman" w:hAnsi="Times New Roman" w:cs="Times New Roman"/>
          <w:b/>
          <w:bCs/>
          <w:color w:val="000000" w:themeColor="text1"/>
          <w:kern w:val="36"/>
          <w:sz w:val="24"/>
          <w:szCs w:val="24"/>
          <w:lang w:eastAsia="pt-BR"/>
          <w14:ligatures w14:val="none"/>
        </w:rPr>
      </w:pPr>
      <w:r w:rsidRPr="007B408C">
        <w:rPr>
          <w:rFonts w:ascii="Times New Roman" w:eastAsia="Times New Roman" w:hAnsi="Times New Roman" w:cs="Times New Roman"/>
          <w:b/>
          <w:bCs/>
          <w:color w:val="000000" w:themeColor="text1"/>
          <w:kern w:val="36"/>
          <w:sz w:val="24"/>
          <w:szCs w:val="24"/>
          <w:bdr w:val="none" w:sz="0" w:space="0" w:color="auto" w:frame="1"/>
          <w:lang w:eastAsia="pt-BR"/>
          <w14:ligatures w14:val="none"/>
        </w:rPr>
        <w:t>II</w:t>
      </w:r>
      <w:r w:rsidR="002714D7">
        <w:rPr>
          <w:rFonts w:ascii="Times New Roman" w:eastAsia="Times New Roman" w:hAnsi="Times New Roman" w:cs="Times New Roman"/>
          <w:b/>
          <w:bCs/>
          <w:color w:val="000000" w:themeColor="text1"/>
          <w:kern w:val="36"/>
          <w:sz w:val="24"/>
          <w:szCs w:val="24"/>
          <w:bdr w:val="none" w:sz="0" w:space="0" w:color="auto" w:frame="1"/>
          <w:lang w:eastAsia="pt-BR"/>
          <w14:ligatures w14:val="none"/>
        </w:rPr>
        <w:t>I</w:t>
      </w:r>
      <w:r w:rsidRPr="007B408C">
        <w:rPr>
          <w:rFonts w:ascii="Times New Roman" w:eastAsia="Times New Roman" w:hAnsi="Times New Roman" w:cs="Times New Roman"/>
          <w:b/>
          <w:bCs/>
          <w:color w:val="000000" w:themeColor="text1"/>
          <w:kern w:val="36"/>
          <w:sz w:val="24"/>
          <w:szCs w:val="24"/>
          <w:bdr w:val="none" w:sz="0" w:space="0" w:color="auto" w:frame="1"/>
          <w:lang w:eastAsia="pt-BR"/>
          <w14:ligatures w14:val="none"/>
        </w:rPr>
        <w:t xml:space="preserve"> – DA DOCUMENTAÇÃO PARA CREDENCIAMENTO</w:t>
      </w:r>
      <w:r w:rsidR="00165577">
        <w:rPr>
          <w:rFonts w:ascii="Times New Roman" w:eastAsia="Times New Roman" w:hAnsi="Times New Roman" w:cs="Times New Roman"/>
          <w:b/>
          <w:bCs/>
          <w:color w:val="000000" w:themeColor="text1"/>
          <w:kern w:val="36"/>
          <w:sz w:val="24"/>
          <w:szCs w:val="24"/>
          <w:bdr w:val="none" w:sz="0" w:space="0" w:color="auto" w:frame="1"/>
          <w:lang w:eastAsia="pt-BR"/>
          <w14:ligatures w14:val="none"/>
        </w:rPr>
        <w:t>:</w:t>
      </w:r>
    </w:p>
    <w:p w14:paraId="1E8D57D3" w14:textId="77777777" w:rsidR="008D6E6F" w:rsidRPr="00AE029B" w:rsidRDefault="008D6E6F" w:rsidP="00165577">
      <w:pPr>
        <w:numPr>
          <w:ilvl w:val="0"/>
          <w:numId w:val="4"/>
        </w:numPr>
        <w:spacing w:after="0" w:line="276" w:lineRule="auto"/>
        <w:jc w:val="both"/>
        <w:rPr>
          <w:rFonts w:ascii="Times New Roman" w:hAnsi="Times New Roman" w:cs="Times New Roman"/>
          <w:color w:val="000000" w:themeColor="text1"/>
          <w:sz w:val="24"/>
          <w:szCs w:val="24"/>
        </w:rPr>
      </w:pPr>
      <w:r w:rsidRPr="00AE029B">
        <w:rPr>
          <w:rFonts w:ascii="Times New Roman" w:hAnsi="Times New Roman" w:cs="Times New Roman"/>
          <w:color w:val="000000" w:themeColor="text1"/>
          <w:sz w:val="24"/>
          <w:szCs w:val="24"/>
        </w:rPr>
        <w:t>RG;</w:t>
      </w:r>
    </w:p>
    <w:p w14:paraId="2F6EFA3E" w14:textId="77777777" w:rsidR="008D6E6F" w:rsidRPr="00AE029B" w:rsidRDefault="008D6E6F" w:rsidP="00165577">
      <w:pPr>
        <w:numPr>
          <w:ilvl w:val="0"/>
          <w:numId w:val="4"/>
        </w:numPr>
        <w:spacing w:after="0" w:line="276" w:lineRule="auto"/>
        <w:jc w:val="both"/>
        <w:rPr>
          <w:rFonts w:ascii="Times New Roman" w:hAnsi="Times New Roman" w:cs="Times New Roman"/>
          <w:color w:val="000000" w:themeColor="text1"/>
          <w:sz w:val="24"/>
          <w:szCs w:val="24"/>
        </w:rPr>
      </w:pPr>
      <w:r w:rsidRPr="00AE029B">
        <w:rPr>
          <w:rFonts w:ascii="Times New Roman" w:hAnsi="Times New Roman" w:cs="Times New Roman"/>
          <w:color w:val="000000" w:themeColor="text1"/>
          <w:sz w:val="24"/>
          <w:szCs w:val="24"/>
        </w:rPr>
        <w:t xml:space="preserve"> CPF;</w:t>
      </w:r>
    </w:p>
    <w:p w14:paraId="4F82E607" w14:textId="77777777" w:rsidR="008D6E6F" w:rsidRPr="00AE029B" w:rsidRDefault="008D6E6F" w:rsidP="00165577">
      <w:pPr>
        <w:numPr>
          <w:ilvl w:val="0"/>
          <w:numId w:val="4"/>
        </w:numPr>
        <w:spacing w:after="0" w:line="276" w:lineRule="auto"/>
        <w:jc w:val="both"/>
        <w:rPr>
          <w:rFonts w:ascii="Times New Roman" w:hAnsi="Times New Roman" w:cs="Times New Roman"/>
          <w:color w:val="000000" w:themeColor="text1"/>
          <w:sz w:val="24"/>
          <w:szCs w:val="24"/>
        </w:rPr>
      </w:pPr>
      <w:r w:rsidRPr="00AE029B">
        <w:rPr>
          <w:rFonts w:ascii="Times New Roman" w:hAnsi="Times New Roman" w:cs="Times New Roman"/>
          <w:color w:val="000000" w:themeColor="text1"/>
          <w:sz w:val="24"/>
          <w:szCs w:val="24"/>
        </w:rPr>
        <w:t xml:space="preserve"> Diploma/Certificado do Curso, acompanhado do respectivo Histórico Escolar;</w:t>
      </w:r>
    </w:p>
    <w:p w14:paraId="6BBF7BA6" w14:textId="746EB720" w:rsidR="008D6E6F" w:rsidRPr="00AE029B" w:rsidRDefault="008D6E6F" w:rsidP="00165577">
      <w:pPr>
        <w:numPr>
          <w:ilvl w:val="0"/>
          <w:numId w:val="4"/>
        </w:numPr>
        <w:spacing w:after="0" w:line="276" w:lineRule="auto"/>
        <w:jc w:val="both"/>
        <w:rPr>
          <w:rFonts w:ascii="Times New Roman" w:hAnsi="Times New Roman" w:cs="Times New Roman"/>
          <w:color w:val="000000" w:themeColor="text1"/>
          <w:sz w:val="24"/>
          <w:szCs w:val="24"/>
        </w:rPr>
      </w:pPr>
      <w:r w:rsidRPr="00AE029B">
        <w:rPr>
          <w:rFonts w:ascii="Times New Roman" w:hAnsi="Times New Roman" w:cs="Times New Roman"/>
          <w:color w:val="000000" w:themeColor="text1"/>
          <w:sz w:val="24"/>
          <w:szCs w:val="24"/>
        </w:rPr>
        <w:t xml:space="preserve"> Se for aluno de curso superior: declaração da faculdade, com data atualizada, que comprove estar matriculado, identificando o nome do curso, bem como o semestre cursado</w:t>
      </w:r>
      <w:r w:rsidR="00253C1E" w:rsidRPr="00AE029B">
        <w:rPr>
          <w:rFonts w:ascii="Times New Roman" w:hAnsi="Times New Roman" w:cs="Times New Roman"/>
          <w:color w:val="000000" w:themeColor="text1"/>
          <w:sz w:val="24"/>
          <w:szCs w:val="24"/>
        </w:rPr>
        <w:t xml:space="preserve"> </w:t>
      </w:r>
      <w:r w:rsidR="00253C1E" w:rsidRPr="00AE029B">
        <w:rPr>
          <w:rFonts w:ascii="Times New Roman" w:eastAsia="Times New Roman" w:hAnsi="Times New Roman" w:cs="Times New Roman"/>
          <w:color w:val="000000" w:themeColor="text1"/>
          <w:kern w:val="0"/>
          <w:sz w:val="24"/>
          <w:szCs w:val="24"/>
          <w:bdr w:val="none" w:sz="0" w:space="0" w:color="auto" w:frame="1"/>
          <w:lang w:eastAsia="pt-BR"/>
          <w14:ligatures w14:val="none"/>
        </w:rPr>
        <w:t>(original)</w:t>
      </w:r>
      <w:r w:rsidRPr="00AE029B">
        <w:rPr>
          <w:rFonts w:ascii="Times New Roman" w:hAnsi="Times New Roman" w:cs="Times New Roman"/>
          <w:color w:val="000000" w:themeColor="text1"/>
          <w:sz w:val="24"/>
          <w:szCs w:val="24"/>
        </w:rPr>
        <w:t>.</w:t>
      </w:r>
    </w:p>
    <w:p w14:paraId="30335012" w14:textId="3B939B2E" w:rsidR="008D6E6F" w:rsidRPr="00AE029B" w:rsidRDefault="008D6E6F" w:rsidP="00165577">
      <w:pPr>
        <w:numPr>
          <w:ilvl w:val="0"/>
          <w:numId w:val="4"/>
        </w:numPr>
        <w:spacing w:after="0" w:line="276" w:lineRule="auto"/>
        <w:jc w:val="both"/>
        <w:rPr>
          <w:rFonts w:ascii="Times New Roman" w:hAnsi="Times New Roman" w:cs="Times New Roman"/>
          <w:color w:val="000000" w:themeColor="text1"/>
          <w:sz w:val="24"/>
          <w:szCs w:val="24"/>
        </w:rPr>
      </w:pPr>
      <w:r w:rsidRPr="007B408C">
        <w:rPr>
          <w:rFonts w:ascii="Times New Roman" w:eastAsia="Times New Roman" w:hAnsi="Times New Roman" w:cs="Times New Roman"/>
          <w:color w:val="000000" w:themeColor="text1"/>
          <w:kern w:val="0"/>
          <w:sz w:val="24"/>
          <w:szCs w:val="24"/>
          <w:bdr w:val="none" w:sz="0" w:space="0" w:color="auto" w:frame="1"/>
          <w:lang w:eastAsia="pt-BR"/>
          <w14:ligatures w14:val="none"/>
        </w:rPr>
        <w:t xml:space="preserve">Declaração de tempo de serviço em dias efetivamente trabalhados, exercido na docência </w:t>
      </w:r>
      <w:r w:rsidRPr="00AE029B">
        <w:rPr>
          <w:rFonts w:ascii="Times New Roman" w:eastAsia="Times New Roman" w:hAnsi="Times New Roman" w:cs="Times New Roman"/>
          <w:color w:val="000000" w:themeColor="text1"/>
          <w:kern w:val="0"/>
          <w:sz w:val="24"/>
          <w:szCs w:val="24"/>
          <w:bdr w:val="none" w:sz="0" w:space="0" w:color="auto" w:frame="1"/>
          <w:lang w:eastAsia="pt-BR"/>
          <w14:ligatures w14:val="none"/>
        </w:rPr>
        <w:t>como Interlocutor de Libras</w:t>
      </w:r>
      <w:r w:rsidRPr="007B408C">
        <w:rPr>
          <w:rFonts w:ascii="Times New Roman" w:eastAsia="Times New Roman" w:hAnsi="Times New Roman" w:cs="Times New Roman"/>
          <w:color w:val="000000" w:themeColor="text1"/>
          <w:kern w:val="0"/>
          <w:sz w:val="24"/>
          <w:szCs w:val="24"/>
          <w:bdr w:val="none" w:sz="0" w:space="0" w:color="auto" w:frame="1"/>
          <w:lang w:eastAsia="pt-BR"/>
          <w14:ligatures w14:val="none"/>
        </w:rPr>
        <w:t>, até a data de 30/06/2023, expedida pelo diretor de escola (original);</w:t>
      </w:r>
    </w:p>
    <w:p w14:paraId="583814CE" w14:textId="0B32ABDE" w:rsidR="008D6E6F" w:rsidRPr="00AE029B" w:rsidRDefault="008D6E6F" w:rsidP="00165577">
      <w:pPr>
        <w:numPr>
          <w:ilvl w:val="0"/>
          <w:numId w:val="4"/>
        </w:numPr>
        <w:spacing w:after="0" w:line="276" w:lineRule="auto"/>
        <w:jc w:val="both"/>
        <w:rPr>
          <w:rFonts w:ascii="Times New Roman" w:hAnsi="Times New Roman" w:cs="Times New Roman"/>
          <w:color w:val="000000" w:themeColor="text1"/>
          <w:sz w:val="24"/>
          <w:szCs w:val="24"/>
        </w:rPr>
      </w:pPr>
      <w:r w:rsidRPr="00AE029B">
        <w:rPr>
          <w:rFonts w:ascii="Times New Roman" w:hAnsi="Times New Roman" w:cs="Times New Roman"/>
          <w:color w:val="000000" w:themeColor="text1"/>
          <w:sz w:val="24"/>
          <w:szCs w:val="24"/>
        </w:rPr>
        <w:t xml:space="preserve">Declaração de efetivo exercício no magistério público do Estado de São Paulo, no campo de atuação referente a aulas do ensino fundamental e/ou médio, com data base de 30/06/2023 </w:t>
      </w:r>
      <w:r w:rsidRPr="00AE029B">
        <w:rPr>
          <w:rFonts w:ascii="Times New Roman" w:eastAsia="Times New Roman" w:hAnsi="Times New Roman" w:cs="Times New Roman"/>
          <w:color w:val="000000" w:themeColor="text1"/>
          <w:kern w:val="0"/>
          <w:sz w:val="24"/>
          <w:szCs w:val="24"/>
          <w:bdr w:val="none" w:sz="0" w:space="0" w:color="auto" w:frame="1"/>
          <w:lang w:eastAsia="pt-BR"/>
          <w14:ligatures w14:val="none"/>
        </w:rPr>
        <w:t>(original)</w:t>
      </w:r>
      <w:r w:rsidRPr="00AE029B">
        <w:rPr>
          <w:rFonts w:ascii="Times New Roman" w:hAnsi="Times New Roman" w:cs="Times New Roman"/>
          <w:color w:val="000000" w:themeColor="text1"/>
          <w:sz w:val="24"/>
          <w:szCs w:val="24"/>
        </w:rPr>
        <w:t>;</w:t>
      </w:r>
    </w:p>
    <w:p w14:paraId="7A83140D" w14:textId="7A050CD7" w:rsidR="008D6E6F" w:rsidRPr="00AE029B" w:rsidRDefault="008D6E6F" w:rsidP="00165577">
      <w:pPr>
        <w:numPr>
          <w:ilvl w:val="0"/>
          <w:numId w:val="4"/>
        </w:numPr>
        <w:spacing w:after="0" w:line="276" w:lineRule="auto"/>
        <w:jc w:val="both"/>
        <w:rPr>
          <w:rFonts w:ascii="Times New Roman" w:hAnsi="Times New Roman" w:cs="Times New Roman"/>
          <w:color w:val="000000" w:themeColor="text1"/>
          <w:sz w:val="24"/>
          <w:szCs w:val="24"/>
        </w:rPr>
      </w:pPr>
      <w:r w:rsidRPr="00AE029B">
        <w:rPr>
          <w:rFonts w:ascii="Times New Roman" w:hAnsi="Times New Roman" w:cs="Times New Roman"/>
          <w:color w:val="000000" w:themeColor="text1"/>
          <w:sz w:val="24"/>
          <w:szCs w:val="24"/>
        </w:rPr>
        <w:t xml:space="preserve"> Declaração de efetivo exercício no magistério do ensino fundamental e/ou médio de qualquer esfera pública, com data base de 30/06/2023 </w:t>
      </w:r>
      <w:r w:rsidRPr="00AE029B">
        <w:rPr>
          <w:rFonts w:ascii="Times New Roman" w:eastAsia="Times New Roman" w:hAnsi="Times New Roman" w:cs="Times New Roman"/>
          <w:color w:val="000000" w:themeColor="text1"/>
          <w:kern w:val="0"/>
          <w:sz w:val="24"/>
          <w:szCs w:val="24"/>
          <w:bdr w:val="none" w:sz="0" w:space="0" w:color="auto" w:frame="1"/>
          <w:lang w:eastAsia="pt-BR"/>
          <w14:ligatures w14:val="none"/>
        </w:rPr>
        <w:t>(original)</w:t>
      </w:r>
      <w:r w:rsidRPr="00AE029B">
        <w:rPr>
          <w:rFonts w:ascii="Times New Roman" w:hAnsi="Times New Roman" w:cs="Times New Roman"/>
          <w:color w:val="000000" w:themeColor="text1"/>
          <w:sz w:val="24"/>
          <w:szCs w:val="24"/>
        </w:rPr>
        <w:t>;</w:t>
      </w:r>
    </w:p>
    <w:p w14:paraId="7A47F944" w14:textId="77777777" w:rsidR="008D6E6F" w:rsidRPr="002714D7" w:rsidRDefault="008D6E6F" w:rsidP="00165577">
      <w:pPr>
        <w:pStyle w:val="PargrafodaLista"/>
        <w:numPr>
          <w:ilvl w:val="0"/>
          <w:numId w:val="4"/>
        </w:numPr>
        <w:spacing w:after="0" w:line="276" w:lineRule="auto"/>
        <w:textAlignment w:val="baseline"/>
        <w:rPr>
          <w:rFonts w:ascii="Times New Roman" w:eastAsia="Times New Roman" w:hAnsi="Times New Roman" w:cs="Times New Roman"/>
          <w:color w:val="000000" w:themeColor="text1"/>
          <w:kern w:val="0"/>
          <w:sz w:val="24"/>
          <w:szCs w:val="24"/>
          <w:lang w:eastAsia="pt-BR"/>
          <w14:ligatures w14:val="none"/>
        </w:rPr>
      </w:pPr>
      <w:r w:rsidRPr="00AE029B">
        <w:rPr>
          <w:rFonts w:ascii="Times New Roman" w:eastAsia="Times New Roman" w:hAnsi="Times New Roman" w:cs="Times New Roman"/>
          <w:color w:val="000000" w:themeColor="text1"/>
          <w:kern w:val="0"/>
          <w:sz w:val="24"/>
          <w:szCs w:val="24"/>
          <w:bdr w:val="none" w:sz="0" w:space="0" w:color="auto" w:frame="1"/>
          <w:lang w:eastAsia="pt-BR"/>
          <w14:ligatures w14:val="none"/>
        </w:rPr>
        <w:lastRenderedPageBreak/>
        <w:t>Declaração de tempo de serviço em dias efetivamente trabalhados, exercido na docência como Interlocutor de Libras em instituição privada, até a data de 30/06/2023 (original);</w:t>
      </w:r>
    </w:p>
    <w:p w14:paraId="19051DB7" w14:textId="36255890" w:rsidR="002714D7" w:rsidRPr="002714D7" w:rsidRDefault="002714D7" w:rsidP="00165577">
      <w:pPr>
        <w:pStyle w:val="PargrafodaLista"/>
        <w:numPr>
          <w:ilvl w:val="0"/>
          <w:numId w:val="4"/>
        </w:numPr>
        <w:spacing w:after="0" w:line="276" w:lineRule="auto"/>
        <w:textAlignment w:val="baseline"/>
        <w:rPr>
          <w:rFonts w:ascii="Times New Roman" w:eastAsia="Times New Roman" w:hAnsi="Times New Roman" w:cs="Times New Roman"/>
          <w:color w:val="000000" w:themeColor="text1"/>
          <w:kern w:val="0"/>
          <w:sz w:val="24"/>
          <w:szCs w:val="24"/>
          <w:lang w:eastAsia="pt-BR"/>
          <w14:ligatures w14:val="none"/>
        </w:rPr>
      </w:pPr>
      <w:r w:rsidRPr="007B408C">
        <w:rPr>
          <w:rFonts w:ascii="Times New Roman" w:eastAsia="Times New Roman" w:hAnsi="Times New Roman" w:cs="Times New Roman"/>
          <w:color w:val="000000" w:themeColor="text1"/>
          <w:kern w:val="0"/>
          <w:sz w:val="24"/>
          <w:szCs w:val="24"/>
          <w:bdr w:val="none" w:sz="0" w:space="0" w:color="auto" w:frame="1"/>
          <w:lang w:eastAsia="pt-BR"/>
          <w14:ligatures w14:val="none"/>
        </w:rPr>
        <w:t>Diploma de Mestre ou título de Doutor objeto da docência (cópias acompanhadas dos originais)</w:t>
      </w:r>
      <w:r>
        <w:rPr>
          <w:rFonts w:ascii="Times New Roman" w:eastAsia="Times New Roman" w:hAnsi="Times New Roman" w:cs="Times New Roman"/>
          <w:color w:val="000000" w:themeColor="text1"/>
          <w:kern w:val="0"/>
          <w:sz w:val="24"/>
          <w:szCs w:val="24"/>
          <w:bdr w:val="none" w:sz="0" w:space="0" w:color="auto" w:frame="1"/>
          <w:lang w:eastAsia="pt-BR"/>
          <w14:ligatures w14:val="none"/>
        </w:rPr>
        <w:t>;</w:t>
      </w:r>
    </w:p>
    <w:p w14:paraId="4D52D8F2" w14:textId="24215357" w:rsidR="002714D7" w:rsidRPr="002714D7" w:rsidRDefault="002714D7" w:rsidP="00165577">
      <w:pPr>
        <w:numPr>
          <w:ilvl w:val="0"/>
          <w:numId w:val="4"/>
        </w:numPr>
        <w:spacing w:after="0" w:line="276" w:lineRule="auto"/>
        <w:textAlignment w:val="baseline"/>
        <w:rPr>
          <w:rFonts w:ascii="Times New Roman" w:eastAsia="Times New Roman" w:hAnsi="Times New Roman" w:cs="Times New Roman"/>
          <w:color w:val="000000" w:themeColor="text1"/>
          <w:kern w:val="0"/>
          <w:sz w:val="24"/>
          <w:szCs w:val="24"/>
          <w:lang w:eastAsia="pt-BR"/>
          <w14:ligatures w14:val="none"/>
        </w:rPr>
      </w:pPr>
      <w:r w:rsidRPr="007B408C">
        <w:rPr>
          <w:rFonts w:ascii="Times New Roman" w:eastAsia="Times New Roman" w:hAnsi="Times New Roman" w:cs="Times New Roman"/>
          <w:color w:val="000000" w:themeColor="text1"/>
          <w:kern w:val="0"/>
          <w:sz w:val="24"/>
          <w:szCs w:val="24"/>
          <w:bdr w:val="none" w:sz="0" w:space="0" w:color="auto" w:frame="1"/>
          <w:lang w:eastAsia="pt-BR"/>
          <w14:ligatures w14:val="none"/>
        </w:rPr>
        <w:t>Comprovante de inscrição no processo de atribuição de classes e aulas 2024 (</w:t>
      </w:r>
      <w:r w:rsidRPr="002714D7">
        <w:rPr>
          <w:rFonts w:ascii="Times New Roman" w:eastAsia="Times New Roman" w:hAnsi="Times New Roman" w:cs="Times New Roman"/>
          <w:color w:val="000000" w:themeColor="text1"/>
          <w:kern w:val="0"/>
          <w:sz w:val="24"/>
          <w:szCs w:val="24"/>
          <w:bdr w:val="none" w:sz="0" w:space="0" w:color="auto" w:frame="1"/>
          <w:lang w:eastAsia="pt-BR"/>
          <w14:ligatures w14:val="none"/>
        </w:rPr>
        <w:t>B</w:t>
      </w:r>
      <w:r w:rsidRPr="007B408C">
        <w:rPr>
          <w:rFonts w:ascii="Times New Roman" w:eastAsia="Times New Roman" w:hAnsi="Times New Roman" w:cs="Times New Roman"/>
          <w:color w:val="000000" w:themeColor="text1"/>
          <w:kern w:val="0"/>
          <w:sz w:val="24"/>
          <w:szCs w:val="24"/>
          <w:bdr w:val="none" w:sz="0" w:space="0" w:color="auto" w:frame="1"/>
          <w:lang w:eastAsia="pt-BR"/>
          <w14:ligatures w14:val="none"/>
        </w:rPr>
        <w:t xml:space="preserve">anco de </w:t>
      </w:r>
      <w:r w:rsidRPr="002714D7">
        <w:rPr>
          <w:rFonts w:ascii="Times New Roman" w:eastAsia="Times New Roman" w:hAnsi="Times New Roman" w:cs="Times New Roman"/>
          <w:color w:val="000000" w:themeColor="text1"/>
          <w:kern w:val="0"/>
          <w:sz w:val="24"/>
          <w:szCs w:val="24"/>
          <w:bdr w:val="none" w:sz="0" w:space="0" w:color="auto" w:frame="1"/>
          <w:lang w:eastAsia="pt-BR"/>
          <w14:ligatures w14:val="none"/>
        </w:rPr>
        <w:t>T</w:t>
      </w:r>
      <w:r w:rsidRPr="007B408C">
        <w:rPr>
          <w:rFonts w:ascii="Times New Roman" w:eastAsia="Times New Roman" w:hAnsi="Times New Roman" w:cs="Times New Roman"/>
          <w:color w:val="000000" w:themeColor="text1"/>
          <w:kern w:val="0"/>
          <w:sz w:val="24"/>
          <w:szCs w:val="24"/>
          <w:bdr w:val="none" w:sz="0" w:space="0" w:color="auto" w:frame="1"/>
          <w:lang w:eastAsia="pt-BR"/>
          <w14:ligatures w14:val="none"/>
        </w:rPr>
        <w:t xml:space="preserve">alentos ou </w:t>
      </w:r>
      <w:proofErr w:type="spellStart"/>
      <w:r w:rsidRPr="002714D7">
        <w:rPr>
          <w:rFonts w:ascii="Times New Roman" w:eastAsia="Times New Roman" w:hAnsi="Times New Roman" w:cs="Times New Roman"/>
          <w:color w:val="000000" w:themeColor="text1"/>
          <w:kern w:val="0"/>
          <w:sz w:val="24"/>
          <w:szCs w:val="24"/>
          <w:bdr w:val="none" w:sz="0" w:space="0" w:color="auto" w:frame="1"/>
          <w:lang w:eastAsia="pt-BR"/>
          <w14:ligatures w14:val="none"/>
        </w:rPr>
        <w:t>Vunesp</w:t>
      </w:r>
      <w:proofErr w:type="spellEnd"/>
      <w:r w:rsidRPr="007B408C">
        <w:rPr>
          <w:rFonts w:ascii="Times New Roman" w:eastAsia="Times New Roman" w:hAnsi="Times New Roman" w:cs="Times New Roman"/>
          <w:color w:val="000000" w:themeColor="text1"/>
          <w:kern w:val="0"/>
          <w:sz w:val="24"/>
          <w:szCs w:val="24"/>
          <w:bdr w:val="none" w:sz="0" w:space="0" w:color="auto" w:frame="1"/>
          <w:lang w:eastAsia="pt-BR"/>
          <w14:ligatures w14:val="none"/>
        </w:rPr>
        <w:t>).</w:t>
      </w:r>
    </w:p>
    <w:p w14:paraId="23A6EAC4" w14:textId="2EFF31D9" w:rsidR="002714D7" w:rsidRPr="002714D7" w:rsidRDefault="002714D7" w:rsidP="00165577">
      <w:pPr>
        <w:pStyle w:val="PargrafodaLista"/>
        <w:numPr>
          <w:ilvl w:val="0"/>
          <w:numId w:val="4"/>
        </w:numPr>
        <w:spacing w:line="276" w:lineRule="auto"/>
        <w:rPr>
          <w:rFonts w:ascii="Times New Roman" w:hAnsi="Times New Roman" w:cs="Times New Roman"/>
          <w:color w:val="000000" w:themeColor="text1"/>
          <w:sz w:val="24"/>
          <w:szCs w:val="24"/>
        </w:rPr>
      </w:pPr>
      <w:r w:rsidRPr="002714D7">
        <w:rPr>
          <w:rFonts w:ascii="Times New Roman" w:hAnsi="Times New Roman" w:cs="Times New Roman"/>
          <w:color w:val="000000" w:themeColor="text1"/>
          <w:sz w:val="24"/>
          <w:szCs w:val="24"/>
        </w:rPr>
        <w:t xml:space="preserve">Os </w:t>
      </w:r>
      <w:r>
        <w:rPr>
          <w:rFonts w:ascii="Times New Roman" w:hAnsi="Times New Roman" w:cs="Times New Roman"/>
          <w:color w:val="000000" w:themeColor="text1"/>
          <w:sz w:val="24"/>
          <w:szCs w:val="24"/>
        </w:rPr>
        <w:t xml:space="preserve">candidatos </w:t>
      </w:r>
      <w:r w:rsidRPr="002714D7">
        <w:rPr>
          <w:rFonts w:ascii="Times New Roman" w:hAnsi="Times New Roman" w:cs="Times New Roman"/>
          <w:color w:val="000000" w:themeColor="text1"/>
          <w:sz w:val="24"/>
          <w:szCs w:val="24"/>
        </w:rPr>
        <w:t>deverão apresentar os comprovantes de Formação Curricular, Tempo de Experiência Profissional e Títulos de forma a comprovar as informações indicadas no ato da inscrição. Constatada divergência de dados ou de documentos prestados pelo candidato no ato da inscrição, esta e a referida atribuição serão anuladas.</w:t>
      </w:r>
    </w:p>
    <w:p w14:paraId="4F34477A" w14:textId="77777777" w:rsidR="002714D7" w:rsidRPr="002714D7" w:rsidRDefault="002714D7" w:rsidP="00165577">
      <w:pPr>
        <w:spacing w:after="0" w:line="276" w:lineRule="auto"/>
        <w:ind w:left="786"/>
        <w:textAlignment w:val="baseline"/>
        <w:rPr>
          <w:rFonts w:ascii="Times New Roman" w:eastAsia="Times New Roman" w:hAnsi="Times New Roman" w:cs="Times New Roman"/>
          <w:color w:val="000000" w:themeColor="text1"/>
          <w:kern w:val="0"/>
          <w:sz w:val="24"/>
          <w:szCs w:val="24"/>
          <w:lang w:eastAsia="pt-BR"/>
          <w14:ligatures w14:val="none"/>
        </w:rPr>
      </w:pPr>
    </w:p>
    <w:p w14:paraId="62E2EFDF" w14:textId="4D55B2B7" w:rsidR="002714D7" w:rsidRPr="00165577" w:rsidRDefault="002714D7" w:rsidP="00165577">
      <w:pPr>
        <w:spacing w:after="0" w:line="276" w:lineRule="auto"/>
        <w:textAlignment w:val="baseline"/>
        <w:rPr>
          <w:rFonts w:ascii="Times New Roman" w:eastAsia="Times New Roman" w:hAnsi="Times New Roman" w:cs="Times New Roman"/>
          <w:b/>
          <w:bCs/>
          <w:color w:val="000000" w:themeColor="text1"/>
          <w:kern w:val="0"/>
          <w:sz w:val="24"/>
          <w:szCs w:val="24"/>
          <w:highlight w:val="yellow"/>
          <w:bdr w:val="none" w:sz="0" w:space="0" w:color="auto" w:frame="1"/>
          <w:lang w:eastAsia="pt-BR"/>
          <w14:ligatures w14:val="none"/>
        </w:rPr>
      </w:pPr>
      <w:r w:rsidRPr="00165577">
        <w:rPr>
          <w:rFonts w:ascii="Times New Roman" w:eastAsia="Times New Roman" w:hAnsi="Times New Roman" w:cs="Times New Roman"/>
          <w:b/>
          <w:bCs/>
          <w:color w:val="000000" w:themeColor="text1"/>
          <w:kern w:val="0"/>
          <w:sz w:val="24"/>
          <w:szCs w:val="24"/>
          <w:highlight w:val="yellow"/>
          <w:bdr w:val="none" w:sz="0" w:space="0" w:color="auto" w:frame="1"/>
          <w:lang w:eastAsia="pt-BR"/>
          <w14:ligatures w14:val="none"/>
        </w:rPr>
        <w:t>IV – DA ATRIBUIÇÃO</w:t>
      </w:r>
      <w:r w:rsidR="00F077C7">
        <w:rPr>
          <w:rFonts w:ascii="Times New Roman" w:eastAsia="Times New Roman" w:hAnsi="Times New Roman" w:cs="Times New Roman"/>
          <w:b/>
          <w:bCs/>
          <w:color w:val="000000" w:themeColor="text1"/>
          <w:kern w:val="0"/>
          <w:sz w:val="24"/>
          <w:szCs w:val="24"/>
          <w:highlight w:val="yellow"/>
          <w:bdr w:val="none" w:sz="0" w:space="0" w:color="auto" w:frame="1"/>
          <w:lang w:eastAsia="pt-BR"/>
          <w14:ligatures w14:val="none"/>
        </w:rPr>
        <w:t xml:space="preserve"> PRESENCIAL</w:t>
      </w:r>
      <w:r w:rsidRPr="00165577">
        <w:rPr>
          <w:rFonts w:ascii="Times New Roman" w:eastAsia="Times New Roman" w:hAnsi="Times New Roman" w:cs="Times New Roman"/>
          <w:b/>
          <w:bCs/>
          <w:color w:val="000000" w:themeColor="text1"/>
          <w:kern w:val="0"/>
          <w:sz w:val="24"/>
          <w:szCs w:val="24"/>
          <w:highlight w:val="yellow"/>
          <w:bdr w:val="none" w:sz="0" w:space="0" w:color="auto" w:frame="1"/>
          <w:lang w:eastAsia="pt-BR"/>
          <w14:ligatures w14:val="none"/>
        </w:rPr>
        <w:t>:</w:t>
      </w:r>
    </w:p>
    <w:p w14:paraId="3719360C" w14:textId="77777777" w:rsidR="002714D7" w:rsidRPr="00165577" w:rsidRDefault="002714D7" w:rsidP="00165577">
      <w:pPr>
        <w:spacing w:after="0" w:line="276" w:lineRule="auto"/>
        <w:textAlignment w:val="baseline"/>
        <w:rPr>
          <w:rFonts w:ascii="Times New Roman" w:eastAsia="Times New Roman" w:hAnsi="Times New Roman" w:cs="Times New Roman"/>
          <w:b/>
          <w:bCs/>
          <w:color w:val="000000" w:themeColor="text1"/>
          <w:kern w:val="0"/>
          <w:sz w:val="24"/>
          <w:szCs w:val="24"/>
          <w:highlight w:val="yellow"/>
          <w:bdr w:val="none" w:sz="0" w:space="0" w:color="auto" w:frame="1"/>
          <w:lang w:eastAsia="pt-BR"/>
          <w14:ligatures w14:val="none"/>
        </w:rPr>
      </w:pPr>
    </w:p>
    <w:p w14:paraId="5D3B43BF" w14:textId="33BAE649" w:rsidR="002714D7" w:rsidRPr="004A1768" w:rsidRDefault="002714D7" w:rsidP="00165577">
      <w:pPr>
        <w:rPr>
          <w:rFonts w:ascii="Times New Roman" w:eastAsia="Times New Roman" w:hAnsi="Times New Roman" w:cs="Times New Roman"/>
          <w:color w:val="000000" w:themeColor="text1"/>
          <w:kern w:val="0"/>
          <w:sz w:val="24"/>
          <w:szCs w:val="24"/>
          <w:highlight w:val="yellow"/>
          <w:lang w:eastAsia="pt-BR"/>
          <w14:ligatures w14:val="none"/>
        </w:rPr>
      </w:pPr>
      <w:r w:rsidRPr="004A1768">
        <w:rPr>
          <w:rFonts w:ascii="Times New Roman" w:eastAsia="Times New Roman" w:hAnsi="Times New Roman" w:cs="Times New Roman"/>
          <w:b/>
          <w:bCs/>
          <w:color w:val="000000" w:themeColor="text1"/>
          <w:kern w:val="0"/>
          <w:sz w:val="24"/>
          <w:szCs w:val="24"/>
          <w:highlight w:val="yellow"/>
          <w:bdr w:val="none" w:sz="0" w:space="0" w:color="auto" w:frame="1"/>
          <w:lang w:eastAsia="pt-BR"/>
          <w14:ligatures w14:val="none"/>
        </w:rPr>
        <w:t>DATA:</w:t>
      </w:r>
      <w:r w:rsidRPr="004A1768">
        <w:rPr>
          <w:rFonts w:ascii="Times New Roman" w:eastAsia="Times New Roman" w:hAnsi="Times New Roman" w:cs="Times New Roman"/>
          <w:color w:val="000000" w:themeColor="text1"/>
          <w:kern w:val="0"/>
          <w:sz w:val="24"/>
          <w:szCs w:val="24"/>
          <w:highlight w:val="yellow"/>
          <w:lang w:eastAsia="pt-BR"/>
          <w14:ligatures w14:val="none"/>
        </w:rPr>
        <w:t> </w:t>
      </w:r>
      <w:r w:rsidRPr="00321642">
        <w:rPr>
          <w:rFonts w:ascii="Times New Roman" w:eastAsia="Times New Roman" w:hAnsi="Times New Roman" w:cs="Times New Roman"/>
          <w:b/>
          <w:bCs/>
          <w:color w:val="000000" w:themeColor="text1"/>
          <w:kern w:val="0"/>
          <w:sz w:val="28"/>
          <w:szCs w:val="28"/>
          <w:highlight w:val="yellow"/>
          <w:bdr w:val="none" w:sz="0" w:space="0" w:color="auto" w:frame="1"/>
          <w:lang w:eastAsia="pt-BR"/>
          <w14:ligatures w14:val="none"/>
        </w:rPr>
        <w:t>0</w:t>
      </w:r>
      <w:r w:rsidR="00321642" w:rsidRPr="00321642">
        <w:rPr>
          <w:rFonts w:ascii="Times New Roman" w:eastAsia="Times New Roman" w:hAnsi="Times New Roman" w:cs="Times New Roman"/>
          <w:b/>
          <w:bCs/>
          <w:color w:val="000000" w:themeColor="text1"/>
          <w:kern w:val="0"/>
          <w:sz w:val="28"/>
          <w:szCs w:val="28"/>
          <w:highlight w:val="yellow"/>
          <w:bdr w:val="none" w:sz="0" w:space="0" w:color="auto" w:frame="1"/>
          <w:lang w:eastAsia="pt-BR"/>
          <w14:ligatures w14:val="none"/>
        </w:rPr>
        <w:t>7</w:t>
      </w:r>
      <w:r w:rsidRPr="00321642">
        <w:rPr>
          <w:rFonts w:ascii="Times New Roman" w:eastAsia="Times New Roman" w:hAnsi="Times New Roman" w:cs="Times New Roman"/>
          <w:b/>
          <w:bCs/>
          <w:color w:val="000000" w:themeColor="text1"/>
          <w:kern w:val="0"/>
          <w:sz w:val="28"/>
          <w:szCs w:val="28"/>
          <w:highlight w:val="yellow"/>
          <w:bdr w:val="none" w:sz="0" w:space="0" w:color="auto" w:frame="1"/>
          <w:lang w:eastAsia="pt-BR"/>
          <w14:ligatures w14:val="none"/>
        </w:rPr>
        <w:t>/03/2024</w:t>
      </w:r>
      <w:r w:rsidRPr="004A1768">
        <w:rPr>
          <w:rFonts w:ascii="Times New Roman" w:eastAsia="Times New Roman" w:hAnsi="Times New Roman" w:cs="Times New Roman"/>
          <w:b/>
          <w:bCs/>
          <w:color w:val="000000" w:themeColor="text1"/>
          <w:kern w:val="0"/>
          <w:sz w:val="24"/>
          <w:szCs w:val="24"/>
          <w:highlight w:val="yellow"/>
          <w:bdr w:val="none" w:sz="0" w:space="0" w:color="auto" w:frame="1"/>
          <w:lang w:eastAsia="pt-BR"/>
          <w14:ligatures w14:val="none"/>
        </w:rPr>
        <w:t> (</w:t>
      </w:r>
      <w:r w:rsidR="00321642">
        <w:rPr>
          <w:rFonts w:ascii="Times New Roman" w:eastAsia="Times New Roman" w:hAnsi="Times New Roman" w:cs="Times New Roman"/>
          <w:b/>
          <w:bCs/>
          <w:color w:val="000000" w:themeColor="text1"/>
          <w:kern w:val="0"/>
          <w:sz w:val="24"/>
          <w:szCs w:val="24"/>
          <w:highlight w:val="yellow"/>
          <w:bdr w:val="none" w:sz="0" w:space="0" w:color="auto" w:frame="1"/>
          <w:lang w:eastAsia="pt-BR"/>
          <w14:ligatures w14:val="none"/>
        </w:rPr>
        <w:t>Quinta</w:t>
      </w:r>
      <w:r w:rsidRPr="004A1768">
        <w:rPr>
          <w:rFonts w:ascii="Times New Roman" w:eastAsia="Times New Roman" w:hAnsi="Times New Roman" w:cs="Times New Roman"/>
          <w:b/>
          <w:bCs/>
          <w:color w:val="000000" w:themeColor="text1"/>
          <w:kern w:val="0"/>
          <w:sz w:val="24"/>
          <w:szCs w:val="24"/>
          <w:highlight w:val="yellow"/>
          <w:bdr w:val="none" w:sz="0" w:space="0" w:color="auto" w:frame="1"/>
          <w:lang w:eastAsia="pt-BR"/>
          <w14:ligatures w14:val="none"/>
        </w:rPr>
        <w:t>‐feira)</w:t>
      </w:r>
    </w:p>
    <w:p w14:paraId="45A2EAFA" w14:textId="2B0AB4D1" w:rsidR="002714D7" w:rsidRPr="004A1768" w:rsidRDefault="002714D7" w:rsidP="00165577">
      <w:pPr>
        <w:spacing w:after="0" w:line="276" w:lineRule="auto"/>
        <w:jc w:val="both"/>
        <w:textAlignment w:val="baseline"/>
        <w:rPr>
          <w:rFonts w:ascii="Times New Roman" w:eastAsia="Times New Roman" w:hAnsi="Times New Roman" w:cs="Times New Roman"/>
          <w:color w:val="000000" w:themeColor="text1"/>
          <w:kern w:val="0"/>
          <w:sz w:val="24"/>
          <w:szCs w:val="24"/>
          <w:highlight w:val="yellow"/>
          <w:lang w:eastAsia="pt-BR"/>
          <w14:ligatures w14:val="none"/>
        </w:rPr>
      </w:pPr>
      <w:r w:rsidRPr="004A1768">
        <w:rPr>
          <w:rFonts w:ascii="Times New Roman" w:eastAsia="Times New Roman" w:hAnsi="Times New Roman" w:cs="Times New Roman"/>
          <w:b/>
          <w:bCs/>
          <w:color w:val="000000" w:themeColor="text1"/>
          <w:kern w:val="0"/>
          <w:sz w:val="24"/>
          <w:szCs w:val="24"/>
          <w:highlight w:val="yellow"/>
          <w:bdr w:val="none" w:sz="0" w:space="0" w:color="auto" w:frame="1"/>
          <w:lang w:eastAsia="pt-BR"/>
          <w14:ligatures w14:val="none"/>
        </w:rPr>
        <w:t>HORÁRIO: 1</w:t>
      </w:r>
      <w:r w:rsidR="00321642">
        <w:rPr>
          <w:rFonts w:ascii="Times New Roman" w:eastAsia="Times New Roman" w:hAnsi="Times New Roman" w:cs="Times New Roman"/>
          <w:b/>
          <w:bCs/>
          <w:color w:val="000000" w:themeColor="text1"/>
          <w:kern w:val="0"/>
          <w:sz w:val="24"/>
          <w:szCs w:val="24"/>
          <w:highlight w:val="yellow"/>
          <w:bdr w:val="none" w:sz="0" w:space="0" w:color="auto" w:frame="1"/>
          <w:lang w:eastAsia="pt-BR"/>
          <w14:ligatures w14:val="none"/>
        </w:rPr>
        <w:t>0</w:t>
      </w:r>
      <w:r w:rsidRPr="004A1768">
        <w:rPr>
          <w:rFonts w:ascii="Times New Roman" w:eastAsia="Times New Roman" w:hAnsi="Times New Roman" w:cs="Times New Roman"/>
          <w:b/>
          <w:bCs/>
          <w:color w:val="000000" w:themeColor="text1"/>
          <w:kern w:val="0"/>
          <w:sz w:val="24"/>
          <w:szCs w:val="24"/>
          <w:highlight w:val="yellow"/>
          <w:bdr w:val="none" w:sz="0" w:space="0" w:color="auto" w:frame="1"/>
          <w:lang w:eastAsia="pt-BR"/>
          <w14:ligatures w14:val="none"/>
        </w:rPr>
        <w:t xml:space="preserve">h </w:t>
      </w:r>
    </w:p>
    <w:p w14:paraId="161D4493" w14:textId="77777777" w:rsidR="002714D7" w:rsidRPr="00165577" w:rsidRDefault="002714D7" w:rsidP="00165577">
      <w:pPr>
        <w:spacing w:after="0" w:line="276" w:lineRule="auto"/>
        <w:jc w:val="both"/>
        <w:textAlignment w:val="baseline"/>
        <w:rPr>
          <w:rFonts w:ascii="Times New Roman" w:eastAsia="Times New Roman" w:hAnsi="Times New Roman" w:cs="Times New Roman"/>
          <w:b/>
          <w:bCs/>
          <w:color w:val="000000" w:themeColor="text1"/>
          <w:kern w:val="0"/>
          <w:sz w:val="24"/>
          <w:szCs w:val="24"/>
          <w:highlight w:val="yellow"/>
          <w:bdr w:val="none" w:sz="0" w:space="0" w:color="auto" w:frame="1"/>
          <w:lang w:eastAsia="pt-BR"/>
          <w14:ligatures w14:val="none"/>
        </w:rPr>
      </w:pPr>
      <w:r w:rsidRPr="004A1768">
        <w:rPr>
          <w:rFonts w:ascii="Times New Roman" w:eastAsia="Times New Roman" w:hAnsi="Times New Roman" w:cs="Times New Roman"/>
          <w:b/>
          <w:bCs/>
          <w:color w:val="000000" w:themeColor="text1"/>
          <w:kern w:val="0"/>
          <w:sz w:val="24"/>
          <w:szCs w:val="24"/>
          <w:highlight w:val="yellow"/>
          <w:bdr w:val="none" w:sz="0" w:space="0" w:color="auto" w:frame="1"/>
          <w:lang w:eastAsia="pt-BR"/>
          <w14:ligatures w14:val="none"/>
        </w:rPr>
        <w:t>LOCAL: Diretoria de Ensino – Região </w:t>
      </w:r>
      <w:r w:rsidRPr="00165577">
        <w:rPr>
          <w:rFonts w:ascii="Times New Roman" w:eastAsia="Times New Roman" w:hAnsi="Times New Roman" w:cs="Times New Roman"/>
          <w:b/>
          <w:bCs/>
          <w:color w:val="000000" w:themeColor="text1"/>
          <w:kern w:val="0"/>
          <w:sz w:val="24"/>
          <w:szCs w:val="24"/>
          <w:highlight w:val="yellow"/>
          <w:bdr w:val="none" w:sz="0" w:space="0" w:color="auto" w:frame="1"/>
          <w:lang w:eastAsia="pt-BR"/>
          <w14:ligatures w14:val="none"/>
        </w:rPr>
        <w:t>Leste 5</w:t>
      </w:r>
    </w:p>
    <w:p w14:paraId="7BDC8760" w14:textId="77777777" w:rsidR="002714D7" w:rsidRPr="00165577" w:rsidRDefault="002714D7" w:rsidP="00165577">
      <w:pPr>
        <w:spacing w:after="0" w:line="276" w:lineRule="auto"/>
        <w:jc w:val="both"/>
        <w:rPr>
          <w:rFonts w:ascii="Times New Roman" w:hAnsi="Times New Roman" w:cs="Times New Roman"/>
          <w:b/>
          <w:bCs/>
          <w:color w:val="000000" w:themeColor="text1"/>
          <w:sz w:val="24"/>
          <w:szCs w:val="24"/>
          <w:highlight w:val="yellow"/>
        </w:rPr>
      </w:pPr>
      <w:r w:rsidRPr="00165577">
        <w:rPr>
          <w:rFonts w:ascii="Times New Roman" w:hAnsi="Times New Roman" w:cs="Times New Roman"/>
          <w:b/>
          <w:bCs/>
          <w:color w:val="000000" w:themeColor="text1"/>
          <w:sz w:val="24"/>
          <w:szCs w:val="24"/>
          <w:highlight w:val="yellow"/>
        </w:rPr>
        <w:t>Rua: Celso de Azevedo Marques, 502 – Parque da Mooca - São Paulo – SP</w:t>
      </w:r>
    </w:p>
    <w:p w14:paraId="5642751F" w14:textId="5B491A21" w:rsidR="002714D7" w:rsidRPr="00165577" w:rsidRDefault="00321642" w:rsidP="00165577">
      <w:pPr>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highlight w:val="yellow"/>
        </w:rPr>
        <w:t>1</w:t>
      </w:r>
      <w:r w:rsidR="002714D7" w:rsidRPr="00165577">
        <w:rPr>
          <w:rFonts w:ascii="Times New Roman" w:hAnsi="Times New Roman" w:cs="Times New Roman"/>
          <w:b/>
          <w:bCs/>
          <w:color w:val="000000" w:themeColor="text1"/>
          <w:sz w:val="24"/>
          <w:szCs w:val="24"/>
          <w:highlight w:val="yellow"/>
        </w:rPr>
        <w:t xml:space="preserve">º Piso – </w:t>
      </w:r>
      <w:r w:rsidR="002714D7" w:rsidRPr="00321642">
        <w:rPr>
          <w:rFonts w:ascii="Times New Roman" w:hAnsi="Times New Roman" w:cs="Times New Roman"/>
          <w:b/>
          <w:bCs/>
          <w:color w:val="000000" w:themeColor="text1"/>
          <w:sz w:val="24"/>
          <w:szCs w:val="24"/>
          <w:highlight w:val="yellow"/>
        </w:rPr>
        <w:t xml:space="preserve">Sala </w:t>
      </w:r>
      <w:r>
        <w:rPr>
          <w:rFonts w:ascii="Times New Roman" w:hAnsi="Times New Roman" w:cs="Times New Roman"/>
          <w:b/>
          <w:bCs/>
          <w:color w:val="000000" w:themeColor="text1"/>
          <w:sz w:val="24"/>
          <w:szCs w:val="24"/>
          <w:highlight w:val="yellow"/>
        </w:rPr>
        <w:t xml:space="preserve">Plantão </w:t>
      </w:r>
      <w:r w:rsidRPr="00321642">
        <w:rPr>
          <w:rFonts w:ascii="Times New Roman" w:hAnsi="Times New Roman" w:cs="Times New Roman"/>
          <w:b/>
          <w:bCs/>
          <w:color w:val="000000" w:themeColor="text1"/>
          <w:sz w:val="24"/>
          <w:szCs w:val="24"/>
          <w:highlight w:val="yellow"/>
        </w:rPr>
        <w:t>da Supervisão</w:t>
      </w:r>
    </w:p>
    <w:p w14:paraId="3D8D1C14" w14:textId="77777777" w:rsidR="00165577" w:rsidRDefault="00165577" w:rsidP="00165577">
      <w:pPr>
        <w:spacing w:after="0" w:line="276" w:lineRule="auto"/>
        <w:jc w:val="both"/>
        <w:textAlignment w:val="baseline"/>
        <w:rPr>
          <w:rFonts w:ascii="Times New Roman" w:eastAsia="Times New Roman" w:hAnsi="Times New Roman" w:cs="Times New Roman"/>
          <w:b/>
          <w:bCs/>
          <w:color w:val="000000" w:themeColor="text1"/>
          <w:kern w:val="0"/>
          <w:sz w:val="24"/>
          <w:szCs w:val="24"/>
          <w:bdr w:val="none" w:sz="0" w:space="0" w:color="auto" w:frame="1"/>
          <w:lang w:eastAsia="pt-BR"/>
          <w14:ligatures w14:val="none"/>
        </w:rPr>
      </w:pPr>
    </w:p>
    <w:p w14:paraId="1E0B802C" w14:textId="02F64A4D" w:rsidR="002714D7" w:rsidRPr="00165577" w:rsidRDefault="002714D7" w:rsidP="00165577">
      <w:pPr>
        <w:spacing w:after="0" w:line="276" w:lineRule="auto"/>
        <w:jc w:val="both"/>
        <w:textAlignment w:val="baseline"/>
        <w:rPr>
          <w:rFonts w:ascii="Times New Roman" w:eastAsia="Times New Roman" w:hAnsi="Times New Roman" w:cs="Times New Roman"/>
          <w:b/>
          <w:bCs/>
          <w:color w:val="000000" w:themeColor="text1"/>
          <w:kern w:val="0"/>
          <w:sz w:val="24"/>
          <w:szCs w:val="24"/>
          <w:bdr w:val="none" w:sz="0" w:space="0" w:color="auto" w:frame="1"/>
          <w:lang w:eastAsia="pt-BR"/>
          <w14:ligatures w14:val="none"/>
        </w:rPr>
      </w:pPr>
      <w:r w:rsidRPr="00165577">
        <w:rPr>
          <w:rFonts w:ascii="Times New Roman" w:eastAsia="Times New Roman" w:hAnsi="Times New Roman" w:cs="Times New Roman"/>
          <w:b/>
          <w:bCs/>
          <w:color w:val="000000" w:themeColor="text1"/>
          <w:kern w:val="0"/>
          <w:sz w:val="24"/>
          <w:szCs w:val="24"/>
          <w:bdr w:val="none" w:sz="0" w:space="0" w:color="auto" w:frame="1"/>
          <w:lang w:eastAsia="pt-BR"/>
          <w14:ligatures w14:val="none"/>
        </w:rPr>
        <w:t xml:space="preserve">Importante: </w:t>
      </w:r>
      <w:r w:rsidRPr="00165577">
        <w:rPr>
          <w:rFonts w:ascii="Times New Roman" w:eastAsia="Times New Roman" w:hAnsi="Times New Roman" w:cs="Times New Roman"/>
          <w:b/>
          <w:bCs/>
          <w:color w:val="000000" w:themeColor="text1"/>
          <w:kern w:val="0"/>
          <w:sz w:val="24"/>
          <w:szCs w:val="24"/>
          <w:highlight w:val="yellow"/>
          <w:bdr w:val="none" w:sz="0" w:space="0" w:color="auto" w:frame="1"/>
          <w:lang w:eastAsia="pt-BR"/>
          <w14:ligatures w14:val="none"/>
        </w:rPr>
        <w:t>O candidato deverá estar de posse de toda a documentação citada no item III</w:t>
      </w:r>
      <w:r w:rsidRPr="00165577">
        <w:rPr>
          <w:rFonts w:ascii="Times New Roman" w:eastAsia="Times New Roman" w:hAnsi="Times New Roman" w:cs="Times New Roman"/>
          <w:b/>
          <w:bCs/>
          <w:color w:val="000000" w:themeColor="text1"/>
          <w:kern w:val="0"/>
          <w:sz w:val="24"/>
          <w:szCs w:val="24"/>
          <w:bdr w:val="none" w:sz="0" w:space="0" w:color="auto" w:frame="1"/>
          <w:lang w:eastAsia="pt-BR"/>
          <w14:ligatures w14:val="none"/>
        </w:rPr>
        <w:t>.</w:t>
      </w:r>
    </w:p>
    <w:p w14:paraId="3A40DEF1" w14:textId="77777777" w:rsidR="002714D7" w:rsidRDefault="002714D7" w:rsidP="00165577">
      <w:pPr>
        <w:spacing w:after="0" w:line="276" w:lineRule="auto"/>
        <w:textAlignment w:val="baseline"/>
        <w:rPr>
          <w:rFonts w:ascii="Times New Roman" w:eastAsia="Times New Roman" w:hAnsi="Times New Roman" w:cs="Times New Roman"/>
          <w:b/>
          <w:bCs/>
          <w:color w:val="000000" w:themeColor="text1"/>
          <w:kern w:val="0"/>
          <w:sz w:val="24"/>
          <w:szCs w:val="24"/>
          <w:lang w:eastAsia="pt-BR"/>
          <w14:ligatures w14:val="none"/>
        </w:rPr>
      </w:pPr>
    </w:p>
    <w:p w14:paraId="12CB654C" w14:textId="77777777" w:rsidR="00321642" w:rsidRPr="004A1768" w:rsidRDefault="00321642" w:rsidP="00165577">
      <w:pPr>
        <w:spacing w:after="0" w:line="276" w:lineRule="auto"/>
        <w:textAlignment w:val="baseline"/>
        <w:rPr>
          <w:rFonts w:ascii="Times New Roman" w:eastAsia="Times New Roman" w:hAnsi="Times New Roman" w:cs="Times New Roman"/>
          <w:b/>
          <w:bCs/>
          <w:color w:val="000000" w:themeColor="text1"/>
          <w:kern w:val="0"/>
          <w:sz w:val="24"/>
          <w:szCs w:val="24"/>
          <w:lang w:eastAsia="pt-BR"/>
          <w14:ligatures w14:val="none"/>
        </w:rPr>
      </w:pPr>
    </w:p>
    <w:p w14:paraId="7CF5E817" w14:textId="36A5429F" w:rsidR="002714D7" w:rsidRDefault="002714D7" w:rsidP="002714D7">
      <w:pPr>
        <w:spacing w:after="0" w:line="330" w:lineRule="atLeast"/>
        <w:textAlignment w:val="baseline"/>
        <w:rPr>
          <w:rFonts w:ascii="Times New Roman" w:eastAsia="Times New Roman" w:hAnsi="Times New Roman" w:cs="Times New Roman"/>
          <w:b/>
          <w:bCs/>
          <w:color w:val="000000" w:themeColor="text1"/>
          <w:kern w:val="0"/>
          <w:sz w:val="24"/>
          <w:szCs w:val="24"/>
          <w:bdr w:val="none" w:sz="0" w:space="0" w:color="auto" w:frame="1"/>
          <w:lang w:eastAsia="pt-BR"/>
          <w14:ligatures w14:val="none"/>
        </w:rPr>
      </w:pPr>
      <w:r>
        <w:rPr>
          <w:rFonts w:ascii="Times New Roman" w:eastAsia="Times New Roman" w:hAnsi="Times New Roman" w:cs="Times New Roman"/>
          <w:b/>
          <w:bCs/>
          <w:color w:val="000000" w:themeColor="text1"/>
          <w:kern w:val="0"/>
          <w:sz w:val="24"/>
          <w:szCs w:val="24"/>
          <w:bdr w:val="none" w:sz="0" w:space="0" w:color="auto" w:frame="1"/>
          <w:lang w:eastAsia="pt-BR"/>
          <w14:ligatures w14:val="none"/>
        </w:rPr>
        <w:t xml:space="preserve">V - DAS </w:t>
      </w:r>
      <w:r w:rsidRPr="00AE029B">
        <w:rPr>
          <w:rFonts w:ascii="Times New Roman" w:eastAsia="Times New Roman" w:hAnsi="Times New Roman" w:cs="Times New Roman"/>
          <w:b/>
          <w:bCs/>
          <w:color w:val="000000" w:themeColor="text1"/>
          <w:kern w:val="0"/>
          <w:sz w:val="24"/>
          <w:szCs w:val="24"/>
          <w:bdr w:val="none" w:sz="0" w:space="0" w:color="auto" w:frame="1"/>
          <w:lang w:eastAsia="pt-BR"/>
          <w14:ligatures w14:val="none"/>
        </w:rPr>
        <w:t>VAGAS - PROFESSOR INTERLOCUTOR DE LIBRAS:</w:t>
      </w:r>
    </w:p>
    <w:p w14:paraId="674533F7" w14:textId="77777777" w:rsidR="00165577" w:rsidRPr="004A1768" w:rsidRDefault="00165577" w:rsidP="002714D7">
      <w:pPr>
        <w:spacing w:after="0" w:line="330" w:lineRule="atLeast"/>
        <w:textAlignment w:val="baseline"/>
        <w:rPr>
          <w:rFonts w:ascii="Times New Roman" w:eastAsia="Times New Roman" w:hAnsi="Times New Roman" w:cs="Times New Roman"/>
          <w:color w:val="000000" w:themeColor="text1"/>
          <w:kern w:val="0"/>
          <w:sz w:val="24"/>
          <w:szCs w:val="24"/>
          <w:lang w:eastAsia="pt-BR"/>
          <w14:ligatures w14:val="none"/>
        </w:rPr>
      </w:pPr>
    </w:p>
    <w:tbl>
      <w:tblPr>
        <w:tblW w:w="7647" w:type="dxa"/>
        <w:tblBorders>
          <w:top w:val="single" w:sz="6" w:space="0" w:color="D7D7D7"/>
          <w:left w:val="single" w:sz="6" w:space="0" w:color="D7D7D7"/>
          <w:bottom w:val="single" w:sz="6" w:space="0" w:color="D7D7D7"/>
          <w:right w:val="single" w:sz="6" w:space="0" w:color="D7D7D7"/>
        </w:tblBorders>
        <w:tblCellMar>
          <w:left w:w="0" w:type="dxa"/>
          <w:right w:w="0" w:type="dxa"/>
        </w:tblCellMar>
        <w:tblLook w:val="04A0" w:firstRow="1" w:lastRow="0" w:firstColumn="1" w:lastColumn="0" w:noHBand="0" w:noVBand="1"/>
      </w:tblPr>
      <w:tblGrid>
        <w:gridCol w:w="2969"/>
        <w:gridCol w:w="2977"/>
        <w:gridCol w:w="1701"/>
      </w:tblGrid>
      <w:tr w:rsidR="002714D7" w:rsidRPr="00AE029B" w14:paraId="77C5E362" w14:textId="77777777" w:rsidTr="00377286">
        <w:tc>
          <w:tcPr>
            <w:tcW w:w="2969"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14:paraId="205D68FA" w14:textId="0E557183" w:rsidR="002714D7" w:rsidRPr="004A1768" w:rsidRDefault="002714D7" w:rsidP="00377286">
            <w:pPr>
              <w:spacing w:after="0" w:line="240" w:lineRule="auto"/>
              <w:jc w:val="center"/>
              <w:rPr>
                <w:rFonts w:ascii="Times New Roman" w:eastAsia="Times New Roman" w:hAnsi="Times New Roman" w:cs="Times New Roman"/>
                <w:color w:val="000000" w:themeColor="text1"/>
                <w:kern w:val="0"/>
                <w:sz w:val="24"/>
                <w:szCs w:val="24"/>
                <w:lang w:eastAsia="pt-BR"/>
                <w14:ligatures w14:val="none"/>
              </w:rPr>
            </w:pPr>
            <w:r w:rsidRPr="00AE029B">
              <w:rPr>
                <w:rFonts w:ascii="Times New Roman" w:eastAsia="Times New Roman" w:hAnsi="Times New Roman" w:cs="Times New Roman"/>
                <w:color w:val="000000" w:themeColor="text1"/>
                <w:kern w:val="0"/>
                <w:sz w:val="24"/>
                <w:szCs w:val="24"/>
                <w:lang w:eastAsia="pt-BR"/>
                <w14:ligatures w14:val="none"/>
              </w:rPr>
              <w:t> </w:t>
            </w:r>
            <w:r w:rsidRPr="002714D7">
              <w:rPr>
                <w:rFonts w:ascii="Times New Roman" w:eastAsia="Times New Roman" w:hAnsi="Times New Roman" w:cs="Times New Roman"/>
                <w:color w:val="000000" w:themeColor="text1"/>
                <w:kern w:val="0"/>
                <w:sz w:val="24"/>
                <w:szCs w:val="24"/>
                <w:bdr w:val="none" w:sz="0" w:space="0" w:color="auto" w:frame="1"/>
                <w:lang w:eastAsia="pt-BR"/>
                <w14:ligatures w14:val="none"/>
              </w:rPr>
              <w:t>ESCOLAS</w:t>
            </w:r>
          </w:p>
          <w:p w14:paraId="3A9105B4" w14:textId="77777777" w:rsidR="002714D7" w:rsidRPr="004A1768" w:rsidRDefault="002714D7" w:rsidP="00377286">
            <w:pPr>
              <w:spacing w:after="0" w:line="330" w:lineRule="atLeast"/>
              <w:jc w:val="center"/>
              <w:textAlignment w:val="baseline"/>
              <w:rPr>
                <w:rFonts w:ascii="Times New Roman" w:eastAsia="Times New Roman" w:hAnsi="Times New Roman" w:cs="Times New Roman"/>
                <w:color w:val="000000" w:themeColor="text1"/>
                <w:kern w:val="0"/>
                <w:sz w:val="24"/>
                <w:szCs w:val="24"/>
                <w:lang w:eastAsia="pt-BR"/>
                <w14:ligatures w14:val="none"/>
              </w:rPr>
            </w:pPr>
          </w:p>
        </w:tc>
        <w:tc>
          <w:tcPr>
            <w:tcW w:w="2977"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14:paraId="6894A949" w14:textId="77777777" w:rsidR="002714D7" w:rsidRPr="002714D7" w:rsidRDefault="002714D7" w:rsidP="00377286">
            <w:pPr>
              <w:spacing w:after="0" w:line="240" w:lineRule="auto"/>
              <w:jc w:val="center"/>
              <w:rPr>
                <w:rFonts w:ascii="Times New Roman" w:eastAsia="Times New Roman" w:hAnsi="Times New Roman" w:cs="Times New Roman"/>
                <w:color w:val="000000" w:themeColor="text1"/>
                <w:kern w:val="0"/>
                <w:sz w:val="24"/>
                <w:szCs w:val="24"/>
                <w:bdr w:val="none" w:sz="0" w:space="0" w:color="auto" w:frame="1"/>
                <w:lang w:eastAsia="pt-BR"/>
                <w14:ligatures w14:val="none"/>
              </w:rPr>
            </w:pPr>
            <w:r w:rsidRPr="002714D7">
              <w:rPr>
                <w:rFonts w:ascii="Times New Roman" w:eastAsia="Times New Roman" w:hAnsi="Times New Roman" w:cs="Times New Roman"/>
                <w:color w:val="000000" w:themeColor="text1"/>
                <w:kern w:val="0"/>
                <w:sz w:val="24"/>
                <w:szCs w:val="24"/>
                <w:bdr w:val="none" w:sz="0" w:space="0" w:color="auto" w:frame="1"/>
                <w:lang w:eastAsia="pt-BR"/>
                <w14:ligatures w14:val="none"/>
              </w:rPr>
              <w:t>ANO/SÉRIE</w:t>
            </w:r>
          </w:p>
          <w:p w14:paraId="2A2F446A" w14:textId="77777777" w:rsidR="002714D7" w:rsidRPr="004A1768" w:rsidRDefault="002714D7" w:rsidP="00377286">
            <w:pPr>
              <w:spacing w:after="0" w:line="240" w:lineRule="auto"/>
              <w:jc w:val="center"/>
              <w:rPr>
                <w:rFonts w:ascii="Times New Roman" w:eastAsia="Times New Roman" w:hAnsi="Times New Roman" w:cs="Times New Roman"/>
                <w:color w:val="000000" w:themeColor="text1"/>
                <w:kern w:val="0"/>
                <w:sz w:val="24"/>
                <w:szCs w:val="24"/>
                <w:lang w:eastAsia="pt-BR"/>
                <w14:ligatures w14:val="none"/>
              </w:rPr>
            </w:pPr>
            <w:r w:rsidRPr="002714D7">
              <w:rPr>
                <w:rFonts w:ascii="Times New Roman" w:eastAsia="Times New Roman" w:hAnsi="Times New Roman" w:cs="Times New Roman"/>
                <w:color w:val="000000" w:themeColor="text1"/>
                <w:kern w:val="0"/>
                <w:sz w:val="24"/>
                <w:szCs w:val="24"/>
                <w:bdr w:val="none" w:sz="0" w:space="0" w:color="auto" w:frame="1"/>
                <w:lang w:eastAsia="pt-BR"/>
                <w14:ligatures w14:val="none"/>
              </w:rPr>
              <w:t>PERÍODO</w:t>
            </w:r>
          </w:p>
        </w:tc>
        <w:tc>
          <w:tcPr>
            <w:tcW w:w="1701"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14:paraId="726069C0" w14:textId="77777777" w:rsidR="002714D7" w:rsidRPr="004A1768" w:rsidRDefault="002714D7" w:rsidP="00377286">
            <w:pPr>
              <w:spacing w:after="0" w:line="240" w:lineRule="auto"/>
              <w:jc w:val="center"/>
              <w:rPr>
                <w:rFonts w:ascii="Times New Roman" w:eastAsia="Times New Roman" w:hAnsi="Times New Roman" w:cs="Times New Roman"/>
                <w:color w:val="000000" w:themeColor="text1"/>
                <w:kern w:val="0"/>
                <w:sz w:val="24"/>
                <w:szCs w:val="24"/>
                <w:lang w:eastAsia="pt-BR"/>
                <w14:ligatures w14:val="none"/>
              </w:rPr>
            </w:pPr>
            <w:r w:rsidRPr="002714D7">
              <w:rPr>
                <w:rFonts w:ascii="Times New Roman" w:eastAsia="Times New Roman" w:hAnsi="Times New Roman" w:cs="Times New Roman"/>
                <w:color w:val="000000" w:themeColor="text1"/>
                <w:kern w:val="0"/>
                <w:sz w:val="24"/>
                <w:szCs w:val="24"/>
                <w:bdr w:val="none" w:sz="0" w:space="0" w:color="auto" w:frame="1"/>
                <w:lang w:eastAsia="pt-BR"/>
                <w14:ligatures w14:val="none"/>
              </w:rPr>
              <w:t>N° AULAS</w:t>
            </w:r>
          </w:p>
        </w:tc>
      </w:tr>
      <w:tr w:rsidR="002714D7" w:rsidRPr="00AE029B" w14:paraId="0C64D8C8" w14:textId="77777777" w:rsidTr="00377286">
        <w:tc>
          <w:tcPr>
            <w:tcW w:w="2969"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tcPr>
          <w:p w14:paraId="3960D79A" w14:textId="77777777" w:rsidR="002714D7" w:rsidRPr="002714D7" w:rsidRDefault="002714D7" w:rsidP="00377286">
            <w:pPr>
              <w:spacing w:after="0" w:line="240" w:lineRule="auto"/>
              <w:rPr>
                <w:rFonts w:ascii="Times New Roman" w:eastAsia="Times New Roman" w:hAnsi="Times New Roman" w:cs="Times New Roman"/>
                <w:color w:val="000000" w:themeColor="text1"/>
                <w:kern w:val="0"/>
                <w:sz w:val="24"/>
                <w:szCs w:val="24"/>
                <w:bdr w:val="none" w:sz="0" w:space="0" w:color="auto" w:frame="1"/>
                <w:lang w:eastAsia="pt-BR"/>
                <w14:ligatures w14:val="none"/>
              </w:rPr>
            </w:pPr>
            <w:r w:rsidRPr="004A1768">
              <w:rPr>
                <w:rFonts w:ascii="Times New Roman" w:eastAsia="Times New Roman" w:hAnsi="Times New Roman" w:cs="Times New Roman"/>
                <w:color w:val="000000" w:themeColor="text1"/>
                <w:kern w:val="0"/>
                <w:sz w:val="24"/>
                <w:szCs w:val="24"/>
                <w:bdr w:val="none" w:sz="0" w:space="0" w:color="auto" w:frame="1"/>
                <w:lang w:eastAsia="pt-BR"/>
                <w14:ligatures w14:val="none"/>
              </w:rPr>
              <w:t>E</w:t>
            </w:r>
            <w:r w:rsidRPr="002714D7">
              <w:rPr>
                <w:rFonts w:ascii="Times New Roman" w:eastAsia="Times New Roman" w:hAnsi="Times New Roman" w:cs="Times New Roman"/>
                <w:color w:val="000000" w:themeColor="text1"/>
                <w:kern w:val="0"/>
                <w:sz w:val="24"/>
                <w:szCs w:val="24"/>
                <w:bdr w:val="none" w:sz="0" w:space="0" w:color="auto" w:frame="1"/>
                <w:lang w:eastAsia="pt-BR"/>
                <w14:ligatures w14:val="none"/>
              </w:rPr>
              <w:t xml:space="preserve">. </w:t>
            </w:r>
            <w:r w:rsidRPr="004A1768">
              <w:rPr>
                <w:rFonts w:ascii="Times New Roman" w:eastAsia="Times New Roman" w:hAnsi="Times New Roman" w:cs="Times New Roman"/>
                <w:color w:val="000000" w:themeColor="text1"/>
                <w:kern w:val="0"/>
                <w:sz w:val="24"/>
                <w:szCs w:val="24"/>
                <w:bdr w:val="none" w:sz="0" w:space="0" w:color="auto" w:frame="1"/>
                <w:lang w:eastAsia="pt-BR"/>
                <w14:ligatures w14:val="none"/>
              </w:rPr>
              <w:t>E</w:t>
            </w:r>
            <w:r w:rsidRPr="002714D7">
              <w:rPr>
                <w:rFonts w:ascii="Times New Roman" w:eastAsia="Times New Roman" w:hAnsi="Times New Roman" w:cs="Times New Roman"/>
                <w:color w:val="000000" w:themeColor="text1"/>
                <w:kern w:val="0"/>
                <w:sz w:val="24"/>
                <w:szCs w:val="24"/>
                <w:bdr w:val="none" w:sz="0" w:space="0" w:color="auto" w:frame="1"/>
                <w:lang w:eastAsia="pt-BR"/>
                <w14:ligatures w14:val="none"/>
              </w:rPr>
              <w:t>.</w:t>
            </w:r>
            <w:r w:rsidRPr="004A1768">
              <w:rPr>
                <w:rFonts w:ascii="Times New Roman" w:eastAsia="Times New Roman" w:hAnsi="Times New Roman" w:cs="Times New Roman"/>
                <w:color w:val="000000" w:themeColor="text1"/>
                <w:kern w:val="0"/>
                <w:sz w:val="24"/>
                <w:szCs w:val="24"/>
                <w:bdr w:val="none" w:sz="0" w:space="0" w:color="auto" w:frame="1"/>
                <w:lang w:eastAsia="pt-BR"/>
                <w14:ligatures w14:val="none"/>
              </w:rPr>
              <w:t xml:space="preserve"> </w:t>
            </w:r>
            <w:r w:rsidRPr="002714D7">
              <w:rPr>
                <w:rFonts w:ascii="Times New Roman" w:hAnsi="Times New Roman" w:cs="Times New Roman"/>
                <w:color w:val="000000" w:themeColor="text1"/>
                <w:sz w:val="24"/>
                <w:szCs w:val="24"/>
              </w:rPr>
              <w:t>Prof. Luiza Mendes Correa de Souza</w:t>
            </w:r>
          </w:p>
        </w:tc>
        <w:tc>
          <w:tcPr>
            <w:tcW w:w="2977"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tcPr>
          <w:p w14:paraId="72DBD91E" w14:textId="77777777" w:rsidR="00165577" w:rsidRDefault="002714D7" w:rsidP="00165577">
            <w:pPr>
              <w:spacing w:after="0" w:line="330" w:lineRule="atLeast"/>
              <w:textAlignment w:val="baseline"/>
              <w:rPr>
                <w:rFonts w:ascii="Times New Roman" w:eastAsia="Times New Roman" w:hAnsi="Times New Roman" w:cs="Times New Roman"/>
                <w:color w:val="000000" w:themeColor="text1"/>
                <w:kern w:val="0"/>
                <w:sz w:val="24"/>
                <w:szCs w:val="24"/>
                <w:bdr w:val="none" w:sz="0" w:space="0" w:color="auto" w:frame="1"/>
                <w:lang w:eastAsia="pt-BR"/>
                <w14:ligatures w14:val="none"/>
              </w:rPr>
            </w:pPr>
            <w:r w:rsidRPr="004A1768">
              <w:rPr>
                <w:rFonts w:ascii="Times New Roman" w:eastAsia="Times New Roman" w:hAnsi="Times New Roman" w:cs="Times New Roman"/>
                <w:color w:val="000000" w:themeColor="text1"/>
                <w:kern w:val="0"/>
                <w:sz w:val="24"/>
                <w:szCs w:val="24"/>
                <w:bdr w:val="none" w:sz="0" w:space="0" w:color="auto" w:frame="1"/>
                <w:lang w:eastAsia="pt-BR"/>
                <w14:ligatures w14:val="none"/>
              </w:rPr>
              <w:t>Ensino Fundamental</w:t>
            </w:r>
            <w:r w:rsidRPr="002714D7">
              <w:rPr>
                <w:rFonts w:ascii="Times New Roman" w:eastAsia="Times New Roman" w:hAnsi="Times New Roman" w:cs="Times New Roman"/>
                <w:color w:val="000000" w:themeColor="text1"/>
                <w:kern w:val="0"/>
                <w:sz w:val="24"/>
                <w:szCs w:val="24"/>
                <w:bdr w:val="none" w:sz="0" w:space="0" w:color="auto" w:frame="1"/>
                <w:lang w:eastAsia="pt-BR"/>
                <w14:ligatures w14:val="none"/>
              </w:rPr>
              <w:t xml:space="preserve"> -        </w:t>
            </w:r>
          </w:p>
          <w:p w14:paraId="533BF48E" w14:textId="52C1E0D9" w:rsidR="002714D7" w:rsidRPr="002714D7" w:rsidRDefault="002714D7" w:rsidP="00165577">
            <w:pPr>
              <w:spacing w:after="0" w:line="330" w:lineRule="atLeast"/>
              <w:textAlignment w:val="baseline"/>
              <w:rPr>
                <w:rFonts w:ascii="Times New Roman" w:eastAsia="Times New Roman" w:hAnsi="Times New Roman" w:cs="Times New Roman"/>
                <w:color w:val="000000" w:themeColor="text1"/>
                <w:kern w:val="0"/>
                <w:sz w:val="24"/>
                <w:szCs w:val="24"/>
                <w:bdr w:val="none" w:sz="0" w:space="0" w:color="auto" w:frame="1"/>
                <w:lang w:eastAsia="pt-BR"/>
                <w14:ligatures w14:val="none"/>
              </w:rPr>
            </w:pPr>
            <w:r w:rsidRPr="002714D7">
              <w:rPr>
                <w:rFonts w:ascii="Times New Roman" w:eastAsia="Times New Roman" w:hAnsi="Times New Roman" w:cs="Times New Roman"/>
                <w:color w:val="000000" w:themeColor="text1"/>
                <w:kern w:val="0"/>
                <w:sz w:val="24"/>
                <w:szCs w:val="24"/>
                <w:bdr w:val="none" w:sz="0" w:space="0" w:color="auto" w:frame="1"/>
                <w:lang w:eastAsia="pt-BR"/>
                <w14:ligatures w14:val="none"/>
              </w:rPr>
              <w:t>3º ano</w:t>
            </w:r>
          </w:p>
          <w:p w14:paraId="3E21BB9C" w14:textId="77777777" w:rsidR="002714D7" w:rsidRPr="002714D7" w:rsidRDefault="002714D7" w:rsidP="00165577">
            <w:pPr>
              <w:spacing w:after="0" w:line="330" w:lineRule="atLeast"/>
              <w:textAlignment w:val="baseline"/>
              <w:rPr>
                <w:rFonts w:ascii="Times New Roman" w:eastAsia="Times New Roman" w:hAnsi="Times New Roman" w:cs="Times New Roman"/>
                <w:color w:val="000000" w:themeColor="text1"/>
                <w:kern w:val="0"/>
                <w:sz w:val="24"/>
                <w:szCs w:val="24"/>
                <w:bdr w:val="none" w:sz="0" w:space="0" w:color="auto" w:frame="1"/>
                <w:lang w:eastAsia="pt-BR"/>
                <w14:ligatures w14:val="none"/>
              </w:rPr>
            </w:pPr>
            <w:r w:rsidRPr="002714D7">
              <w:rPr>
                <w:rFonts w:ascii="Times New Roman" w:eastAsia="Times New Roman" w:hAnsi="Times New Roman" w:cs="Times New Roman"/>
                <w:color w:val="000000" w:themeColor="text1"/>
                <w:kern w:val="0"/>
                <w:sz w:val="24"/>
                <w:szCs w:val="24"/>
                <w:lang w:eastAsia="pt-BR"/>
                <w14:ligatures w14:val="none"/>
              </w:rPr>
              <w:t>Período da tarde</w:t>
            </w:r>
          </w:p>
        </w:tc>
        <w:tc>
          <w:tcPr>
            <w:tcW w:w="1701"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tcPr>
          <w:p w14:paraId="2F272936" w14:textId="77777777" w:rsidR="002714D7" w:rsidRPr="002714D7" w:rsidRDefault="002714D7" w:rsidP="00377286">
            <w:pPr>
              <w:spacing w:after="0" w:line="240" w:lineRule="auto"/>
              <w:jc w:val="center"/>
              <w:rPr>
                <w:rFonts w:ascii="Times New Roman" w:eastAsia="Times New Roman" w:hAnsi="Times New Roman" w:cs="Times New Roman"/>
                <w:color w:val="000000" w:themeColor="text1"/>
                <w:kern w:val="0"/>
                <w:sz w:val="24"/>
                <w:szCs w:val="24"/>
                <w:bdr w:val="none" w:sz="0" w:space="0" w:color="auto" w:frame="1"/>
                <w:lang w:eastAsia="pt-BR"/>
                <w14:ligatures w14:val="none"/>
              </w:rPr>
            </w:pPr>
            <w:r w:rsidRPr="002714D7">
              <w:rPr>
                <w:rFonts w:ascii="Times New Roman" w:eastAsia="Times New Roman" w:hAnsi="Times New Roman" w:cs="Times New Roman"/>
                <w:color w:val="000000" w:themeColor="text1"/>
                <w:kern w:val="0"/>
                <w:sz w:val="24"/>
                <w:szCs w:val="24"/>
                <w:bdr w:val="none" w:sz="0" w:space="0" w:color="auto" w:frame="1"/>
                <w:lang w:eastAsia="pt-BR"/>
                <w14:ligatures w14:val="none"/>
              </w:rPr>
              <w:t>26</w:t>
            </w:r>
          </w:p>
        </w:tc>
      </w:tr>
      <w:tr w:rsidR="002714D7" w:rsidRPr="00AE029B" w14:paraId="5E375CD8" w14:textId="77777777" w:rsidTr="00377286">
        <w:tc>
          <w:tcPr>
            <w:tcW w:w="2969"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14:paraId="13DD342B" w14:textId="77777777" w:rsidR="002714D7" w:rsidRPr="004A1768" w:rsidRDefault="002714D7" w:rsidP="00377286">
            <w:pPr>
              <w:spacing w:after="0" w:line="240" w:lineRule="auto"/>
              <w:rPr>
                <w:rFonts w:ascii="Times New Roman" w:eastAsia="Times New Roman" w:hAnsi="Times New Roman" w:cs="Times New Roman"/>
                <w:color w:val="000000" w:themeColor="text1"/>
                <w:kern w:val="0"/>
                <w:sz w:val="24"/>
                <w:szCs w:val="24"/>
                <w:lang w:eastAsia="pt-BR"/>
                <w14:ligatures w14:val="none"/>
              </w:rPr>
            </w:pPr>
            <w:r w:rsidRPr="004A1768">
              <w:rPr>
                <w:rFonts w:ascii="Times New Roman" w:eastAsia="Times New Roman" w:hAnsi="Times New Roman" w:cs="Times New Roman"/>
                <w:color w:val="000000" w:themeColor="text1"/>
                <w:kern w:val="0"/>
                <w:sz w:val="24"/>
                <w:szCs w:val="24"/>
                <w:bdr w:val="none" w:sz="0" w:space="0" w:color="auto" w:frame="1"/>
                <w:lang w:eastAsia="pt-BR"/>
                <w14:ligatures w14:val="none"/>
              </w:rPr>
              <w:t>E</w:t>
            </w:r>
            <w:r w:rsidRPr="002714D7">
              <w:rPr>
                <w:rFonts w:ascii="Times New Roman" w:eastAsia="Times New Roman" w:hAnsi="Times New Roman" w:cs="Times New Roman"/>
                <w:color w:val="000000" w:themeColor="text1"/>
                <w:kern w:val="0"/>
                <w:sz w:val="24"/>
                <w:szCs w:val="24"/>
                <w:bdr w:val="none" w:sz="0" w:space="0" w:color="auto" w:frame="1"/>
                <w:lang w:eastAsia="pt-BR"/>
                <w14:ligatures w14:val="none"/>
              </w:rPr>
              <w:t xml:space="preserve">. </w:t>
            </w:r>
            <w:r w:rsidRPr="004A1768">
              <w:rPr>
                <w:rFonts w:ascii="Times New Roman" w:eastAsia="Times New Roman" w:hAnsi="Times New Roman" w:cs="Times New Roman"/>
                <w:color w:val="000000" w:themeColor="text1"/>
                <w:kern w:val="0"/>
                <w:sz w:val="24"/>
                <w:szCs w:val="24"/>
                <w:bdr w:val="none" w:sz="0" w:space="0" w:color="auto" w:frame="1"/>
                <w:lang w:eastAsia="pt-BR"/>
                <w14:ligatures w14:val="none"/>
              </w:rPr>
              <w:t>E</w:t>
            </w:r>
            <w:r w:rsidRPr="002714D7">
              <w:rPr>
                <w:rFonts w:ascii="Times New Roman" w:eastAsia="Times New Roman" w:hAnsi="Times New Roman" w:cs="Times New Roman"/>
                <w:color w:val="000000" w:themeColor="text1"/>
                <w:kern w:val="0"/>
                <w:sz w:val="24"/>
                <w:szCs w:val="24"/>
                <w:bdr w:val="none" w:sz="0" w:space="0" w:color="auto" w:frame="1"/>
                <w:lang w:eastAsia="pt-BR"/>
                <w14:ligatures w14:val="none"/>
              </w:rPr>
              <w:t xml:space="preserve">. </w:t>
            </w:r>
            <w:proofErr w:type="spellStart"/>
            <w:r w:rsidRPr="002714D7">
              <w:rPr>
                <w:rFonts w:ascii="Times New Roman" w:hAnsi="Times New Roman" w:cs="Times New Roman"/>
                <w:color w:val="000000" w:themeColor="text1"/>
                <w:sz w:val="24"/>
                <w:szCs w:val="24"/>
              </w:rPr>
              <w:t>Profª</w:t>
            </w:r>
            <w:proofErr w:type="spellEnd"/>
            <w:r w:rsidRPr="002714D7">
              <w:rPr>
                <w:rFonts w:ascii="Times New Roman" w:hAnsi="Times New Roman" w:cs="Times New Roman"/>
                <w:color w:val="000000" w:themeColor="text1"/>
                <w:sz w:val="24"/>
                <w:szCs w:val="24"/>
              </w:rPr>
              <w:t xml:space="preserve"> Maria da Glória Costa e Silva</w:t>
            </w:r>
          </w:p>
        </w:tc>
        <w:tc>
          <w:tcPr>
            <w:tcW w:w="2977"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14:paraId="28272259" w14:textId="4220D1C9" w:rsidR="002714D7" w:rsidRPr="002714D7" w:rsidRDefault="002714D7" w:rsidP="00165577">
            <w:pPr>
              <w:spacing w:after="0" w:line="330" w:lineRule="atLeast"/>
              <w:textAlignment w:val="baseline"/>
              <w:rPr>
                <w:rFonts w:ascii="Times New Roman" w:eastAsia="Times New Roman" w:hAnsi="Times New Roman" w:cs="Times New Roman"/>
                <w:color w:val="000000" w:themeColor="text1"/>
                <w:kern w:val="0"/>
                <w:sz w:val="24"/>
                <w:szCs w:val="24"/>
                <w:bdr w:val="none" w:sz="0" w:space="0" w:color="auto" w:frame="1"/>
                <w:lang w:eastAsia="pt-BR"/>
                <w14:ligatures w14:val="none"/>
              </w:rPr>
            </w:pPr>
            <w:r w:rsidRPr="004A1768">
              <w:rPr>
                <w:rFonts w:ascii="Times New Roman" w:eastAsia="Times New Roman" w:hAnsi="Times New Roman" w:cs="Times New Roman"/>
                <w:color w:val="000000" w:themeColor="text1"/>
                <w:kern w:val="0"/>
                <w:sz w:val="24"/>
                <w:szCs w:val="24"/>
                <w:bdr w:val="none" w:sz="0" w:space="0" w:color="auto" w:frame="1"/>
                <w:lang w:eastAsia="pt-BR"/>
                <w14:ligatures w14:val="none"/>
              </w:rPr>
              <w:t>Ensino Médio</w:t>
            </w:r>
          </w:p>
          <w:p w14:paraId="005D8A2D" w14:textId="001CF539" w:rsidR="002714D7" w:rsidRPr="002714D7" w:rsidRDefault="002714D7" w:rsidP="00165577">
            <w:pPr>
              <w:spacing w:after="0" w:line="330" w:lineRule="atLeast"/>
              <w:textAlignment w:val="baseline"/>
              <w:rPr>
                <w:rFonts w:ascii="Times New Roman" w:eastAsia="Times New Roman" w:hAnsi="Times New Roman" w:cs="Times New Roman"/>
                <w:color w:val="000000" w:themeColor="text1"/>
                <w:kern w:val="0"/>
                <w:sz w:val="24"/>
                <w:szCs w:val="24"/>
                <w:bdr w:val="none" w:sz="0" w:space="0" w:color="auto" w:frame="1"/>
                <w:lang w:eastAsia="pt-BR"/>
                <w14:ligatures w14:val="none"/>
              </w:rPr>
            </w:pPr>
            <w:r w:rsidRPr="002714D7">
              <w:rPr>
                <w:rFonts w:ascii="Times New Roman" w:eastAsia="Times New Roman" w:hAnsi="Times New Roman" w:cs="Times New Roman"/>
                <w:color w:val="000000" w:themeColor="text1"/>
                <w:kern w:val="0"/>
                <w:sz w:val="24"/>
                <w:szCs w:val="24"/>
                <w:bdr w:val="none" w:sz="0" w:space="0" w:color="auto" w:frame="1"/>
                <w:lang w:eastAsia="pt-BR"/>
                <w14:ligatures w14:val="none"/>
              </w:rPr>
              <w:t>2ª série</w:t>
            </w:r>
          </w:p>
          <w:p w14:paraId="1F8A8BA9" w14:textId="77777777" w:rsidR="002714D7" w:rsidRPr="004A1768" w:rsidRDefault="002714D7" w:rsidP="00165577">
            <w:pPr>
              <w:spacing w:after="0" w:line="330" w:lineRule="atLeast"/>
              <w:textAlignment w:val="baseline"/>
              <w:rPr>
                <w:rFonts w:ascii="Times New Roman" w:eastAsia="Times New Roman" w:hAnsi="Times New Roman" w:cs="Times New Roman"/>
                <w:color w:val="000000" w:themeColor="text1"/>
                <w:kern w:val="0"/>
                <w:sz w:val="24"/>
                <w:szCs w:val="24"/>
                <w:lang w:eastAsia="pt-BR"/>
                <w14:ligatures w14:val="none"/>
              </w:rPr>
            </w:pPr>
            <w:r w:rsidRPr="002714D7">
              <w:rPr>
                <w:rFonts w:ascii="Times New Roman" w:eastAsia="Times New Roman" w:hAnsi="Times New Roman" w:cs="Times New Roman"/>
                <w:color w:val="000000" w:themeColor="text1"/>
                <w:kern w:val="0"/>
                <w:sz w:val="24"/>
                <w:szCs w:val="24"/>
                <w:lang w:eastAsia="pt-BR"/>
                <w14:ligatures w14:val="none"/>
              </w:rPr>
              <w:t>Período da manhã</w:t>
            </w:r>
          </w:p>
        </w:tc>
        <w:tc>
          <w:tcPr>
            <w:tcW w:w="1701"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14:paraId="211C856D" w14:textId="77777777" w:rsidR="002714D7" w:rsidRPr="004A1768" w:rsidRDefault="002714D7" w:rsidP="00377286">
            <w:pPr>
              <w:spacing w:after="0" w:line="240" w:lineRule="auto"/>
              <w:jc w:val="center"/>
              <w:rPr>
                <w:rFonts w:ascii="Times New Roman" w:eastAsia="Times New Roman" w:hAnsi="Times New Roman" w:cs="Times New Roman"/>
                <w:color w:val="000000" w:themeColor="text1"/>
                <w:kern w:val="0"/>
                <w:sz w:val="24"/>
                <w:szCs w:val="24"/>
                <w:lang w:eastAsia="pt-BR"/>
                <w14:ligatures w14:val="none"/>
              </w:rPr>
            </w:pPr>
            <w:r w:rsidRPr="002714D7">
              <w:rPr>
                <w:rFonts w:ascii="Times New Roman" w:eastAsia="Times New Roman" w:hAnsi="Times New Roman" w:cs="Times New Roman"/>
                <w:color w:val="000000" w:themeColor="text1"/>
                <w:kern w:val="0"/>
                <w:sz w:val="24"/>
                <w:szCs w:val="24"/>
                <w:lang w:eastAsia="pt-BR"/>
                <w14:ligatures w14:val="none"/>
              </w:rPr>
              <w:t>35</w:t>
            </w:r>
          </w:p>
        </w:tc>
      </w:tr>
    </w:tbl>
    <w:p w14:paraId="61C23E72" w14:textId="77777777" w:rsidR="008D6E6F" w:rsidRPr="00AE029B" w:rsidRDefault="008D6E6F">
      <w:pPr>
        <w:rPr>
          <w:rFonts w:ascii="Times New Roman" w:hAnsi="Times New Roman" w:cs="Times New Roman"/>
          <w:color w:val="000000" w:themeColor="text1"/>
          <w:sz w:val="24"/>
          <w:szCs w:val="24"/>
          <w:shd w:val="clear" w:color="auto" w:fill="FBF4C6"/>
        </w:rPr>
      </w:pPr>
    </w:p>
    <w:p w14:paraId="2D4D3952" w14:textId="711F9D52" w:rsidR="00165577" w:rsidRPr="00165577" w:rsidRDefault="00165577" w:rsidP="00165577">
      <w:pPr>
        <w:spacing w:line="330" w:lineRule="atLeast"/>
        <w:jc w:val="both"/>
        <w:textAlignment w:val="baseline"/>
        <w:rPr>
          <w:rFonts w:ascii="Calibri" w:hAnsi="Calibri" w:cs="Calibri"/>
          <w:color w:val="000000" w:themeColor="text1"/>
        </w:rPr>
      </w:pPr>
      <w:r w:rsidRPr="00165577">
        <w:rPr>
          <w:rFonts w:ascii="Calibri" w:hAnsi="Calibri" w:cs="Calibri"/>
          <w:b/>
          <w:bCs/>
          <w:color w:val="000000" w:themeColor="text1"/>
          <w:bdr w:val="none" w:sz="0" w:space="0" w:color="auto" w:frame="1"/>
        </w:rPr>
        <w:t>VI – CONSIDERAÇÕES GERAIS</w:t>
      </w:r>
    </w:p>
    <w:p w14:paraId="069CCF6A" w14:textId="77777777" w:rsidR="00165577" w:rsidRPr="00165577" w:rsidRDefault="00165577" w:rsidP="00165577">
      <w:pPr>
        <w:numPr>
          <w:ilvl w:val="0"/>
          <w:numId w:val="6"/>
        </w:numPr>
        <w:spacing w:after="0" w:line="330" w:lineRule="atLeast"/>
        <w:jc w:val="both"/>
        <w:textAlignment w:val="baseline"/>
        <w:rPr>
          <w:rFonts w:ascii="Calibri" w:hAnsi="Calibri" w:cs="Calibri"/>
          <w:color w:val="000000" w:themeColor="text1"/>
        </w:rPr>
      </w:pPr>
      <w:r w:rsidRPr="00165577">
        <w:rPr>
          <w:rFonts w:ascii="Calibri" w:hAnsi="Calibri" w:cs="Calibri"/>
          <w:color w:val="000000" w:themeColor="text1"/>
          <w:bdr w:val="none" w:sz="0" w:space="0" w:color="auto" w:frame="1"/>
        </w:rPr>
        <w:t>É de responsabilidade do interessado acompanhar todas as informações publicadas no site da Diretoria de Ensino: </w:t>
      </w:r>
      <w:hyperlink r:id="rId6" w:history="1">
        <w:r w:rsidRPr="00A75B38">
          <w:rPr>
            <w:rStyle w:val="Hyperlink"/>
            <w:rFonts w:ascii="Calibri" w:hAnsi="Calibri" w:cs="Calibri"/>
            <w:bdr w:val="none" w:sz="0" w:space="0" w:color="auto" w:frame="1"/>
          </w:rPr>
          <w:t>https://deleste5.educacao.sp.gov.br/</w:t>
        </w:r>
      </w:hyperlink>
      <w:r w:rsidRPr="00A75B38">
        <w:rPr>
          <w:rFonts w:ascii="Calibri" w:hAnsi="Calibri" w:cs="Calibri"/>
          <w:color w:val="444444"/>
          <w:bdr w:val="none" w:sz="0" w:space="0" w:color="auto" w:frame="1"/>
        </w:rPr>
        <w:t xml:space="preserve">, </w:t>
      </w:r>
      <w:r w:rsidRPr="00165577">
        <w:rPr>
          <w:rFonts w:ascii="Calibri" w:hAnsi="Calibri" w:cs="Calibri"/>
          <w:color w:val="000000" w:themeColor="text1"/>
          <w:bdr w:val="none" w:sz="0" w:space="0" w:color="auto" w:frame="1"/>
        </w:rPr>
        <w:t>referentes aos processos e etapas deste Edital.</w:t>
      </w:r>
    </w:p>
    <w:p w14:paraId="48CDDA11" w14:textId="77777777" w:rsidR="00165577" w:rsidRPr="00165577" w:rsidRDefault="00165577" w:rsidP="00165577">
      <w:pPr>
        <w:numPr>
          <w:ilvl w:val="0"/>
          <w:numId w:val="6"/>
        </w:numPr>
        <w:spacing w:after="0" w:line="330" w:lineRule="atLeast"/>
        <w:jc w:val="both"/>
        <w:textAlignment w:val="baseline"/>
        <w:rPr>
          <w:rFonts w:ascii="Calibri" w:hAnsi="Calibri" w:cs="Calibri"/>
          <w:color w:val="000000" w:themeColor="text1"/>
        </w:rPr>
      </w:pPr>
      <w:r w:rsidRPr="00165577">
        <w:rPr>
          <w:rFonts w:ascii="Calibri" w:hAnsi="Calibri" w:cs="Calibri"/>
          <w:color w:val="000000" w:themeColor="text1"/>
          <w:bdr w:val="none" w:sz="0" w:space="0" w:color="auto" w:frame="1"/>
        </w:rPr>
        <w:lastRenderedPageBreak/>
        <w:t>É de responsabilidade do interessado a veracidade das informações, a exatidão das declarações e a regularidade de documentos entregues para a realização de todo o processo e etapas deste Edital.</w:t>
      </w:r>
    </w:p>
    <w:p w14:paraId="1C339FBC" w14:textId="77777777" w:rsidR="00165577" w:rsidRPr="00165577" w:rsidRDefault="00165577" w:rsidP="00165577">
      <w:pPr>
        <w:numPr>
          <w:ilvl w:val="0"/>
          <w:numId w:val="6"/>
        </w:numPr>
        <w:spacing w:after="0" w:line="330" w:lineRule="atLeast"/>
        <w:jc w:val="both"/>
        <w:textAlignment w:val="baseline"/>
        <w:rPr>
          <w:rFonts w:ascii="Calibri" w:hAnsi="Calibri" w:cs="Calibri"/>
          <w:color w:val="000000" w:themeColor="text1"/>
        </w:rPr>
      </w:pPr>
      <w:r w:rsidRPr="00165577">
        <w:rPr>
          <w:rFonts w:ascii="Calibri" w:hAnsi="Calibri" w:cs="Calibri"/>
          <w:color w:val="000000" w:themeColor="text1"/>
          <w:bdr w:val="none" w:sz="0" w:space="0" w:color="auto" w:frame="1"/>
        </w:rPr>
        <w:t>A constatação de falsidade, irregularidade ou inexatidão de dados ou documentos, ainda que verificadas posteriormente, acarretarão a eliminação do candidato, anulando-se todos os atos decorrentes da inscrição.</w:t>
      </w:r>
    </w:p>
    <w:p w14:paraId="0383B5CF" w14:textId="77777777" w:rsidR="00165577" w:rsidRPr="00165577" w:rsidRDefault="00165577" w:rsidP="00165577">
      <w:pPr>
        <w:numPr>
          <w:ilvl w:val="0"/>
          <w:numId w:val="6"/>
        </w:numPr>
        <w:spacing w:after="0" w:line="330" w:lineRule="atLeast"/>
        <w:jc w:val="both"/>
        <w:textAlignment w:val="baseline"/>
        <w:rPr>
          <w:rFonts w:ascii="Calibri" w:hAnsi="Calibri" w:cs="Calibri"/>
          <w:color w:val="000000" w:themeColor="text1"/>
        </w:rPr>
      </w:pPr>
      <w:r w:rsidRPr="00165577">
        <w:rPr>
          <w:rFonts w:ascii="Calibri" w:hAnsi="Calibri" w:cs="Calibri"/>
          <w:color w:val="000000" w:themeColor="text1"/>
          <w:bdr w:val="none" w:sz="0" w:space="0" w:color="auto" w:frame="1"/>
        </w:rPr>
        <w:t>Os casos omissos serão analisados pela Diretoria de Ensino, representada pela Comissão Regional, e quando necessário, poderão ser submetidos a consulta junto à Coordenadoria de Gestão de Recursos Humanos – CGRH, conforme o caso.</w:t>
      </w:r>
    </w:p>
    <w:p w14:paraId="6EE276C0" w14:textId="77777777" w:rsidR="00165577" w:rsidRPr="00165577" w:rsidRDefault="00165577" w:rsidP="00165577">
      <w:pPr>
        <w:numPr>
          <w:ilvl w:val="0"/>
          <w:numId w:val="6"/>
        </w:numPr>
        <w:spacing w:after="0" w:line="330" w:lineRule="atLeast"/>
        <w:jc w:val="both"/>
        <w:textAlignment w:val="baseline"/>
        <w:rPr>
          <w:rFonts w:ascii="Calibri" w:hAnsi="Calibri" w:cs="Calibri"/>
          <w:color w:val="000000" w:themeColor="text1"/>
        </w:rPr>
      </w:pPr>
      <w:r w:rsidRPr="00165577">
        <w:rPr>
          <w:rFonts w:ascii="Calibri" w:hAnsi="Calibri" w:cs="Calibri"/>
          <w:color w:val="000000" w:themeColor="text1"/>
        </w:rPr>
        <w:t>Novas orientações publicadas pelos órgãos centrais da SEDUC poderão determinar alterações no presente edital.</w:t>
      </w:r>
    </w:p>
    <w:p w14:paraId="00F29891" w14:textId="77777777" w:rsidR="00165577" w:rsidRPr="00165577" w:rsidRDefault="00165577" w:rsidP="00165577">
      <w:pPr>
        <w:spacing w:line="276" w:lineRule="auto"/>
        <w:jc w:val="both"/>
        <w:rPr>
          <w:rFonts w:ascii="Calibri" w:hAnsi="Calibri" w:cs="Calibri"/>
          <w:color w:val="000000" w:themeColor="text1"/>
        </w:rPr>
      </w:pPr>
    </w:p>
    <w:p w14:paraId="75D3AD0B" w14:textId="77777777" w:rsidR="00165577" w:rsidRPr="00165577" w:rsidRDefault="00165577" w:rsidP="00165577">
      <w:pPr>
        <w:pStyle w:val="Corpodetexto"/>
        <w:spacing w:before="120" w:line="276" w:lineRule="auto"/>
        <w:ind w:left="1728"/>
        <w:jc w:val="both"/>
        <w:rPr>
          <w:rFonts w:ascii="Calibri" w:hAnsi="Calibri" w:cs="Calibri"/>
          <w:color w:val="000000" w:themeColor="text1"/>
          <w:sz w:val="22"/>
          <w:szCs w:val="22"/>
        </w:rPr>
      </w:pPr>
    </w:p>
    <w:p w14:paraId="54A26BF1" w14:textId="498ABB32" w:rsidR="00165577" w:rsidRPr="00A75B38" w:rsidRDefault="00165577" w:rsidP="00165577">
      <w:pPr>
        <w:pStyle w:val="Corpodetexto"/>
        <w:spacing w:before="120" w:line="276" w:lineRule="auto"/>
        <w:ind w:left="1728"/>
        <w:jc w:val="both"/>
        <w:rPr>
          <w:rFonts w:ascii="Calibri" w:hAnsi="Calibri" w:cs="Calibri"/>
          <w:color w:val="auto"/>
          <w:sz w:val="22"/>
          <w:szCs w:val="22"/>
        </w:rPr>
      </w:pPr>
      <w:r w:rsidRPr="00A75B38">
        <w:rPr>
          <w:rFonts w:ascii="Calibri" w:hAnsi="Calibri" w:cs="Calibri"/>
          <w:color w:val="auto"/>
          <w:sz w:val="22"/>
          <w:szCs w:val="22"/>
        </w:rPr>
        <w:tab/>
      </w:r>
      <w:r w:rsidRPr="00A75B38">
        <w:rPr>
          <w:rFonts w:ascii="Calibri" w:hAnsi="Calibri" w:cs="Calibri"/>
          <w:color w:val="auto"/>
          <w:sz w:val="22"/>
          <w:szCs w:val="22"/>
        </w:rPr>
        <w:tab/>
      </w:r>
      <w:r>
        <w:rPr>
          <w:rFonts w:ascii="Calibri" w:hAnsi="Calibri" w:cs="Calibri"/>
          <w:color w:val="auto"/>
          <w:sz w:val="22"/>
          <w:szCs w:val="22"/>
          <w:lang w:val="pt-BR"/>
        </w:rPr>
        <w:t xml:space="preserve">                </w:t>
      </w:r>
      <w:r w:rsidRPr="00A75B38">
        <w:rPr>
          <w:rFonts w:ascii="Calibri" w:hAnsi="Calibri" w:cs="Calibri"/>
          <w:color w:val="auto"/>
          <w:sz w:val="22"/>
          <w:szCs w:val="22"/>
          <w:lang w:val="pt-BR"/>
        </w:rPr>
        <w:t xml:space="preserve"> </w:t>
      </w:r>
      <w:r w:rsidRPr="00A75B38">
        <w:rPr>
          <w:rFonts w:ascii="Calibri" w:hAnsi="Calibri" w:cs="Calibri"/>
          <w:b/>
          <w:i/>
          <w:color w:val="auto"/>
          <w:sz w:val="22"/>
          <w:szCs w:val="22"/>
        </w:rPr>
        <w:t xml:space="preserve">Comissão de Atribuição de Classes/Aulas – </w:t>
      </w:r>
      <w:r w:rsidRPr="00A75B38">
        <w:rPr>
          <w:rFonts w:ascii="Calibri" w:hAnsi="Calibri" w:cs="Calibri"/>
          <w:b/>
          <w:i/>
          <w:color w:val="auto"/>
          <w:sz w:val="22"/>
          <w:szCs w:val="22"/>
          <w:lang w:val="pt-BR"/>
        </w:rPr>
        <w:t>2024</w:t>
      </w:r>
    </w:p>
    <w:p w14:paraId="7613E5F9" w14:textId="77777777" w:rsidR="00165577" w:rsidRPr="00A75B38" w:rsidRDefault="00165577" w:rsidP="00165577">
      <w:pPr>
        <w:tabs>
          <w:tab w:val="left" w:pos="6210"/>
        </w:tabs>
        <w:jc w:val="both"/>
        <w:rPr>
          <w:rFonts w:ascii="Calibri" w:hAnsi="Calibri" w:cs="Calibri"/>
        </w:rPr>
      </w:pPr>
    </w:p>
    <w:p w14:paraId="430438BC" w14:textId="77777777" w:rsidR="009921BD" w:rsidRPr="00AE029B" w:rsidRDefault="009921BD" w:rsidP="00253C1E">
      <w:pPr>
        <w:rPr>
          <w:rFonts w:ascii="Times New Roman" w:hAnsi="Times New Roman" w:cs="Times New Roman"/>
          <w:color w:val="000000" w:themeColor="text1"/>
          <w:sz w:val="24"/>
          <w:szCs w:val="24"/>
          <w:shd w:val="clear" w:color="auto" w:fill="FBF4C6"/>
        </w:rPr>
      </w:pPr>
    </w:p>
    <w:sectPr w:rsidR="009921BD" w:rsidRPr="00AE02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DE"/>
    <w:multiLevelType w:val="hybridMultilevel"/>
    <w:tmpl w:val="64242072"/>
    <w:lvl w:ilvl="0" w:tplc="49F84766">
      <w:start w:val="1"/>
      <w:numFmt w:val="decimal"/>
      <w:lvlText w:val="%1."/>
      <w:lvlJc w:val="left"/>
      <w:pPr>
        <w:ind w:left="720" w:hanging="360"/>
      </w:pPr>
      <w:rPr>
        <w:rFonts w:hint="default"/>
        <w:color w:val="44444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B02599"/>
    <w:multiLevelType w:val="multilevel"/>
    <w:tmpl w:val="525C0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D008F8"/>
    <w:multiLevelType w:val="hybridMultilevel"/>
    <w:tmpl w:val="6E288E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1B309B"/>
    <w:multiLevelType w:val="hybridMultilevel"/>
    <w:tmpl w:val="B7582850"/>
    <w:lvl w:ilvl="0" w:tplc="0416000B">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14E7F88"/>
    <w:multiLevelType w:val="multilevel"/>
    <w:tmpl w:val="A348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B422B2"/>
    <w:multiLevelType w:val="multilevel"/>
    <w:tmpl w:val="676A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5277969">
    <w:abstractNumId w:val="4"/>
  </w:num>
  <w:num w:numId="2" w16cid:durableId="1241796046">
    <w:abstractNumId w:val="5"/>
  </w:num>
  <w:num w:numId="3" w16cid:durableId="207114076">
    <w:abstractNumId w:val="1"/>
  </w:num>
  <w:num w:numId="4" w16cid:durableId="292490120">
    <w:abstractNumId w:val="3"/>
  </w:num>
  <w:num w:numId="5" w16cid:durableId="1885363939">
    <w:abstractNumId w:val="0"/>
  </w:num>
  <w:num w:numId="6" w16cid:durableId="739135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37"/>
    <w:rsid w:val="00165577"/>
    <w:rsid w:val="00253C1E"/>
    <w:rsid w:val="002714D7"/>
    <w:rsid w:val="00321642"/>
    <w:rsid w:val="00360FD2"/>
    <w:rsid w:val="003A2ED3"/>
    <w:rsid w:val="003F4FDC"/>
    <w:rsid w:val="00461FE7"/>
    <w:rsid w:val="004A1768"/>
    <w:rsid w:val="004F00BF"/>
    <w:rsid w:val="00562B39"/>
    <w:rsid w:val="00640FCE"/>
    <w:rsid w:val="00715AEB"/>
    <w:rsid w:val="007B408C"/>
    <w:rsid w:val="00852FE5"/>
    <w:rsid w:val="008D6E6F"/>
    <w:rsid w:val="009921BD"/>
    <w:rsid w:val="00A424C5"/>
    <w:rsid w:val="00A96A7E"/>
    <w:rsid w:val="00AC1EBD"/>
    <w:rsid w:val="00AE029B"/>
    <w:rsid w:val="00B02686"/>
    <w:rsid w:val="00BE0FF9"/>
    <w:rsid w:val="00BE20A3"/>
    <w:rsid w:val="00C30F37"/>
    <w:rsid w:val="00D455CC"/>
    <w:rsid w:val="00D5392A"/>
    <w:rsid w:val="00DA661B"/>
    <w:rsid w:val="00E440D9"/>
    <w:rsid w:val="00F077C7"/>
    <w:rsid w:val="00F60A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C0BF"/>
  <w15:chartTrackingRefBased/>
  <w15:docId w15:val="{CCEFDCBB-4E44-44B1-9660-FC937E82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7B4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A176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4A1768"/>
    <w:rPr>
      <w:b/>
      <w:bCs/>
    </w:rPr>
  </w:style>
  <w:style w:type="character" w:customStyle="1" w:styleId="grame">
    <w:name w:val="grame"/>
    <w:basedOn w:val="Fontepargpadro"/>
    <w:rsid w:val="00640FCE"/>
  </w:style>
  <w:style w:type="character" w:customStyle="1" w:styleId="spelle">
    <w:name w:val="spelle"/>
    <w:basedOn w:val="Fontepargpadro"/>
    <w:rsid w:val="00640FCE"/>
  </w:style>
  <w:style w:type="character" w:customStyle="1" w:styleId="Ttulo1Char">
    <w:name w:val="Título 1 Char"/>
    <w:basedOn w:val="Fontepargpadro"/>
    <w:link w:val="Ttulo1"/>
    <w:uiPriority w:val="9"/>
    <w:rsid w:val="007B408C"/>
    <w:rPr>
      <w:rFonts w:ascii="Times New Roman" w:eastAsia="Times New Roman" w:hAnsi="Times New Roman" w:cs="Times New Roman"/>
      <w:b/>
      <w:bCs/>
      <w:kern w:val="36"/>
      <w:sz w:val="48"/>
      <w:szCs w:val="48"/>
      <w:lang w:eastAsia="pt-BR"/>
      <w14:ligatures w14:val="none"/>
    </w:rPr>
  </w:style>
  <w:style w:type="paragraph" w:styleId="PargrafodaLista">
    <w:name w:val="List Paragraph"/>
    <w:basedOn w:val="Normal"/>
    <w:uiPriority w:val="34"/>
    <w:qFormat/>
    <w:rsid w:val="00AC1EBD"/>
    <w:pPr>
      <w:ind w:left="720"/>
      <w:contextualSpacing/>
    </w:pPr>
  </w:style>
  <w:style w:type="character" w:styleId="Hyperlink">
    <w:name w:val="Hyperlink"/>
    <w:uiPriority w:val="99"/>
    <w:unhideWhenUsed/>
    <w:rsid w:val="00253C1E"/>
    <w:rPr>
      <w:color w:val="0563C1"/>
      <w:u w:val="single"/>
    </w:rPr>
  </w:style>
  <w:style w:type="paragraph" w:styleId="Corpodetexto">
    <w:name w:val="Body Text"/>
    <w:basedOn w:val="Normal"/>
    <w:link w:val="CorpodetextoChar"/>
    <w:semiHidden/>
    <w:rsid w:val="00165577"/>
    <w:pPr>
      <w:spacing w:after="0" w:line="240" w:lineRule="auto"/>
    </w:pPr>
    <w:rPr>
      <w:rFonts w:ascii="Verdana" w:eastAsia="Times New Roman" w:hAnsi="Verdana" w:cs="Times New Roman"/>
      <w:color w:val="000080"/>
      <w:kern w:val="0"/>
      <w:sz w:val="20"/>
      <w:szCs w:val="20"/>
      <w:lang w:val="x-none" w:eastAsia="x-none"/>
      <w14:ligatures w14:val="none"/>
    </w:rPr>
  </w:style>
  <w:style w:type="character" w:customStyle="1" w:styleId="CorpodetextoChar">
    <w:name w:val="Corpo de texto Char"/>
    <w:basedOn w:val="Fontepargpadro"/>
    <w:link w:val="Corpodetexto"/>
    <w:semiHidden/>
    <w:rsid w:val="00165577"/>
    <w:rPr>
      <w:rFonts w:ascii="Verdana" w:eastAsia="Times New Roman" w:hAnsi="Verdana" w:cs="Times New Roman"/>
      <w:color w:val="000080"/>
      <w:kern w:val="0"/>
      <w:sz w:val="20"/>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79">
      <w:bodyDiv w:val="1"/>
      <w:marLeft w:val="0"/>
      <w:marRight w:val="0"/>
      <w:marTop w:val="0"/>
      <w:marBottom w:val="0"/>
      <w:divBdr>
        <w:top w:val="none" w:sz="0" w:space="0" w:color="auto"/>
        <w:left w:val="none" w:sz="0" w:space="0" w:color="auto"/>
        <w:bottom w:val="none" w:sz="0" w:space="0" w:color="auto"/>
        <w:right w:val="none" w:sz="0" w:space="0" w:color="auto"/>
      </w:divBdr>
    </w:div>
    <w:div w:id="789664358">
      <w:bodyDiv w:val="1"/>
      <w:marLeft w:val="0"/>
      <w:marRight w:val="0"/>
      <w:marTop w:val="0"/>
      <w:marBottom w:val="0"/>
      <w:divBdr>
        <w:top w:val="none" w:sz="0" w:space="0" w:color="auto"/>
        <w:left w:val="none" w:sz="0" w:space="0" w:color="auto"/>
        <w:bottom w:val="none" w:sz="0" w:space="0" w:color="auto"/>
        <w:right w:val="none" w:sz="0" w:space="0" w:color="auto"/>
      </w:divBdr>
    </w:div>
    <w:div w:id="822041019">
      <w:bodyDiv w:val="1"/>
      <w:marLeft w:val="0"/>
      <w:marRight w:val="0"/>
      <w:marTop w:val="0"/>
      <w:marBottom w:val="0"/>
      <w:divBdr>
        <w:top w:val="none" w:sz="0" w:space="0" w:color="auto"/>
        <w:left w:val="none" w:sz="0" w:space="0" w:color="auto"/>
        <w:bottom w:val="none" w:sz="0" w:space="0" w:color="auto"/>
        <w:right w:val="none" w:sz="0" w:space="0" w:color="auto"/>
      </w:divBdr>
    </w:div>
    <w:div w:id="1929382437">
      <w:bodyDiv w:val="1"/>
      <w:marLeft w:val="0"/>
      <w:marRight w:val="0"/>
      <w:marTop w:val="0"/>
      <w:marBottom w:val="0"/>
      <w:divBdr>
        <w:top w:val="none" w:sz="0" w:space="0" w:color="auto"/>
        <w:left w:val="none" w:sz="0" w:space="0" w:color="auto"/>
        <w:bottom w:val="none" w:sz="0" w:space="0" w:color="auto"/>
        <w:right w:val="none" w:sz="0" w:space="0" w:color="auto"/>
      </w:divBdr>
    </w:div>
    <w:div w:id="19363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leste5.educacao.sp.gov.br/" TargetMode="External"/><Relationship Id="rId5" Type="http://schemas.openxmlformats.org/officeDocument/2006/relationships/hyperlink" Target="https://deleste5.educacao.sp.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1146</Words>
  <Characters>6194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Sirlene Vania Martins De Brito</dc:creator>
  <cp:keywords/>
  <dc:description/>
  <cp:lastModifiedBy>Sirlene Vania Martins De Brito</cp:lastModifiedBy>
  <cp:revision>4</cp:revision>
  <dcterms:created xsi:type="dcterms:W3CDTF">2024-03-04T19:08:00Z</dcterms:created>
  <dcterms:modified xsi:type="dcterms:W3CDTF">2024-03-04T19:14:00Z</dcterms:modified>
</cp:coreProperties>
</file>