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3417" w14:textId="479F09FF" w:rsidR="00110B9C" w:rsidRDefault="00110B9C" w:rsidP="00C90A61">
      <w:pPr>
        <w:ind w:left="567" w:firstLine="0"/>
      </w:pPr>
      <w:r>
        <w:br/>
      </w:r>
      <w:r>
        <w:br/>
      </w:r>
      <w:r w:rsidR="00C90A61">
        <w:t>O Dirigente Regional de Ensino, no uso de suas atribuições, divulga lista de candidatos deferidos e as respectivas convocações, para entrevista e avaliação por competência, nos termos do edital.</w:t>
      </w:r>
    </w:p>
    <w:p w14:paraId="6BEB4DDF" w14:textId="77777777" w:rsidR="00C90A61" w:rsidRDefault="00C90A61" w:rsidP="00C90A61">
      <w:pPr>
        <w:ind w:left="567" w:firstLine="0"/>
      </w:pPr>
    </w:p>
    <w:p w14:paraId="43897974" w14:textId="77777777" w:rsidR="00C90A61" w:rsidRDefault="00C90A61" w:rsidP="00C90A61">
      <w:pPr>
        <w:ind w:left="567" w:firstLine="0"/>
      </w:pPr>
    </w:p>
    <w:p w14:paraId="3F73F080" w14:textId="77777777" w:rsidR="00C90A61" w:rsidRDefault="00C90A61" w:rsidP="00C90A61">
      <w:pPr>
        <w:ind w:left="567" w:firstLine="0"/>
      </w:pPr>
    </w:p>
    <w:tbl>
      <w:tblPr>
        <w:tblW w:w="9840" w:type="dxa"/>
        <w:tblInd w:w="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2040"/>
        <w:gridCol w:w="3820"/>
      </w:tblGrid>
      <w:tr w:rsidR="00B37A85" w:rsidRPr="00B37A85" w14:paraId="14AE8D52" w14:textId="77777777" w:rsidTr="00B37A85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35BE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NOME DO CANDIDATO(A)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7931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04FF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ENTREVISTA/AVALIAÇÃO</w:t>
            </w:r>
          </w:p>
        </w:tc>
      </w:tr>
      <w:tr w:rsidR="00B37A85" w:rsidRPr="00B37A85" w14:paraId="047ED1FF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3EBC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CAETANO LUIZ FORONI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71C2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04285XXXXXX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19EA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  <w:tr w:rsidR="00B37A85" w:rsidRPr="00B37A85" w14:paraId="7CB92B36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C8A8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 xml:space="preserve">Carla Pietro </w:t>
            </w:r>
            <w:proofErr w:type="spellStart"/>
            <w:r w:rsidRPr="00B37A85">
              <w:rPr>
                <w:rFonts w:ascii="Arial" w:eastAsia="Times New Roman" w:hAnsi="Arial" w:cs="Arial"/>
                <w:sz w:val="20"/>
                <w:szCs w:val="20"/>
              </w:rPr>
              <w:t>Contieri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952A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248.669.XXXXX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2311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  <w:tr w:rsidR="00B37A85" w:rsidRPr="00B37A85" w14:paraId="76E40345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ABA7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 xml:space="preserve">Cassiana Martins </w:t>
            </w:r>
            <w:proofErr w:type="spellStart"/>
            <w:r w:rsidRPr="00B37A85">
              <w:rPr>
                <w:rFonts w:ascii="Arial" w:eastAsia="Times New Roman" w:hAnsi="Arial" w:cs="Arial"/>
                <w:sz w:val="20"/>
                <w:szCs w:val="20"/>
              </w:rPr>
              <w:t>Morello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1B61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29977XXXXXX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3FCA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  <w:tr w:rsidR="00B37A85" w:rsidRPr="00B37A85" w14:paraId="05CAD567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5492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 xml:space="preserve">Cassiana Martins </w:t>
            </w:r>
            <w:proofErr w:type="spellStart"/>
            <w:r w:rsidRPr="00B37A85">
              <w:rPr>
                <w:rFonts w:ascii="Arial" w:eastAsia="Times New Roman" w:hAnsi="Arial" w:cs="Arial"/>
                <w:sz w:val="20"/>
                <w:szCs w:val="20"/>
              </w:rPr>
              <w:t>Morello</w:t>
            </w:r>
            <w:proofErr w:type="spellEnd"/>
            <w:r w:rsidRPr="00B37A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2B19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29977XXXXXX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318D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  <w:tr w:rsidR="00B37A85" w:rsidRPr="00B37A85" w14:paraId="1A8223A6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888A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Érica Marques do Espírito Santo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F1D8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26944XXXXXX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D1E5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  <w:tr w:rsidR="00B37A85" w:rsidRPr="00B37A85" w14:paraId="64978B6C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4889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FLÁVIA APARECIDA SNTOS DE SOUZA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7036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271.572.XXXXXX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8330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  <w:tr w:rsidR="00B37A85" w:rsidRPr="00B37A85" w14:paraId="7129C41E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96E9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A85">
              <w:rPr>
                <w:rFonts w:ascii="Arial" w:eastAsia="Times New Roman" w:hAnsi="Arial" w:cs="Arial"/>
                <w:sz w:val="20"/>
                <w:szCs w:val="20"/>
              </w:rPr>
              <w:t>Hélida</w:t>
            </w:r>
            <w:proofErr w:type="spellEnd"/>
            <w:r w:rsidRPr="00B37A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37A85">
              <w:rPr>
                <w:rFonts w:ascii="Arial" w:eastAsia="Times New Roman" w:hAnsi="Arial" w:cs="Arial"/>
                <w:sz w:val="20"/>
                <w:szCs w:val="20"/>
              </w:rPr>
              <w:t>Balardini</w:t>
            </w:r>
            <w:proofErr w:type="spellEnd"/>
            <w:r w:rsidRPr="00B37A85">
              <w:rPr>
                <w:rFonts w:ascii="Arial" w:eastAsia="Times New Roman" w:hAnsi="Arial" w:cs="Arial"/>
                <w:sz w:val="20"/>
                <w:szCs w:val="20"/>
              </w:rPr>
              <w:t xml:space="preserve"> Lança Vicente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38F7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11879XXXXXX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5124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  <w:tr w:rsidR="00B37A85" w:rsidRPr="00B37A85" w14:paraId="0D9B5CA2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9E45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IRONILDO CAVALCANTI AMORIM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A224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68555XXXXXX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408D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  <w:tr w:rsidR="00B37A85" w:rsidRPr="00B37A85" w14:paraId="37982C59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6CA0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Joyce Ferreira Machado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EB52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330476XXXXXX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A7A6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  <w:tr w:rsidR="00B37A85" w:rsidRPr="00B37A85" w14:paraId="21C40FA4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3025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Marcelo Sousa Gaspar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D5CE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112.256.XXXXXX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1BEC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  <w:tr w:rsidR="00B37A85" w:rsidRPr="00B37A85" w14:paraId="15EE5D2D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D76C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A85">
              <w:rPr>
                <w:rFonts w:ascii="Arial" w:eastAsia="Times New Roman" w:hAnsi="Arial" w:cs="Arial"/>
                <w:sz w:val="20"/>
                <w:szCs w:val="20"/>
              </w:rPr>
              <w:t>Marcilene</w:t>
            </w:r>
            <w:proofErr w:type="spellEnd"/>
            <w:r w:rsidRPr="00B37A85">
              <w:rPr>
                <w:rFonts w:ascii="Arial" w:eastAsia="Times New Roman" w:hAnsi="Arial" w:cs="Arial"/>
                <w:sz w:val="20"/>
                <w:szCs w:val="20"/>
              </w:rPr>
              <w:t xml:space="preserve"> Vieira de Jesus dos Santos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4A0F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29783XXXXXX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1D29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  <w:tr w:rsidR="00B37A85" w:rsidRPr="00B37A85" w14:paraId="7FC0E619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526D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 xml:space="preserve">Marisol </w:t>
            </w:r>
            <w:proofErr w:type="spellStart"/>
            <w:r w:rsidRPr="00B37A85">
              <w:rPr>
                <w:rFonts w:ascii="Arial" w:eastAsia="Times New Roman" w:hAnsi="Arial" w:cs="Arial"/>
                <w:sz w:val="20"/>
                <w:szCs w:val="20"/>
              </w:rPr>
              <w:t>Acquafreda</w:t>
            </w:r>
            <w:proofErr w:type="spellEnd"/>
            <w:r w:rsidRPr="00B37A85">
              <w:rPr>
                <w:rFonts w:ascii="Arial" w:eastAsia="Times New Roman" w:hAnsi="Arial" w:cs="Arial"/>
                <w:sz w:val="20"/>
                <w:szCs w:val="20"/>
              </w:rPr>
              <w:t xml:space="preserve"> Garcia Amantino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1096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183.092.XXXXX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4765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  <w:tr w:rsidR="00B37A85" w:rsidRPr="00B37A85" w14:paraId="73E8E55F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4964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 xml:space="preserve">Marli Cavalcante Rosa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41FE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08398XXXXXX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7DBE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  <w:tr w:rsidR="00B37A85" w:rsidRPr="00B37A85" w14:paraId="50B065A4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5763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 xml:space="preserve">MARLI CAVALCANTE ROSA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3DC4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08398XXXXXX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6903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  <w:tr w:rsidR="00B37A85" w:rsidRPr="00B37A85" w14:paraId="43EE1B7D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1E58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 xml:space="preserve">Milena Santos </w:t>
            </w:r>
            <w:proofErr w:type="spellStart"/>
            <w:r w:rsidRPr="00B37A85">
              <w:rPr>
                <w:rFonts w:ascii="Arial" w:eastAsia="Times New Roman" w:hAnsi="Arial" w:cs="Arial"/>
                <w:sz w:val="20"/>
                <w:szCs w:val="20"/>
              </w:rPr>
              <w:t>Granata</w:t>
            </w:r>
            <w:proofErr w:type="spellEnd"/>
            <w:r w:rsidRPr="00B37A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E0AB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35146XXXXXX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03FF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  <w:tr w:rsidR="00B37A85" w:rsidRPr="00B37A85" w14:paraId="5F5E0442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59B0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PAMELA LIMA CARVALHO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6F28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31641XXXXXX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308A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  <w:tr w:rsidR="00B37A85" w:rsidRPr="00B37A85" w14:paraId="5D7AE87F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47EC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 xml:space="preserve">Rafael Marcos </w:t>
            </w:r>
            <w:proofErr w:type="spellStart"/>
            <w:r w:rsidRPr="00B37A85">
              <w:rPr>
                <w:rFonts w:ascii="Arial" w:eastAsia="Times New Roman" w:hAnsi="Arial" w:cs="Arial"/>
                <w:sz w:val="20"/>
                <w:szCs w:val="20"/>
              </w:rPr>
              <w:t>Paravati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EA73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10127XXXXXX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FCB8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  <w:tr w:rsidR="00B37A85" w:rsidRPr="00B37A85" w14:paraId="297206DE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3F2E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Renata Castelhano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A8E4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28056XXXXXX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2339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  <w:tr w:rsidR="00B37A85" w:rsidRPr="00B37A85" w14:paraId="11A9EE28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3F3A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ROSANA APARECIDA TEIXEIRA FREIRE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5FFA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04972XXXXXX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AD60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  <w:tr w:rsidR="00B37A85" w:rsidRPr="00B37A85" w14:paraId="28CA656D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2370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Sandra Regina de Rossi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59CB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12636XXXXXX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714D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  <w:tr w:rsidR="00B37A85" w:rsidRPr="00B37A85" w14:paraId="7381184A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C0E4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 xml:space="preserve">Talita Lino Viana </w:t>
            </w:r>
            <w:proofErr w:type="spellStart"/>
            <w:r w:rsidRPr="00B37A85">
              <w:rPr>
                <w:rFonts w:ascii="Arial" w:eastAsia="Times New Roman" w:hAnsi="Arial" w:cs="Arial"/>
                <w:sz w:val="20"/>
                <w:szCs w:val="20"/>
              </w:rPr>
              <w:t>Rastelli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D0CF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38557XXXXXX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50EC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  <w:tr w:rsidR="00B37A85" w:rsidRPr="00B37A85" w14:paraId="0C5F72EB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D5AE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Thiago Caldeira Medeiros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455B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32347XXXXXX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A965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  <w:tr w:rsidR="00B37A85" w:rsidRPr="00B37A85" w14:paraId="5133D456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5213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Thiago Caldeira Medeiros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7F4A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32347XXXXXX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124C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  <w:tr w:rsidR="00B37A85" w:rsidRPr="00B37A85" w14:paraId="24CA1C0E" w14:textId="77777777" w:rsidTr="00B37A8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C234" w14:textId="77777777" w:rsidR="00B37A85" w:rsidRPr="00B37A85" w:rsidRDefault="00B37A85" w:rsidP="00B37A85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Vanessa Magalhães Mendes Sampaio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325C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29598XXXXXX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DBB8" w14:textId="77777777" w:rsidR="00B37A85" w:rsidRPr="00B37A85" w:rsidRDefault="00B37A85" w:rsidP="00B37A85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A85">
              <w:rPr>
                <w:rFonts w:ascii="Arial" w:eastAsia="Times New Roman" w:hAnsi="Arial" w:cs="Arial"/>
                <w:sz w:val="20"/>
                <w:szCs w:val="20"/>
              </w:rPr>
              <w:t>08/03/2024 às 12h00</w:t>
            </w:r>
          </w:p>
        </w:tc>
      </w:tr>
    </w:tbl>
    <w:p w14:paraId="1279299C" w14:textId="6FB766FC" w:rsidR="00B7148C" w:rsidRPr="00110B9C" w:rsidRDefault="00B7148C" w:rsidP="00110B9C"/>
    <w:sectPr w:rsidR="00B7148C" w:rsidRPr="00110B9C" w:rsidSect="00A54B6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331C" w14:textId="77777777" w:rsidR="00A54B6A" w:rsidRDefault="00A54B6A" w:rsidP="00AC4AA0">
      <w:r>
        <w:separator/>
      </w:r>
    </w:p>
  </w:endnote>
  <w:endnote w:type="continuationSeparator" w:id="0">
    <w:p w14:paraId="2DDFF74A" w14:textId="77777777" w:rsidR="00A54B6A" w:rsidRDefault="00A54B6A" w:rsidP="00AC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DB53" w14:textId="77777777" w:rsidR="00A54B6A" w:rsidRDefault="00A54B6A" w:rsidP="00AC4AA0">
      <w:r>
        <w:separator/>
      </w:r>
    </w:p>
  </w:footnote>
  <w:footnote w:type="continuationSeparator" w:id="0">
    <w:p w14:paraId="126DD339" w14:textId="77777777" w:rsidR="00A54B6A" w:rsidRDefault="00A54B6A" w:rsidP="00AC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4"/>
      <w:gridCol w:w="8302"/>
    </w:tblGrid>
    <w:tr w:rsidR="00AC4AA0" w14:paraId="5CD37616" w14:textId="77777777" w:rsidTr="0045520A">
      <w:trPr>
        <w:trHeight w:val="1128"/>
      </w:trPr>
      <w:tc>
        <w:tcPr>
          <w:tcW w:w="865" w:type="pct"/>
          <w:vAlign w:val="center"/>
        </w:tcPr>
        <w:p w14:paraId="704E6155" w14:textId="77777777" w:rsidR="00AC4AA0" w:rsidRDefault="00AC4AA0" w:rsidP="00AC4AA0">
          <w:pPr>
            <w:spacing w:line="276" w:lineRule="auto"/>
            <w:jc w:val="center"/>
            <w:rPr>
              <w:rFonts w:ascii="Arial" w:hAnsi="Arial"/>
              <w:b/>
              <w:i/>
            </w:rPr>
          </w:pPr>
          <w:r>
            <w:rPr>
              <w:noProof/>
            </w:rPr>
            <w:drawing>
              <wp:inline distT="0" distB="0" distL="0" distR="0" wp14:anchorId="37661571" wp14:editId="625155A8">
                <wp:extent cx="776177" cy="899847"/>
                <wp:effectExtent l="0" t="0" r="5080" b="0"/>
                <wp:docPr id="1" name="Imagem 1" descr="Image result for brasÃ£o estado 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 result for brasÃ£o estado 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155" cy="956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5" w:type="pct"/>
          <w:vAlign w:val="center"/>
        </w:tcPr>
        <w:p w14:paraId="09F8E089" w14:textId="77777777" w:rsidR="00AC4AA0" w:rsidRPr="006020C9" w:rsidRDefault="00AC4AA0" w:rsidP="00AC4AA0">
          <w:pPr>
            <w:spacing w:line="276" w:lineRule="auto"/>
            <w:jc w:val="center"/>
            <w:rPr>
              <w:rFonts w:ascii="Arial" w:hAnsi="Arial" w:cs="Arial"/>
              <w:b/>
              <w:sz w:val="32"/>
              <w:szCs w:val="28"/>
            </w:rPr>
          </w:pPr>
          <w:r w:rsidRPr="006020C9">
            <w:rPr>
              <w:rFonts w:ascii="Arial" w:hAnsi="Arial" w:cs="Arial"/>
              <w:b/>
              <w:sz w:val="32"/>
              <w:szCs w:val="28"/>
            </w:rPr>
            <w:t>GOVERNO DO ESTADO DE SÃO PAULO</w:t>
          </w:r>
        </w:p>
        <w:p w14:paraId="2BCA958D" w14:textId="77777777" w:rsidR="00AC4AA0" w:rsidRPr="006020C9" w:rsidRDefault="00AC4AA0" w:rsidP="00AC4AA0">
          <w:pPr>
            <w:spacing w:line="276" w:lineRule="auto"/>
            <w:jc w:val="center"/>
            <w:rPr>
              <w:rFonts w:ascii="Arial" w:hAnsi="Arial" w:cs="Arial"/>
              <w:b/>
              <w:sz w:val="28"/>
              <w:szCs w:val="26"/>
            </w:rPr>
          </w:pPr>
          <w:r w:rsidRPr="006020C9">
            <w:rPr>
              <w:rFonts w:ascii="Arial" w:hAnsi="Arial" w:cs="Arial"/>
              <w:b/>
              <w:sz w:val="28"/>
              <w:szCs w:val="26"/>
            </w:rPr>
            <w:t>SECRETARIA DE ESTADO DA EDUCAÇÃO</w:t>
          </w:r>
        </w:p>
        <w:p w14:paraId="15D81B64" w14:textId="77777777" w:rsidR="00AC4AA0" w:rsidRPr="006020C9" w:rsidRDefault="00AC4AA0" w:rsidP="00AC4AA0">
          <w:pPr>
            <w:spacing w:line="276" w:lineRule="auto"/>
            <w:jc w:val="center"/>
            <w:rPr>
              <w:rFonts w:ascii="Arial" w:hAnsi="Arial" w:cs="Arial"/>
              <w:sz w:val="28"/>
            </w:rPr>
          </w:pPr>
          <w:r w:rsidRPr="006020C9">
            <w:rPr>
              <w:rFonts w:ascii="Arial" w:hAnsi="Arial" w:cs="Arial"/>
            </w:rPr>
            <w:t>Diretoria de Ensino da Região Leste 5 – DER LT5</w:t>
          </w:r>
        </w:p>
        <w:p w14:paraId="1E9F84A7" w14:textId="77777777" w:rsidR="00AC4AA0" w:rsidRPr="00A43F5F" w:rsidRDefault="00AC4AA0" w:rsidP="00AC4AA0">
          <w:pPr>
            <w:pStyle w:val="Ttulo1"/>
            <w:spacing w:line="276" w:lineRule="auto"/>
            <w:jc w:val="center"/>
            <w:rPr>
              <w:rFonts w:cs="Arial"/>
              <w:b w:val="0"/>
              <w:i/>
              <w:sz w:val="20"/>
              <w:szCs w:val="20"/>
            </w:rPr>
          </w:pPr>
          <w:r w:rsidRPr="00A43F5F">
            <w:rPr>
              <w:rFonts w:cs="Arial"/>
              <w:b w:val="0"/>
              <w:sz w:val="20"/>
              <w:szCs w:val="20"/>
            </w:rPr>
            <w:t>Rua Celso de Azevedo Marques, 502 – Mooca – São Paulo – SP Fone:2602-1240</w:t>
          </w:r>
        </w:p>
        <w:p w14:paraId="68B0AC6B" w14:textId="77777777" w:rsidR="00AC4AA0" w:rsidRDefault="00AC4AA0" w:rsidP="00AC4AA0">
          <w:pPr>
            <w:spacing w:line="276" w:lineRule="auto"/>
            <w:jc w:val="center"/>
            <w:rPr>
              <w:rFonts w:ascii="Arial" w:hAnsi="Arial"/>
              <w:b/>
              <w:i/>
            </w:rPr>
          </w:pPr>
          <w:r w:rsidRPr="00A43F5F">
            <w:rPr>
              <w:rFonts w:ascii="Arial" w:hAnsi="Arial" w:cs="Arial"/>
              <w:sz w:val="20"/>
              <w:szCs w:val="20"/>
            </w:rPr>
            <w:t xml:space="preserve">E-mail: </w:t>
          </w:r>
          <w:r w:rsidRPr="00A43F5F">
            <w:rPr>
              <w:rStyle w:val="Hyperlink"/>
              <w:rFonts w:ascii="Arial" w:hAnsi="Arial" w:cs="Arial"/>
              <w:color w:val="auto"/>
              <w:sz w:val="20"/>
              <w:szCs w:val="20"/>
            </w:rPr>
            <w:t>delt5@educac</w:t>
          </w:r>
          <w:r>
            <w:rPr>
              <w:rStyle w:val="Hyperlink"/>
              <w:rFonts w:ascii="Arial" w:hAnsi="Arial" w:cs="Arial"/>
              <w:color w:val="auto"/>
              <w:sz w:val="20"/>
              <w:szCs w:val="20"/>
            </w:rPr>
            <w:t>a</w:t>
          </w:r>
          <w:r w:rsidRPr="00A43F5F">
            <w:rPr>
              <w:rStyle w:val="Hyperlink"/>
              <w:rFonts w:ascii="Arial" w:hAnsi="Arial" w:cs="Arial"/>
              <w:color w:val="auto"/>
              <w:sz w:val="20"/>
              <w:szCs w:val="20"/>
            </w:rPr>
            <w:t>o.sp.gov.br</w:t>
          </w:r>
          <w:r w:rsidRPr="00A43F5F">
            <w:rPr>
              <w:rFonts w:ascii="Arial" w:hAnsi="Arial" w:cs="Arial"/>
              <w:sz w:val="20"/>
              <w:szCs w:val="20"/>
            </w:rPr>
            <w:t xml:space="preserve"> - site: http//deleste5.educacao.sp.gov.br</w:t>
          </w:r>
        </w:p>
      </w:tc>
    </w:tr>
  </w:tbl>
  <w:p w14:paraId="47A59604" w14:textId="77777777" w:rsidR="00AC4AA0" w:rsidRPr="00AC4AA0" w:rsidRDefault="00AC4AA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71D73"/>
    <w:multiLevelType w:val="hybridMultilevel"/>
    <w:tmpl w:val="002CF104"/>
    <w:lvl w:ilvl="0" w:tplc="0416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4525551D"/>
    <w:multiLevelType w:val="hybridMultilevel"/>
    <w:tmpl w:val="EE00F648"/>
    <w:lvl w:ilvl="0" w:tplc="0416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49DB19CE"/>
    <w:multiLevelType w:val="hybridMultilevel"/>
    <w:tmpl w:val="52E2061C"/>
    <w:lvl w:ilvl="0" w:tplc="C5168A0C">
      <w:start w:val="1"/>
      <w:numFmt w:val="lowerLetter"/>
      <w:pStyle w:val="SubLista"/>
      <w:lvlText w:val="%1)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4D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5060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B6A3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D643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024E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654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F431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7CB8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AA41C3"/>
    <w:multiLevelType w:val="hybridMultilevel"/>
    <w:tmpl w:val="39A83AF4"/>
    <w:lvl w:ilvl="0" w:tplc="0416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6A7545F5"/>
    <w:multiLevelType w:val="hybridMultilevel"/>
    <w:tmpl w:val="3A4AAB2C"/>
    <w:lvl w:ilvl="0" w:tplc="0416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6E155F9E"/>
    <w:multiLevelType w:val="multilevel"/>
    <w:tmpl w:val="04E4F67E"/>
    <w:lvl w:ilvl="0">
      <w:start w:val="1"/>
      <w:numFmt w:val="decimal"/>
      <w:pStyle w:val="ListaNumerada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num w:numId="1" w16cid:durableId="1646083409">
    <w:abstractNumId w:val="2"/>
  </w:num>
  <w:num w:numId="2" w16cid:durableId="1141538436">
    <w:abstractNumId w:val="5"/>
  </w:num>
  <w:num w:numId="3" w16cid:durableId="2555253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20603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52547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9938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11917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0166258">
    <w:abstractNumId w:val="2"/>
    <w:lvlOverride w:ilvl="0">
      <w:startOverride w:val="1"/>
    </w:lvlOverride>
  </w:num>
  <w:num w:numId="9" w16cid:durableId="18082360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1332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5192909">
    <w:abstractNumId w:val="2"/>
    <w:lvlOverride w:ilvl="0">
      <w:startOverride w:val="1"/>
    </w:lvlOverride>
  </w:num>
  <w:num w:numId="12" w16cid:durableId="1477952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9503317">
    <w:abstractNumId w:val="2"/>
    <w:lvlOverride w:ilvl="0">
      <w:startOverride w:val="1"/>
    </w:lvlOverride>
  </w:num>
  <w:num w:numId="14" w16cid:durableId="716127524">
    <w:abstractNumId w:val="2"/>
    <w:lvlOverride w:ilvl="0">
      <w:startOverride w:val="1"/>
    </w:lvlOverride>
  </w:num>
  <w:num w:numId="15" w16cid:durableId="4855119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47349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3571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5273214">
    <w:abstractNumId w:val="2"/>
    <w:lvlOverride w:ilvl="0">
      <w:startOverride w:val="1"/>
    </w:lvlOverride>
  </w:num>
  <w:num w:numId="19" w16cid:durableId="21371347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9309728">
    <w:abstractNumId w:val="2"/>
    <w:lvlOverride w:ilvl="0">
      <w:startOverride w:val="1"/>
    </w:lvlOverride>
  </w:num>
  <w:num w:numId="21" w16cid:durableId="18071585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4496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1769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0289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1245017">
    <w:abstractNumId w:val="1"/>
  </w:num>
  <w:num w:numId="26" w16cid:durableId="874267536">
    <w:abstractNumId w:val="0"/>
  </w:num>
  <w:num w:numId="27" w16cid:durableId="188837040">
    <w:abstractNumId w:val="3"/>
  </w:num>
  <w:num w:numId="28" w16cid:durableId="134225981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CE"/>
    <w:rsid w:val="00001009"/>
    <w:rsid w:val="00003CDE"/>
    <w:rsid w:val="00040BF8"/>
    <w:rsid w:val="00055308"/>
    <w:rsid w:val="00060A59"/>
    <w:rsid w:val="000655FE"/>
    <w:rsid w:val="0007124A"/>
    <w:rsid w:val="0009030B"/>
    <w:rsid w:val="000B02EA"/>
    <w:rsid w:val="000B5556"/>
    <w:rsid w:val="000C4656"/>
    <w:rsid w:val="000C58E0"/>
    <w:rsid w:val="000C673A"/>
    <w:rsid w:val="00106377"/>
    <w:rsid w:val="0010792C"/>
    <w:rsid w:val="00110B9C"/>
    <w:rsid w:val="0012654B"/>
    <w:rsid w:val="00174FDA"/>
    <w:rsid w:val="001A3429"/>
    <w:rsid w:val="001A46FA"/>
    <w:rsid w:val="001C44CE"/>
    <w:rsid w:val="001F4A37"/>
    <w:rsid w:val="001F51EB"/>
    <w:rsid w:val="001F58E3"/>
    <w:rsid w:val="001F5ACB"/>
    <w:rsid w:val="0024773B"/>
    <w:rsid w:val="002515C6"/>
    <w:rsid w:val="00267E0D"/>
    <w:rsid w:val="002A7A68"/>
    <w:rsid w:val="002B4093"/>
    <w:rsid w:val="002B414C"/>
    <w:rsid w:val="002C033B"/>
    <w:rsid w:val="00317702"/>
    <w:rsid w:val="00334007"/>
    <w:rsid w:val="003464B0"/>
    <w:rsid w:val="00350D1D"/>
    <w:rsid w:val="003701B1"/>
    <w:rsid w:val="00391C89"/>
    <w:rsid w:val="003A678D"/>
    <w:rsid w:val="003D2627"/>
    <w:rsid w:val="003F65D2"/>
    <w:rsid w:val="0040301A"/>
    <w:rsid w:val="00414EEE"/>
    <w:rsid w:val="00441903"/>
    <w:rsid w:val="0046152E"/>
    <w:rsid w:val="00490ED5"/>
    <w:rsid w:val="00495788"/>
    <w:rsid w:val="004A650B"/>
    <w:rsid w:val="004B6ECA"/>
    <w:rsid w:val="0052553B"/>
    <w:rsid w:val="00572728"/>
    <w:rsid w:val="00573C1F"/>
    <w:rsid w:val="005B62C5"/>
    <w:rsid w:val="005C3BDD"/>
    <w:rsid w:val="006409F1"/>
    <w:rsid w:val="00651486"/>
    <w:rsid w:val="00662F98"/>
    <w:rsid w:val="006A3276"/>
    <w:rsid w:val="006A7027"/>
    <w:rsid w:val="006B17EF"/>
    <w:rsid w:val="006C64D7"/>
    <w:rsid w:val="006D7684"/>
    <w:rsid w:val="006E0007"/>
    <w:rsid w:val="007061D2"/>
    <w:rsid w:val="00746E7C"/>
    <w:rsid w:val="007521C1"/>
    <w:rsid w:val="00757F27"/>
    <w:rsid w:val="0079637A"/>
    <w:rsid w:val="007B319E"/>
    <w:rsid w:val="007E0BBF"/>
    <w:rsid w:val="007F2024"/>
    <w:rsid w:val="007F7373"/>
    <w:rsid w:val="00811FD0"/>
    <w:rsid w:val="00820FA2"/>
    <w:rsid w:val="00835B4F"/>
    <w:rsid w:val="008B6B77"/>
    <w:rsid w:val="008D3297"/>
    <w:rsid w:val="008E157E"/>
    <w:rsid w:val="009061E6"/>
    <w:rsid w:val="00921711"/>
    <w:rsid w:val="009246E9"/>
    <w:rsid w:val="0097342E"/>
    <w:rsid w:val="009964AF"/>
    <w:rsid w:val="009A6F5A"/>
    <w:rsid w:val="009C21E9"/>
    <w:rsid w:val="009E1B88"/>
    <w:rsid w:val="009E37B5"/>
    <w:rsid w:val="009F5397"/>
    <w:rsid w:val="009F71A3"/>
    <w:rsid w:val="00A54B6A"/>
    <w:rsid w:val="00A872DD"/>
    <w:rsid w:val="00A90FF6"/>
    <w:rsid w:val="00AA2FCF"/>
    <w:rsid w:val="00AC4AA0"/>
    <w:rsid w:val="00AF40DE"/>
    <w:rsid w:val="00B024AB"/>
    <w:rsid w:val="00B16131"/>
    <w:rsid w:val="00B37A85"/>
    <w:rsid w:val="00B52401"/>
    <w:rsid w:val="00B7148C"/>
    <w:rsid w:val="00BB798C"/>
    <w:rsid w:val="00BD7885"/>
    <w:rsid w:val="00BE585F"/>
    <w:rsid w:val="00C344A8"/>
    <w:rsid w:val="00C46730"/>
    <w:rsid w:val="00C62129"/>
    <w:rsid w:val="00C62F95"/>
    <w:rsid w:val="00C671C5"/>
    <w:rsid w:val="00C8055F"/>
    <w:rsid w:val="00C90A61"/>
    <w:rsid w:val="00CE3877"/>
    <w:rsid w:val="00D046B4"/>
    <w:rsid w:val="00D33D51"/>
    <w:rsid w:val="00D727BF"/>
    <w:rsid w:val="00D963CA"/>
    <w:rsid w:val="00DA1E10"/>
    <w:rsid w:val="00DA4502"/>
    <w:rsid w:val="00DD37DF"/>
    <w:rsid w:val="00E015D9"/>
    <w:rsid w:val="00E13060"/>
    <w:rsid w:val="00E404CE"/>
    <w:rsid w:val="00E426DA"/>
    <w:rsid w:val="00E57ACE"/>
    <w:rsid w:val="00E71CC2"/>
    <w:rsid w:val="00E82444"/>
    <w:rsid w:val="00E90101"/>
    <w:rsid w:val="00E95B37"/>
    <w:rsid w:val="00EB0250"/>
    <w:rsid w:val="00EE0F0D"/>
    <w:rsid w:val="00EF1108"/>
    <w:rsid w:val="00EF5F3E"/>
    <w:rsid w:val="00F04CF5"/>
    <w:rsid w:val="00F75A45"/>
    <w:rsid w:val="00FB2656"/>
    <w:rsid w:val="00FD4442"/>
    <w:rsid w:val="00FE0BCF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2AE9"/>
  <w15:chartTrackingRefBased/>
  <w15:docId w15:val="{5F033A32-FEBA-4CD1-A572-4D0BB12A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89"/>
    <w:pPr>
      <w:spacing w:after="0" w:line="240" w:lineRule="auto"/>
      <w:ind w:right="226" w:firstLine="567"/>
      <w:jc w:val="both"/>
    </w:pPr>
    <w:rPr>
      <w:rFonts w:eastAsia="Calibri" w:cstheme="minorHAnsi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1C44CE"/>
    <w:pPr>
      <w:keepNext/>
      <w:keepLines/>
      <w:spacing w:after="104"/>
      <w:ind w:left="10" w:right="59" w:hanging="10"/>
      <w:outlineLvl w:val="0"/>
    </w:pPr>
    <w:rPr>
      <w:rFonts w:ascii="Calibri" w:eastAsia="Calibri" w:hAnsi="Calibri" w:cs="Calibri"/>
      <w:b/>
      <w:color w:val="000000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1C44CE"/>
    <w:pPr>
      <w:keepNext/>
      <w:keepLines/>
      <w:spacing w:after="3"/>
      <w:ind w:left="10" w:right="56" w:hanging="10"/>
      <w:outlineLvl w:val="1"/>
    </w:pPr>
    <w:rPr>
      <w:rFonts w:ascii="Calibri" w:eastAsia="Calibri" w:hAnsi="Calibri" w:cs="Calibri"/>
      <w:b/>
      <w:color w:val="000000"/>
      <w:lang w:eastAsia="pt-BR"/>
    </w:rPr>
  </w:style>
  <w:style w:type="paragraph" w:styleId="Ttulo3">
    <w:name w:val="heading 3"/>
    <w:next w:val="Normal"/>
    <w:link w:val="Ttulo3Char"/>
    <w:uiPriority w:val="9"/>
    <w:unhideWhenUsed/>
    <w:qFormat/>
    <w:rsid w:val="00391C89"/>
    <w:pPr>
      <w:keepNext/>
      <w:keepLines/>
      <w:spacing w:before="120" w:after="120" w:line="240" w:lineRule="auto"/>
      <w:ind w:left="284" w:hanging="11"/>
      <w:jc w:val="both"/>
      <w:outlineLvl w:val="2"/>
    </w:pPr>
    <w:rPr>
      <w:rFonts w:eastAsia="Calibri" w:cstheme="minorHAnsi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44CE"/>
    <w:rPr>
      <w:rFonts w:ascii="Calibri" w:eastAsia="Calibri" w:hAnsi="Calibri" w:cs="Calibri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C44CE"/>
    <w:rPr>
      <w:rFonts w:ascii="Calibri" w:eastAsia="Calibri" w:hAnsi="Calibri" w:cs="Calibri"/>
      <w:b/>
      <w:color w:val="00000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91C89"/>
    <w:rPr>
      <w:rFonts w:eastAsia="Calibri" w:cstheme="minorHAnsi"/>
      <w:b/>
      <w:color w:val="000000"/>
      <w:lang w:eastAsia="pt-BR"/>
    </w:rPr>
  </w:style>
  <w:style w:type="table" w:customStyle="1" w:styleId="TableGrid">
    <w:name w:val="TableGrid"/>
    <w:rsid w:val="001C44C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7061D2"/>
    <w:pPr>
      <w:ind w:left="720"/>
      <w:contextualSpacing/>
    </w:pPr>
  </w:style>
  <w:style w:type="paragraph" w:customStyle="1" w:styleId="ListaNumerada">
    <w:name w:val="Lista Numerada"/>
    <w:basedOn w:val="PargrafodaLista"/>
    <w:link w:val="ListaNumeradaChar"/>
    <w:qFormat/>
    <w:rsid w:val="00106377"/>
    <w:pPr>
      <w:numPr>
        <w:numId w:val="2"/>
      </w:numPr>
      <w:spacing w:before="120" w:after="120"/>
      <w:ind w:right="0"/>
      <w:contextualSpacing w:val="0"/>
    </w:pPr>
  </w:style>
  <w:style w:type="paragraph" w:customStyle="1" w:styleId="SubLista">
    <w:name w:val="SubLista"/>
    <w:basedOn w:val="PargrafodaLista"/>
    <w:link w:val="SubListaChar"/>
    <w:qFormat/>
    <w:rsid w:val="00106377"/>
    <w:pPr>
      <w:numPr>
        <w:numId w:val="1"/>
      </w:numPr>
      <w:ind w:left="284" w:firstLine="0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391C89"/>
    <w:rPr>
      <w:rFonts w:eastAsia="Calibri" w:cstheme="minorHAnsi"/>
      <w:color w:val="000000"/>
      <w:sz w:val="24"/>
      <w:lang w:eastAsia="pt-BR"/>
    </w:rPr>
  </w:style>
  <w:style w:type="character" w:customStyle="1" w:styleId="ListaNumeradaChar">
    <w:name w:val="Lista Numerada Char"/>
    <w:basedOn w:val="PargrafodaListaChar"/>
    <w:link w:val="ListaNumerada"/>
    <w:rsid w:val="00106377"/>
    <w:rPr>
      <w:rFonts w:eastAsia="Calibri" w:cstheme="minorHAnsi"/>
      <w:color w:val="000000"/>
      <w:sz w:val="24"/>
      <w:lang w:eastAsia="pt-BR"/>
    </w:rPr>
  </w:style>
  <w:style w:type="character" w:customStyle="1" w:styleId="SubListaChar">
    <w:name w:val="SubLista Char"/>
    <w:basedOn w:val="PargrafodaListaChar"/>
    <w:link w:val="SubLista"/>
    <w:rsid w:val="00106377"/>
    <w:rPr>
      <w:rFonts w:eastAsia="Calibri" w:cstheme="minorHAnsi"/>
      <w:color w:val="000000"/>
      <w:sz w:val="24"/>
      <w:lang w:eastAsia="pt-BR"/>
    </w:rPr>
  </w:style>
  <w:style w:type="character" w:styleId="Hyperlink">
    <w:name w:val="Hyperlink"/>
    <w:basedOn w:val="Fontepargpadro"/>
    <w:uiPriority w:val="99"/>
    <w:unhideWhenUsed/>
    <w:rsid w:val="002C033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033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C4A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4AA0"/>
    <w:rPr>
      <w:rFonts w:eastAsia="Calibri" w:cstheme="minorHAnsi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4A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4AA0"/>
    <w:rPr>
      <w:rFonts w:eastAsia="Calibri" w:cstheme="minorHAnsi"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74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6E7C"/>
    <w:pPr>
      <w:spacing w:after="0" w:line="240" w:lineRule="auto"/>
      <w:ind w:right="226" w:firstLine="567"/>
      <w:jc w:val="both"/>
    </w:pPr>
    <w:rPr>
      <w:rFonts w:eastAsia="Calibri" w:cstheme="minorHAnsi"/>
      <w:color w:val="000000"/>
      <w:sz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D7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Paulo Burin De Camargo</dc:creator>
  <cp:keywords/>
  <dc:description/>
  <cp:lastModifiedBy>Denys Munhoz Marsiglia</cp:lastModifiedBy>
  <cp:revision>2</cp:revision>
  <cp:lastPrinted>2023-02-22T18:57:00Z</cp:lastPrinted>
  <dcterms:created xsi:type="dcterms:W3CDTF">2024-03-07T19:56:00Z</dcterms:created>
  <dcterms:modified xsi:type="dcterms:W3CDTF">2024-03-07T19:56:00Z</dcterms:modified>
</cp:coreProperties>
</file>