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920"/>
        <w:gridCol w:w="241"/>
      </w:tblGrid>
      <w:tr w:rsidR="001F052B" w:rsidTr="008272A3">
        <w:trPr>
          <w:gridAfter w:val="1"/>
          <w:wAfter w:w="241" w:type="dxa"/>
        </w:trPr>
        <w:tc>
          <w:tcPr>
            <w:tcW w:w="2340" w:type="dxa"/>
          </w:tcPr>
          <w:p w:rsidR="001F052B" w:rsidRDefault="001F052B" w:rsidP="008272A3">
            <w:pPr>
              <w:pStyle w:val="Legenda"/>
            </w:pPr>
            <w:r>
              <w:rPr>
                <w:noProof/>
              </w:rPr>
              <w:drawing>
                <wp:inline distT="0" distB="0" distL="0" distR="0">
                  <wp:extent cx="1390650" cy="1143000"/>
                  <wp:effectExtent l="0" t="0" r="0" b="0"/>
                  <wp:docPr id="1440950441" name="Imagem 1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950441" name="Imagem 1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SECRETARIA DE ESTADO DA EDUCAÇÃO</w:t>
            </w:r>
          </w:p>
          <w:p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DIRETORIA DE ENSINO – REGIÃO DE SÃO JOÃO DA BOA VISTA</w:t>
            </w:r>
          </w:p>
          <w:p w:rsidR="001F052B" w:rsidRPr="00BC603B" w:rsidRDefault="001F052B" w:rsidP="008272A3">
            <w:pPr>
              <w:pStyle w:val="Ttulo1"/>
              <w:ind w:left="495"/>
            </w:pPr>
            <w:r w:rsidRPr="00BC603B">
              <w:t>E.E. PRO</w:t>
            </w:r>
            <w:r w:rsidR="0003650F">
              <w:t>F. ACHILES RODRIGUES</w:t>
            </w:r>
          </w:p>
          <w:p w:rsidR="001F052B" w:rsidRPr="00BC603B" w:rsidRDefault="0003650F" w:rsidP="008272A3">
            <w:pPr>
              <w:ind w:firstLine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Antônio Cortez, 18 – Homero Correa Leite – Vargem Grande do Sul</w:t>
            </w:r>
            <w:r w:rsidR="001F052B" w:rsidRPr="00BC603B">
              <w:rPr>
                <w:rFonts w:ascii="Arial" w:hAnsi="Arial" w:cs="Arial"/>
                <w:sz w:val="20"/>
                <w:szCs w:val="20"/>
              </w:rPr>
              <w:t xml:space="preserve"> – SP</w:t>
            </w:r>
          </w:p>
          <w:p w:rsidR="001F052B" w:rsidRDefault="0003650F" w:rsidP="0003650F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Cep 13.880-000 – Tel. 19-3641-2900</w:t>
            </w:r>
            <w:r w:rsidR="001F052B" w:rsidRPr="00BC603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e-mail: e900576</w:t>
            </w:r>
            <w:r w:rsidR="001F052B">
              <w:rPr>
                <w:rFonts w:ascii="Arial" w:hAnsi="Arial" w:cs="Arial"/>
                <w:sz w:val="20"/>
                <w:szCs w:val="20"/>
              </w:rPr>
              <w:t>a@educacao</w:t>
            </w:r>
            <w:r w:rsidR="001F052B" w:rsidRPr="00BC603B">
              <w:rPr>
                <w:rFonts w:ascii="Arial" w:hAnsi="Arial" w:cs="Arial"/>
                <w:sz w:val="20"/>
                <w:szCs w:val="20"/>
              </w:rPr>
              <w:t>.sp.gov.br</w:t>
            </w:r>
          </w:p>
        </w:tc>
      </w:tr>
      <w:tr w:rsidR="001F052B" w:rsidRPr="003A4C35" w:rsidTr="008272A3">
        <w:tc>
          <w:tcPr>
            <w:tcW w:w="2340" w:type="dxa"/>
          </w:tcPr>
          <w:p w:rsidR="001F052B" w:rsidRDefault="001F052B" w:rsidP="008272A3">
            <w:pPr>
              <w:pStyle w:val="Legenda"/>
            </w:pPr>
          </w:p>
        </w:tc>
        <w:tc>
          <w:tcPr>
            <w:tcW w:w="8161" w:type="dxa"/>
            <w:gridSpan w:val="2"/>
          </w:tcPr>
          <w:p w:rsidR="001F052B" w:rsidRPr="003A4C35" w:rsidRDefault="001F052B" w:rsidP="008272A3">
            <w:pPr>
              <w:jc w:val="center"/>
              <w:rPr>
                <w:bCs/>
                <w:lang w:val="en-US"/>
              </w:rPr>
            </w:pPr>
          </w:p>
        </w:tc>
      </w:tr>
    </w:tbl>
    <w:p w:rsidR="00246F46" w:rsidRPr="00E204FB" w:rsidRDefault="00A8765A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:rsidR="00246F46" w:rsidRPr="00E204FB" w:rsidRDefault="00A8765A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:rsidR="00246F46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O diretor da EE</w:t>
      </w:r>
      <w:r w:rsidR="001F052B" w:rsidRPr="001F052B">
        <w:rPr>
          <w:rFonts w:ascii="Verdana" w:hAnsi="Verdana"/>
        </w:rPr>
        <w:t xml:space="preserve"> Prof</w:t>
      </w:r>
      <w:r w:rsidR="0003650F">
        <w:rPr>
          <w:rFonts w:ascii="Verdana" w:hAnsi="Verdana"/>
        </w:rPr>
        <w:t>. Achiles Rodrigues</w:t>
      </w:r>
      <w:r w:rsidRPr="001F052B">
        <w:rPr>
          <w:rFonts w:ascii="Verdana" w:hAnsi="Verdana"/>
        </w:rPr>
        <w:t xml:space="preserve">, no uso de suas atribuições torna público o edital para MANIFESTAÇÃO DE INTERESSE para </w:t>
      </w:r>
      <w:r w:rsidR="000F0F33" w:rsidRPr="001F052B">
        <w:rPr>
          <w:rFonts w:ascii="Verdana" w:hAnsi="Verdana"/>
        </w:rPr>
        <w:t>atuar como PATI (</w:t>
      </w:r>
      <w:r w:rsidRPr="001F052B">
        <w:rPr>
          <w:rFonts w:ascii="Verdana" w:hAnsi="Verdana"/>
        </w:rPr>
        <w:t>Proatec</w:t>
      </w:r>
      <w:r w:rsidR="000F0F33" w:rsidRPr="001F052B">
        <w:rPr>
          <w:rFonts w:ascii="Verdana" w:hAnsi="Verdana"/>
        </w:rPr>
        <w:t>)</w:t>
      </w:r>
      <w:r w:rsidRPr="001F052B">
        <w:rPr>
          <w:rFonts w:ascii="Verdana" w:hAnsi="Verdana"/>
        </w:rPr>
        <w:t xml:space="preserve"> nesta unidade escolar, nos termos da Resolução Seduc</w:t>
      </w:r>
      <w:r w:rsidR="00E204FB" w:rsidRPr="001F052B">
        <w:rPr>
          <w:rFonts w:ascii="Verdana" w:hAnsi="Verdana"/>
        </w:rPr>
        <w:t>-</w:t>
      </w:r>
      <w:r w:rsidRPr="001F052B">
        <w:rPr>
          <w:rFonts w:ascii="Verdana" w:hAnsi="Verdana"/>
        </w:rPr>
        <w:t>15</w:t>
      </w:r>
      <w:r w:rsidR="00E204FB" w:rsidRPr="001F052B">
        <w:rPr>
          <w:rFonts w:ascii="Verdana" w:hAnsi="Verdana"/>
        </w:rPr>
        <w:t>,</w:t>
      </w:r>
      <w:r w:rsidRPr="001F052B">
        <w:rPr>
          <w:rFonts w:ascii="Verdana" w:hAnsi="Verdana"/>
        </w:rPr>
        <w:t xml:space="preserve"> de 29 de fevereiro de 2024 a saber:</w:t>
      </w:r>
    </w:p>
    <w:p w:rsidR="00246F46" w:rsidRPr="001F052B" w:rsidRDefault="00246F46" w:rsidP="00E204FB">
      <w:pPr>
        <w:spacing w:line="276" w:lineRule="auto"/>
        <w:jc w:val="both"/>
        <w:rPr>
          <w:rFonts w:ascii="Verdana" w:hAnsi="Verdana"/>
        </w:rPr>
      </w:pPr>
    </w:p>
    <w:p w:rsidR="00246F46" w:rsidRPr="001F052B" w:rsidRDefault="00A8765A" w:rsidP="00E204FB">
      <w:pPr>
        <w:spacing w:line="276" w:lineRule="auto"/>
        <w:jc w:val="both"/>
        <w:rPr>
          <w:rFonts w:ascii="Verdana" w:hAnsi="Verdana"/>
          <w:b/>
          <w:bCs/>
        </w:rPr>
      </w:pPr>
      <w:r w:rsidRPr="001F052B">
        <w:rPr>
          <w:rFonts w:ascii="Verdana" w:hAnsi="Verdana"/>
          <w:b/>
          <w:bCs/>
        </w:rPr>
        <w:t>I – Das Atribuições:</w:t>
      </w:r>
    </w:p>
    <w:p w:rsidR="00246F46" w:rsidRPr="001F052B" w:rsidRDefault="00246F46" w:rsidP="00E204FB">
      <w:pPr>
        <w:spacing w:line="276" w:lineRule="auto"/>
        <w:jc w:val="both"/>
        <w:rPr>
          <w:rFonts w:ascii="Verdana" w:hAnsi="Verdana"/>
        </w:rPr>
      </w:pPr>
    </w:p>
    <w:p w:rsidR="00246F46" w:rsidRPr="001F052B" w:rsidRDefault="00A8765A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São atribuições do Professor que atuará no Projeto de Apoio a Tecnologia e Inovação:</w:t>
      </w:r>
    </w:p>
    <w:p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III – apoiar a gestão escolar na pesquisa, escolha e compra de equipamentos tecnológicos e recursos digitais, observando as especificações e necessidades da unidade escolar;</w:t>
      </w:r>
    </w:p>
    <w:p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IV – dar suporte para toda equipe escolar navegar e utilizar de forma adequada o Diário de Classe Digital e as demais plataformas;</w:t>
      </w:r>
    </w:p>
    <w:p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VI – apoiar todos os estudantes e profissionais da unidade escolar a navegar e utilizar de forma adequada a Secretaria Escolar Digital (SED);</w:t>
      </w:r>
    </w:p>
    <w:p w:rsidR="002C4DCE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Paulista;e</w:t>
      </w:r>
      <w:r w:rsidRPr="001F052B">
        <w:rPr>
          <w:rFonts w:ascii="Verdana" w:hAnsi="Verdana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:rsidR="002C4DCE" w:rsidRPr="001F052B" w:rsidRDefault="002C4DCE" w:rsidP="00E204FB">
      <w:pPr>
        <w:spacing w:line="276" w:lineRule="auto"/>
        <w:jc w:val="both"/>
        <w:rPr>
          <w:rFonts w:ascii="Verdana" w:hAnsi="Verdana"/>
        </w:rPr>
      </w:pPr>
    </w:p>
    <w:p w:rsidR="00246F46" w:rsidRPr="001F052B" w:rsidRDefault="00E204FB" w:rsidP="00E204FB">
      <w:pPr>
        <w:spacing w:line="276" w:lineRule="auto"/>
        <w:jc w:val="both"/>
        <w:rPr>
          <w:rFonts w:ascii="Verdana" w:hAnsi="Verdana"/>
          <w:b/>
          <w:bCs/>
        </w:rPr>
      </w:pPr>
      <w:r w:rsidRPr="001F052B">
        <w:rPr>
          <w:rFonts w:ascii="Verdana" w:hAnsi="Verdana"/>
          <w:b/>
          <w:bCs/>
        </w:rPr>
        <w:t>II– Dos requisitos:</w:t>
      </w:r>
    </w:p>
    <w:p w:rsidR="00246F46" w:rsidRPr="001F052B" w:rsidRDefault="00246F46" w:rsidP="00E204FB">
      <w:pPr>
        <w:spacing w:line="276" w:lineRule="auto"/>
        <w:jc w:val="both"/>
        <w:rPr>
          <w:rFonts w:ascii="Verdana" w:hAnsi="Verdana"/>
        </w:rPr>
      </w:pPr>
    </w:p>
    <w:p w:rsidR="002C4DCE" w:rsidRPr="001F052B" w:rsidRDefault="00A8765A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</w:rPr>
      </w:pPr>
      <w:r w:rsidRPr="001F052B">
        <w:rPr>
          <w:rFonts w:ascii="Verdana" w:hAnsi="Verdana"/>
        </w:rPr>
        <w:t>Ser docente vinculado à rede estadual de ensino</w:t>
      </w:r>
      <w:r w:rsidR="002C4DCE" w:rsidRPr="001F052B">
        <w:rPr>
          <w:rFonts w:ascii="Verdana" w:hAnsi="Verdana"/>
        </w:rPr>
        <w:t>, com habilitação ou qualificação, nos termos da legislação pertinente.</w:t>
      </w:r>
    </w:p>
    <w:p w:rsidR="00246F46" w:rsidRPr="001F052B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</w:rPr>
      </w:pPr>
      <w:r w:rsidRPr="001F052B">
        <w:rPr>
          <w:rFonts w:ascii="Verdana" w:hAnsi="Verdana"/>
        </w:rPr>
        <w:t xml:space="preserve">Ter  </w:t>
      </w:r>
      <w:r w:rsidR="00E204FB" w:rsidRPr="001F052B">
        <w:rPr>
          <w:rFonts w:ascii="Verdana" w:hAnsi="Verdana"/>
        </w:rPr>
        <w:t xml:space="preserve">no minimo </w:t>
      </w:r>
      <w:r w:rsidRPr="001F052B">
        <w:rPr>
          <w:rFonts w:ascii="Verdana" w:hAnsi="Verdana"/>
        </w:rPr>
        <w:t>8 (oito) aulas regulares atribuídas, após atendimento dos docentes efetivos e não efetivos que selecionados.</w:t>
      </w:r>
    </w:p>
    <w:p w:rsidR="002C4DCE" w:rsidRDefault="002C4DCE" w:rsidP="00E204FB">
      <w:pPr>
        <w:spacing w:line="276" w:lineRule="auto"/>
        <w:jc w:val="both"/>
        <w:rPr>
          <w:rFonts w:ascii="Verdana" w:hAnsi="Verdana"/>
        </w:rPr>
      </w:pPr>
    </w:p>
    <w:p w:rsidR="007F16B9" w:rsidRDefault="007F16B9" w:rsidP="00E204FB">
      <w:pPr>
        <w:spacing w:line="276" w:lineRule="auto"/>
        <w:jc w:val="both"/>
        <w:rPr>
          <w:rFonts w:ascii="Verdana" w:hAnsi="Verdana"/>
        </w:rPr>
      </w:pPr>
    </w:p>
    <w:p w:rsidR="007F16B9" w:rsidRDefault="007F16B9" w:rsidP="00E204FB">
      <w:pPr>
        <w:spacing w:line="276" w:lineRule="auto"/>
        <w:jc w:val="both"/>
        <w:rPr>
          <w:rFonts w:ascii="Verdana" w:hAnsi="Verdana"/>
        </w:rPr>
      </w:pPr>
    </w:p>
    <w:p w:rsidR="007F16B9" w:rsidRPr="001F052B" w:rsidRDefault="007F16B9" w:rsidP="00E204FB">
      <w:pPr>
        <w:spacing w:line="276" w:lineRule="auto"/>
        <w:jc w:val="both"/>
        <w:rPr>
          <w:rFonts w:ascii="Verdana" w:hAnsi="Verdana"/>
        </w:rPr>
      </w:pPr>
    </w:p>
    <w:p w:rsidR="00246F46" w:rsidRPr="001F052B" w:rsidRDefault="000F0F33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  <w:b/>
          <w:bCs/>
        </w:rPr>
        <w:t>III –  Procedimentos para a seleção:</w:t>
      </w:r>
    </w:p>
    <w:p w:rsidR="00E204FB" w:rsidRPr="001F052B" w:rsidRDefault="00E204FB" w:rsidP="00E204FB">
      <w:pPr>
        <w:spacing w:line="276" w:lineRule="auto"/>
        <w:jc w:val="both"/>
        <w:rPr>
          <w:rFonts w:ascii="Verdana" w:hAnsi="Verdana"/>
        </w:rPr>
      </w:pPr>
    </w:p>
    <w:p w:rsidR="00E204FB" w:rsidRPr="001F052B" w:rsidRDefault="00A8765A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 xml:space="preserve">A seleção </w:t>
      </w:r>
      <w:r w:rsidR="00E204FB" w:rsidRPr="001F052B">
        <w:rPr>
          <w:rFonts w:ascii="Verdana" w:hAnsi="Verdana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:rsidR="00E204FB" w:rsidRPr="001F052B" w:rsidRDefault="00E204FB" w:rsidP="00E204FB">
      <w:pPr>
        <w:spacing w:line="276" w:lineRule="auto"/>
        <w:jc w:val="both"/>
        <w:rPr>
          <w:rFonts w:ascii="Verdana" w:hAnsi="Verdana"/>
        </w:rPr>
      </w:pPr>
    </w:p>
    <w:p w:rsidR="00E204FB" w:rsidRPr="001F052B" w:rsidRDefault="002C4DCE" w:rsidP="00E204FB">
      <w:pPr>
        <w:spacing w:line="276" w:lineRule="auto"/>
        <w:jc w:val="both"/>
        <w:rPr>
          <w:rFonts w:ascii="Verdana" w:hAnsi="Verdana"/>
          <w:b/>
          <w:bCs/>
        </w:rPr>
      </w:pPr>
      <w:r w:rsidRPr="001F052B">
        <w:rPr>
          <w:rFonts w:ascii="Verdana" w:hAnsi="Verdana"/>
          <w:b/>
          <w:bCs/>
        </w:rPr>
        <w:t>IV</w:t>
      </w:r>
      <w:r w:rsidR="000F0F33" w:rsidRPr="001F052B">
        <w:rPr>
          <w:rFonts w:ascii="Verdana" w:hAnsi="Verdana"/>
          <w:b/>
          <w:bCs/>
        </w:rPr>
        <w:t xml:space="preserve"> – </w:t>
      </w:r>
      <w:r w:rsidR="00E204FB" w:rsidRPr="001F052B">
        <w:rPr>
          <w:rFonts w:ascii="Verdana" w:hAnsi="Verdana"/>
          <w:b/>
          <w:bCs/>
        </w:rPr>
        <w:t>Do cronograma:</w:t>
      </w:r>
    </w:p>
    <w:p w:rsidR="000F0F33" w:rsidRPr="001F052B" w:rsidRDefault="000F0F33" w:rsidP="00E204FB">
      <w:pPr>
        <w:spacing w:line="276" w:lineRule="auto"/>
        <w:jc w:val="both"/>
        <w:rPr>
          <w:rFonts w:ascii="Verdana" w:hAnsi="Verdana"/>
          <w:b/>
          <w:bCs/>
        </w:rPr>
      </w:pPr>
    </w:p>
    <w:p w:rsidR="00E204FB" w:rsidRPr="001F052B" w:rsidRDefault="00E204FB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 xml:space="preserve">Período de Inscrição:  </w:t>
      </w:r>
      <w:r w:rsidR="0003650F">
        <w:rPr>
          <w:rFonts w:ascii="Verdana" w:hAnsi="Verdana"/>
        </w:rPr>
        <w:t>11 a 13</w:t>
      </w:r>
      <w:r w:rsidRPr="001F052B">
        <w:rPr>
          <w:rFonts w:ascii="Verdana" w:hAnsi="Verdana"/>
        </w:rPr>
        <w:t xml:space="preserve"> de março de 2024</w:t>
      </w:r>
      <w:r w:rsidR="00521504">
        <w:rPr>
          <w:rFonts w:ascii="Verdana" w:hAnsi="Verdana"/>
        </w:rPr>
        <w:t xml:space="preserve">. </w:t>
      </w:r>
      <w:r w:rsidR="00521504" w:rsidRPr="00521504">
        <w:rPr>
          <w:rFonts w:ascii="Verdana" w:hAnsi="Verdana"/>
        </w:rPr>
        <w:t>Das 8h</w:t>
      </w:r>
      <w:r w:rsidR="001B1789">
        <w:rPr>
          <w:rFonts w:ascii="Verdana" w:hAnsi="Verdana"/>
        </w:rPr>
        <w:t xml:space="preserve"> às 16</w:t>
      </w:r>
      <w:r w:rsidR="00521504" w:rsidRPr="00521504">
        <w:rPr>
          <w:rFonts w:ascii="Verdana" w:hAnsi="Verdana"/>
        </w:rPr>
        <w:t>h.</w:t>
      </w:r>
    </w:p>
    <w:p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Entrevista</w:t>
      </w:r>
      <w:r w:rsidR="00E204FB" w:rsidRPr="001F052B">
        <w:rPr>
          <w:rFonts w:ascii="Verdana" w:hAnsi="Verdana"/>
        </w:rPr>
        <w:t xml:space="preserve">:  </w:t>
      </w:r>
      <w:r w:rsidR="0003650F">
        <w:rPr>
          <w:rFonts w:ascii="Verdana" w:hAnsi="Verdana"/>
        </w:rPr>
        <w:t xml:space="preserve"> 14</w:t>
      </w:r>
      <w:r w:rsidR="001F052B" w:rsidRPr="001F052B">
        <w:rPr>
          <w:rFonts w:ascii="Verdana" w:hAnsi="Verdana"/>
        </w:rPr>
        <w:t xml:space="preserve"> </w:t>
      </w:r>
      <w:r w:rsidR="00E204FB" w:rsidRPr="001F052B">
        <w:rPr>
          <w:rFonts w:ascii="Verdana" w:hAnsi="Verdana"/>
        </w:rPr>
        <w:t xml:space="preserve">a </w:t>
      </w:r>
      <w:r w:rsidR="0003650F">
        <w:rPr>
          <w:rFonts w:ascii="Verdana" w:hAnsi="Verdana"/>
        </w:rPr>
        <w:t>15</w:t>
      </w:r>
      <w:r w:rsidR="00E204FB" w:rsidRPr="001F052B">
        <w:rPr>
          <w:rFonts w:ascii="Verdana" w:hAnsi="Verdana"/>
        </w:rPr>
        <w:t xml:space="preserve"> de março de 2024</w:t>
      </w:r>
      <w:r w:rsidR="00521504">
        <w:rPr>
          <w:rFonts w:ascii="Verdana" w:hAnsi="Verdana"/>
        </w:rPr>
        <w:t xml:space="preserve">. </w:t>
      </w:r>
      <w:r w:rsidR="00521504" w:rsidRPr="00521504">
        <w:rPr>
          <w:rFonts w:ascii="Verdana" w:hAnsi="Verdana"/>
        </w:rPr>
        <w:t>Das 8h</w:t>
      </w:r>
      <w:r w:rsidR="001B1789">
        <w:rPr>
          <w:rFonts w:ascii="Verdana" w:hAnsi="Verdana"/>
        </w:rPr>
        <w:t xml:space="preserve"> às 16</w:t>
      </w:r>
      <w:r w:rsidR="00521504" w:rsidRPr="00521504">
        <w:rPr>
          <w:rFonts w:ascii="Verdana" w:hAnsi="Verdana"/>
        </w:rPr>
        <w:t>h.</w:t>
      </w:r>
    </w:p>
    <w:p w:rsidR="00521504" w:rsidRDefault="00521504" w:rsidP="0052150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21504" w:rsidRPr="00521504" w:rsidRDefault="00521504" w:rsidP="00521504">
      <w:pPr>
        <w:jc w:val="both"/>
        <w:rPr>
          <w:rFonts w:ascii="Verdana" w:hAnsi="Verdana"/>
          <w:b/>
          <w:bCs/>
        </w:rPr>
      </w:pPr>
      <w:r w:rsidRPr="00521504">
        <w:rPr>
          <w:rFonts w:ascii="Verdana" w:hAnsi="Verdana"/>
          <w:b/>
          <w:bCs/>
        </w:rPr>
        <w:t>V – VAGA:</w:t>
      </w:r>
    </w:p>
    <w:p w:rsidR="00521504" w:rsidRPr="00521504" w:rsidRDefault="00521504" w:rsidP="00521504">
      <w:pPr>
        <w:rPr>
          <w:rFonts w:ascii="Verdana" w:hAnsi="Verdana"/>
        </w:rPr>
      </w:pPr>
    </w:p>
    <w:p w:rsidR="00521504" w:rsidRPr="00521504" w:rsidRDefault="00521504" w:rsidP="00521504">
      <w:pPr>
        <w:rPr>
          <w:rFonts w:ascii="Arial" w:hAnsi="Arial" w:cs="Arial"/>
        </w:rPr>
      </w:pPr>
      <w:r>
        <w:rPr>
          <w:rFonts w:ascii="Verdana" w:hAnsi="Verdana"/>
        </w:rPr>
        <w:t xml:space="preserve">02 </w:t>
      </w:r>
      <w:r w:rsidRPr="00521504">
        <w:rPr>
          <w:rFonts w:ascii="Verdana" w:hAnsi="Verdana"/>
        </w:rPr>
        <w:t xml:space="preserve"> Vaga</w:t>
      </w:r>
      <w:r>
        <w:rPr>
          <w:rFonts w:ascii="Verdana" w:hAnsi="Verdana"/>
        </w:rPr>
        <w:t>s</w:t>
      </w:r>
      <w:r w:rsidRPr="00521504">
        <w:rPr>
          <w:rFonts w:ascii="Verdana" w:hAnsi="Verdana"/>
        </w:rPr>
        <w:t xml:space="preserve"> de 20 horas semanais.</w:t>
      </w:r>
    </w:p>
    <w:p w:rsidR="00521504" w:rsidRDefault="00521504" w:rsidP="00E204FB">
      <w:pPr>
        <w:spacing w:line="276" w:lineRule="auto"/>
        <w:jc w:val="both"/>
        <w:rPr>
          <w:rFonts w:ascii="Verdana" w:hAnsi="Verdana"/>
        </w:rPr>
      </w:pPr>
    </w:p>
    <w:p w:rsidR="002C4DCE" w:rsidRPr="001F052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  <w:sz w:val="22"/>
          <w:szCs w:val="22"/>
        </w:rPr>
      </w:pPr>
    </w:p>
    <w:p w:rsidR="002C4DCE" w:rsidRDefault="001F052B" w:rsidP="001F052B">
      <w:pPr>
        <w:pStyle w:val="Corpodetexto"/>
        <w:spacing w:line="276" w:lineRule="auto"/>
        <w:ind w:right="102" w:firstLine="705"/>
        <w:jc w:val="right"/>
        <w:rPr>
          <w:rFonts w:ascii="Verdana" w:hAnsi="Verdana"/>
        </w:rPr>
      </w:pPr>
      <w:r>
        <w:rPr>
          <w:rFonts w:ascii="Verdana" w:hAnsi="Verdana"/>
        </w:rPr>
        <w:t>São</w:t>
      </w:r>
      <w:r w:rsidR="0003650F">
        <w:rPr>
          <w:rFonts w:ascii="Verdana" w:hAnsi="Verdana"/>
        </w:rPr>
        <w:t xml:space="preserve"> João da Boa Vista, 07</w:t>
      </w:r>
      <w:r>
        <w:rPr>
          <w:rFonts w:ascii="Verdana" w:hAnsi="Verdana"/>
        </w:rPr>
        <w:t xml:space="preserve"> de março de 2024.</w:t>
      </w:r>
    </w:p>
    <w:p w:rsidR="001F052B" w:rsidRDefault="001F052B" w:rsidP="001F052B">
      <w:pPr>
        <w:pStyle w:val="Corpodetexto"/>
        <w:spacing w:line="276" w:lineRule="auto"/>
        <w:ind w:right="102" w:firstLine="705"/>
        <w:jc w:val="right"/>
        <w:rPr>
          <w:rFonts w:ascii="Verdana" w:hAnsi="Verdana"/>
        </w:rPr>
      </w:pPr>
    </w:p>
    <w:p w:rsidR="001F052B" w:rsidRDefault="001F052B" w:rsidP="001F052B">
      <w:pPr>
        <w:pStyle w:val="Corpodetexto"/>
        <w:spacing w:line="276" w:lineRule="auto"/>
        <w:ind w:right="102" w:firstLine="705"/>
        <w:jc w:val="right"/>
        <w:rPr>
          <w:rFonts w:ascii="Verdana" w:hAnsi="Verdana"/>
        </w:rPr>
      </w:pPr>
    </w:p>
    <w:p w:rsidR="001F052B" w:rsidRDefault="001F052B" w:rsidP="001F052B">
      <w:pPr>
        <w:pStyle w:val="Corpodetexto"/>
        <w:spacing w:line="276" w:lineRule="auto"/>
        <w:ind w:right="102" w:firstLine="705"/>
        <w:jc w:val="right"/>
        <w:rPr>
          <w:rFonts w:ascii="Verdana" w:hAnsi="Verdana"/>
        </w:rPr>
      </w:pPr>
    </w:p>
    <w:p w:rsidR="001F052B" w:rsidRDefault="0003650F" w:rsidP="001F052B">
      <w:pPr>
        <w:pStyle w:val="Corpodetexto"/>
        <w:spacing w:line="276" w:lineRule="auto"/>
        <w:ind w:right="102" w:firstLine="705"/>
        <w:jc w:val="center"/>
        <w:rPr>
          <w:rFonts w:ascii="Verdana" w:hAnsi="Verdana"/>
        </w:rPr>
      </w:pPr>
      <w:r>
        <w:rPr>
          <w:rFonts w:ascii="Verdana" w:hAnsi="Verdana"/>
        </w:rPr>
        <w:t>Francine Helena de Godoy</w:t>
      </w:r>
    </w:p>
    <w:p w:rsidR="001F052B" w:rsidRPr="00E204FB" w:rsidRDefault="001F052B" w:rsidP="001F052B">
      <w:pPr>
        <w:pStyle w:val="Corpodetexto"/>
        <w:spacing w:line="276" w:lineRule="auto"/>
        <w:ind w:right="102" w:firstLine="705"/>
        <w:jc w:val="center"/>
        <w:rPr>
          <w:rFonts w:ascii="Verdana" w:hAnsi="Verdana"/>
        </w:rPr>
      </w:pPr>
      <w:r>
        <w:rPr>
          <w:rFonts w:ascii="Verdana" w:hAnsi="Verdana"/>
        </w:rPr>
        <w:t>Diretor Escolar</w:t>
      </w:r>
    </w:p>
    <w:sectPr w:rsidR="001F052B" w:rsidRPr="00E204FB" w:rsidSect="006C6208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55" w:rsidRDefault="00427C55">
      <w:r>
        <w:separator/>
      </w:r>
    </w:p>
  </w:endnote>
  <w:endnote w:type="continuationSeparator" w:id="1">
    <w:p w:rsidR="00427C55" w:rsidRDefault="0042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55" w:rsidRDefault="00427C55">
      <w:r>
        <w:separator/>
      </w:r>
    </w:p>
  </w:footnote>
  <w:footnote w:type="continuationSeparator" w:id="1">
    <w:p w:rsidR="00427C55" w:rsidRDefault="00427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46F46"/>
    <w:rsid w:val="0003650F"/>
    <w:rsid w:val="000F0F33"/>
    <w:rsid w:val="001B1789"/>
    <w:rsid w:val="001F052B"/>
    <w:rsid w:val="00246F46"/>
    <w:rsid w:val="002C4DCE"/>
    <w:rsid w:val="00427C55"/>
    <w:rsid w:val="00521504"/>
    <w:rsid w:val="006C6208"/>
    <w:rsid w:val="00747410"/>
    <w:rsid w:val="007F16B9"/>
    <w:rsid w:val="00A8765A"/>
    <w:rsid w:val="00CD529A"/>
    <w:rsid w:val="00E204FB"/>
    <w:rsid w:val="00F5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0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6C6208"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C620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C6208"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C6208"/>
    <w:pPr>
      <w:jc w:val="center"/>
    </w:pPr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next w:val="Normal"/>
    <w:qFormat/>
    <w:rsid w:val="001F052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50F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Achiles Rodrigues Prof - Administrativo</cp:lastModifiedBy>
  <cp:revision>3</cp:revision>
  <cp:lastPrinted>2024-03-07T13:11:00Z</cp:lastPrinted>
  <dcterms:created xsi:type="dcterms:W3CDTF">2024-03-07T13:01:00Z</dcterms:created>
  <dcterms:modified xsi:type="dcterms:W3CDTF">2024-03-07T13:19:00Z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