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2072" w14:textId="038C6FD2" w:rsidR="005C34C0" w:rsidRDefault="003247C5" w:rsidP="003247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247C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PROGRAMA ENSINO INTEGRAL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1A8F8879" w14:textId="4C1B6E39" w:rsidR="003247C5" w:rsidRDefault="003247C5" w:rsidP="003247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PROCESSO SELETIVO PARA DIRETOR ESCOLAR</w:t>
      </w:r>
    </w:p>
    <w:p w14:paraId="50F914EF" w14:textId="77777777" w:rsidR="003247C5" w:rsidRPr="003247C5" w:rsidRDefault="003247C5" w:rsidP="003247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000005" w14:textId="53C6384E" w:rsidR="006D7646" w:rsidRPr="00E874A6" w:rsidRDefault="00000000" w:rsidP="00E874A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Dirigente Regional de Ensino da Região de Pindamonhangaba torna público a vaga de Diretor Escolar a ser preenchid</w:t>
      </w:r>
      <w:r w:rsidR="00C40B2A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mediante designação na unidade escolar sob sua jurisdição, nos termos da Resolução SEDUC – 41 de, 15-9-2023. O preenchimento da vaga será realizado em conformidade com as normas e requisitos estabelecidos neste edital.</w:t>
      </w:r>
    </w:p>
    <w:p w14:paraId="00000006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00000007" w14:textId="705FC6A1" w:rsidR="006D7646" w:rsidRPr="005F715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715E">
        <w:rPr>
          <w:rFonts w:ascii="Arial" w:eastAsia="Arial" w:hAnsi="Arial" w:cs="Arial"/>
          <w:b/>
          <w:bCs/>
          <w:color w:val="000000"/>
        </w:rPr>
        <w:t>I - A VAGA</w:t>
      </w:r>
    </w:p>
    <w:p w14:paraId="00000008" w14:textId="559C50B2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Ser</w:t>
      </w:r>
      <w:r w:rsidR="00444E09"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</w:rPr>
        <w:t xml:space="preserve"> oferecida</w:t>
      </w:r>
      <w:r w:rsidR="00444E09"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</w:rPr>
        <w:t xml:space="preserve"> vaga para </w:t>
      </w:r>
      <w:r w:rsidR="00B61280">
        <w:rPr>
          <w:rFonts w:ascii="Arial" w:eastAsia="Arial" w:hAnsi="Arial" w:cs="Arial"/>
          <w:color w:val="000000"/>
        </w:rPr>
        <w:t>a designação</w:t>
      </w:r>
      <w:r>
        <w:rPr>
          <w:rFonts w:ascii="Arial" w:eastAsia="Arial" w:hAnsi="Arial" w:cs="Arial"/>
          <w:color w:val="000000"/>
        </w:rPr>
        <w:t xml:space="preserve"> Diretor Escolar na seguinte unidade:</w:t>
      </w:r>
    </w:p>
    <w:p w14:paraId="00000009" w14:textId="0D8D5A83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EE </w:t>
      </w:r>
      <w:r w:rsidR="004C1913">
        <w:rPr>
          <w:rFonts w:ascii="Arial" w:eastAsia="Arial" w:hAnsi="Arial" w:cs="Arial"/>
          <w:color w:val="000000"/>
        </w:rPr>
        <w:t>Jardim dos Cisnes</w:t>
      </w:r>
      <w:r>
        <w:rPr>
          <w:rFonts w:ascii="Arial" w:eastAsia="Arial" w:hAnsi="Arial" w:cs="Arial"/>
          <w:color w:val="000000"/>
        </w:rPr>
        <w:t>– período indeterminado</w:t>
      </w:r>
      <w:r w:rsidR="00444E09">
        <w:rPr>
          <w:rFonts w:ascii="Arial" w:eastAsia="Arial" w:hAnsi="Arial" w:cs="Arial"/>
          <w:color w:val="000000"/>
        </w:rPr>
        <w:t>.</w:t>
      </w:r>
      <w:r w:rsidR="005F715E">
        <w:rPr>
          <w:rFonts w:ascii="Arial" w:eastAsia="Arial" w:hAnsi="Arial" w:cs="Arial"/>
          <w:color w:val="000000"/>
        </w:rPr>
        <w:t xml:space="preserve"> </w:t>
      </w:r>
    </w:p>
    <w:p w14:paraId="7AE1120F" w14:textId="77777777" w:rsidR="005F715E" w:rsidRDefault="005F715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6D7646" w:rsidRPr="005F715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715E">
        <w:rPr>
          <w:rFonts w:ascii="Arial" w:eastAsia="Arial" w:hAnsi="Arial" w:cs="Arial"/>
          <w:b/>
          <w:bCs/>
          <w:color w:val="000000"/>
        </w:rPr>
        <w:t>II – DISPOSIÇÕES PRELIMINARES</w:t>
      </w:r>
    </w:p>
    <w:p w14:paraId="0000000B" w14:textId="5F0D8940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2.1. O candidato interessado em concorrer </w:t>
      </w:r>
      <w:r w:rsidR="00444E09"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</w:rPr>
        <w:t xml:space="preserve"> vaga deverá atender aos seguintes requisitos:</w:t>
      </w:r>
    </w:p>
    <w:p w14:paraId="0000000C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2.1.1.  Ser Diretor de Escola/Diretor Escolar ou professor (efetivo ou ocupante de função-atividade) do Quadro de Magistério desta Secretaria;</w:t>
      </w:r>
    </w:p>
    <w:p w14:paraId="0000000D" w14:textId="77777777" w:rsidR="006D7646" w:rsidRPr="00A34C2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2.1.2. </w:t>
      </w:r>
      <w:r w:rsidRPr="00A34C23">
        <w:rPr>
          <w:rFonts w:ascii="Arial" w:eastAsia="Arial" w:hAnsi="Arial" w:cs="Arial"/>
          <w:color w:val="000000"/>
        </w:rPr>
        <w:t>Atender aos requisitos para os seguintes cargos:</w:t>
      </w:r>
    </w:p>
    <w:p w14:paraId="0000000E" w14:textId="77777777" w:rsidR="006D7646" w:rsidRPr="00A34C2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C23">
        <w:rPr>
          <w:rFonts w:ascii="Arial" w:eastAsia="Arial" w:hAnsi="Arial" w:cs="Arial"/>
          <w:color w:val="000000"/>
        </w:rPr>
        <w:t>2.1.2.1. Diretor de Escola</w:t>
      </w:r>
      <w:r w:rsidRPr="00A34C23">
        <w:rPr>
          <w:rFonts w:ascii="Arial" w:eastAsia="Arial" w:hAnsi="Arial" w:cs="Arial"/>
          <w:color w:val="00796B"/>
        </w:rPr>
        <w:t>,</w:t>
      </w:r>
      <w:r w:rsidRPr="00A34C23">
        <w:rPr>
          <w:rFonts w:ascii="Arial" w:eastAsia="Arial" w:hAnsi="Arial" w:cs="Arial"/>
          <w:color w:val="000000"/>
        </w:rPr>
        <w:t xml:space="preserve"> conforme disposto no Anexo III da Lei Complementar nº 836, de 30 de dezembro de 1997;</w:t>
      </w:r>
    </w:p>
    <w:p w14:paraId="0000000F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C23">
        <w:rPr>
          <w:rFonts w:ascii="Arial" w:eastAsia="Arial" w:hAnsi="Arial" w:cs="Arial"/>
          <w:color w:val="000000"/>
        </w:rPr>
        <w:t>2.1.2.2. Diretor Escolar, conforme disposto no Anexo V da Lei Complementar nº 1.374, de março de 2022.</w:t>
      </w:r>
    </w:p>
    <w:p w14:paraId="00000010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2.1.3. </w:t>
      </w:r>
      <w:r w:rsidRPr="00725BE1">
        <w:rPr>
          <w:rFonts w:ascii="Arial" w:eastAsia="Arial" w:hAnsi="Arial" w:cs="Arial"/>
          <w:color w:val="000000"/>
        </w:rPr>
        <w:t>Não possuir antecedentes funcionais desabonadores;</w:t>
      </w:r>
    </w:p>
    <w:p w14:paraId="00000011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2.1.4. Estar em pleno gozo dos direitos políticos;</w:t>
      </w:r>
    </w:p>
    <w:p w14:paraId="00000012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2.1.5. Estar regularizado junto às obrigações eleitorais e militares (quando aplicável);</w:t>
      </w:r>
    </w:p>
    <w:p w14:paraId="00000013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2.1.6. Não ter sido penalizado em Processo Administrativo Disciplinar nos últimos 5 (cinco) anos, em conformidade com o Decreto nº 66.799, de 31-05-2022;</w:t>
      </w:r>
    </w:p>
    <w:p w14:paraId="00000014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 w:rsidRPr="00886473">
        <w:rPr>
          <w:rFonts w:ascii="Arial" w:eastAsia="Arial" w:hAnsi="Arial" w:cs="Arial"/>
          <w:color w:val="000000"/>
        </w:rPr>
        <w:t>2.1.7. Ter concluído o Curso Programa de Desenvolvimento de Liderança – PDL 2 Edição/2023, com conceito satisfatório.</w:t>
      </w:r>
    </w:p>
    <w:p w14:paraId="00000015" w14:textId="019C3196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2.1.8. </w:t>
      </w:r>
      <w:r w:rsidR="00886473">
        <w:rPr>
          <w:rFonts w:ascii="Arial" w:eastAsia="Arial" w:hAnsi="Arial" w:cs="Arial"/>
          <w:color w:val="000000"/>
        </w:rPr>
        <w:t>Neste processo f</w:t>
      </w:r>
      <w:r>
        <w:rPr>
          <w:rFonts w:ascii="Arial" w:eastAsia="Arial" w:hAnsi="Arial" w:cs="Arial"/>
          <w:color w:val="000000"/>
        </w:rPr>
        <w:t>ica vedada a participação de integrantes do Quadro do Magistério que tenham sido cessados, no ano de 2023, nas hipóteses previstas nos incisos I, III e IV, §3º, do artigo 6º da Resolução SEDUC – 41 de, 15-9-2023.</w:t>
      </w:r>
      <w:r w:rsidR="00E874A6">
        <w:rPr>
          <w:rFonts w:ascii="Arial" w:eastAsia="Arial" w:hAnsi="Arial" w:cs="Arial"/>
          <w:color w:val="000000"/>
        </w:rPr>
        <w:t xml:space="preserve"> </w:t>
      </w:r>
    </w:p>
    <w:p w14:paraId="52B60AEC" w14:textId="77777777" w:rsidR="00E874A6" w:rsidRDefault="00E874A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77777777" w:rsidR="006D7646" w:rsidRPr="005F715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715E">
        <w:rPr>
          <w:rFonts w:ascii="Arial" w:eastAsia="Arial" w:hAnsi="Arial" w:cs="Arial"/>
          <w:b/>
          <w:bCs/>
          <w:color w:val="000000"/>
        </w:rPr>
        <w:t>III – PROCESSO SELETIVO</w:t>
      </w:r>
    </w:p>
    <w:p w14:paraId="279616E2" w14:textId="1B434929" w:rsidR="003D71B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3.1. O processo para preenchimento das vagas</w:t>
      </w:r>
      <w:r w:rsidR="003D71B3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3D71B3">
        <w:rPr>
          <w:rFonts w:ascii="Arial" w:eastAsia="Arial" w:hAnsi="Arial" w:cs="Arial"/>
          <w:color w:val="000000"/>
        </w:rPr>
        <w:t xml:space="preserve">considerando </w:t>
      </w:r>
      <w:r w:rsidR="005F715E">
        <w:rPr>
          <w:rFonts w:ascii="Arial" w:eastAsia="Arial" w:hAnsi="Arial" w:cs="Arial"/>
          <w:color w:val="000000"/>
        </w:rPr>
        <w:t>as etapas</w:t>
      </w:r>
      <w:r w:rsidR="003D71B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ocorrerá no</w:t>
      </w:r>
      <w:r w:rsidR="003D71B3">
        <w:rPr>
          <w:rFonts w:ascii="Arial" w:eastAsia="Arial" w:hAnsi="Arial" w:cs="Arial"/>
          <w:color w:val="000000"/>
        </w:rPr>
        <w:t xml:space="preserve"> seguinte</w:t>
      </w:r>
      <w:r>
        <w:rPr>
          <w:rFonts w:ascii="Arial" w:eastAsia="Arial" w:hAnsi="Arial" w:cs="Arial"/>
          <w:color w:val="000000"/>
        </w:rPr>
        <w:t xml:space="preserve"> período</w:t>
      </w:r>
      <w:r w:rsidR="003D71B3">
        <w:rPr>
          <w:rFonts w:ascii="Arial" w:eastAsia="Arial" w:hAnsi="Arial" w:cs="Arial"/>
          <w:color w:val="000000"/>
        </w:rPr>
        <w:t>:</w:t>
      </w:r>
    </w:p>
    <w:p w14:paraId="2C177CAC" w14:textId="66615979" w:rsidR="008F2AD7" w:rsidRDefault="003D71B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3.1.1 Inscrição</w:t>
      </w:r>
      <w:r w:rsidR="004A14A4"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 xml:space="preserve">de </w:t>
      </w:r>
      <w:r w:rsidR="00B901FE">
        <w:rPr>
          <w:rFonts w:ascii="Arial" w:eastAsia="Arial" w:hAnsi="Arial" w:cs="Arial"/>
          <w:b/>
          <w:bCs/>
          <w:color w:val="000000"/>
        </w:rPr>
        <w:t>06</w:t>
      </w:r>
      <w:r w:rsidRPr="00827F54">
        <w:rPr>
          <w:rFonts w:ascii="Arial" w:eastAsia="Arial" w:hAnsi="Arial" w:cs="Arial"/>
          <w:b/>
          <w:bCs/>
          <w:color w:val="000000"/>
        </w:rPr>
        <w:t>/1</w:t>
      </w:r>
      <w:r w:rsidR="00B901FE">
        <w:rPr>
          <w:rFonts w:ascii="Arial" w:eastAsia="Arial" w:hAnsi="Arial" w:cs="Arial"/>
          <w:b/>
          <w:bCs/>
          <w:color w:val="000000"/>
        </w:rPr>
        <w:t>1</w:t>
      </w:r>
      <w:r w:rsidR="00827F54">
        <w:rPr>
          <w:rFonts w:ascii="Arial" w:eastAsia="Arial" w:hAnsi="Arial" w:cs="Arial"/>
          <w:b/>
          <w:bCs/>
          <w:color w:val="000000"/>
        </w:rPr>
        <w:t>/2023</w:t>
      </w:r>
      <w:r w:rsidRPr="00827F54">
        <w:rPr>
          <w:rFonts w:ascii="Arial" w:eastAsia="Arial" w:hAnsi="Arial" w:cs="Arial"/>
          <w:b/>
          <w:bCs/>
          <w:color w:val="000000"/>
        </w:rPr>
        <w:t xml:space="preserve"> a </w:t>
      </w:r>
      <w:r w:rsidR="00B901FE">
        <w:rPr>
          <w:rFonts w:ascii="Arial" w:eastAsia="Arial" w:hAnsi="Arial" w:cs="Arial"/>
          <w:b/>
          <w:bCs/>
          <w:color w:val="000000"/>
        </w:rPr>
        <w:t>08</w:t>
      </w:r>
      <w:r w:rsidRPr="00827F54">
        <w:rPr>
          <w:rFonts w:ascii="Arial" w:eastAsia="Arial" w:hAnsi="Arial" w:cs="Arial"/>
          <w:b/>
          <w:bCs/>
          <w:color w:val="000000"/>
        </w:rPr>
        <w:t>/1</w:t>
      </w:r>
      <w:r w:rsidR="00B901FE">
        <w:rPr>
          <w:rFonts w:ascii="Arial" w:eastAsia="Arial" w:hAnsi="Arial" w:cs="Arial"/>
          <w:b/>
          <w:bCs/>
          <w:color w:val="000000"/>
        </w:rPr>
        <w:t>1</w:t>
      </w:r>
      <w:r w:rsidRPr="00827F54">
        <w:rPr>
          <w:rFonts w:ascii="Arial" w:eastAsia="Arial" w:hAnsi="Arial" w:cs="Arial"/>
          <w:b/>
          <w:bCs/>
          <w:color w:val="000000"/>
        </w:rPr>
        <w:t>/2023</w:t>
      </w:r>
      <w:r w:rsidR="005F715E">
        <w:rPr>
          <w:rFonts w:ascii="Arial" w:eastAsia="Arial" w:hAnsi="Arial" w:cs="Arial"/>
          <w:color w:val="000000"/>
        </w:rPr>
        <w:t xml:space="preserve">, por meio do </w:t>
      </w:r>
      <w:r w:rsidR="005F715E" w:rsidRPr="00725BE1">
        <w:rPr>
          <w:rFonts w:ascii="Arial" w:eastAsia="Arial" w:hAnsi="Arial" w:cs="Arial"/>
          <w:color w:val="000000"/>
        </w:rPr>
        <w:t>link</w:t>
      </w:r>
      <w:r w:rsidR="008F2AD7">
        <w:rPr>
          <w:rFonts w:ascii="Arial" w:eastAsia="Arial" w:hAnsi="Arial" w:cs="Arial"/>
          <w:color w:val="000000"/>
        </w:rPr>
        <w:t xml:space="preserve"> </w:t>
      </w:r>
      <w:hyperlink r:id="rId6" w:history="1">
        <w:r w:rsidR="008F2AD7" w:rsidRPr="007B0EA3">
          <w:rPr>
            <w:rStyle w:val="Hyperlink"/>
            <w:rFonts w:ascii="Arial" w:eastAsia="Arial" w:hAnsi="Arial" w:cs="Arial"/>
          </w:rPr>
          <w:t>https://forms.gle/rkD5hxhTH1XemeM59</w:t>
        </w:r>
      </w:hyperlink>
      <w:r w:rsidR="008F2AD7">
        <w:rPr>
          <w:rFonts w:ascii="Arial" w:eastAsia="Arial" w:hAnsi="Arial" w:cs="Arial"/>
          <w:color w:val="000000"/>
        </w:rPr>
        <w:t xml:space="preserve"> ;</w:t>
      </w:r>
      <w:r w:rsidR="00CE47A3">
        <w:rPr>
          <w:rFonts w:ascii="Arial" w:eastAsia="Arial" w:hAnsi="Arial" w:cs="Arial"/>
          <w:color w:val="000000"/>
        </w:rPr>
        <w:t xml:space="preserve"> </w:t>
      </w:r>
    </w:p>
    <w:p w14:paraId="38734108" w14:textId="2109BF10" w:rsidR="00CE47A3" w:rsidRDefault="00CE47A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Link para acesso ao modelo de currículo a ser enviado na inscrição: </w:t>
      </w:r>
      <w:hyperlink r:id="rId7" w:history="1">
        <w:r w:rsidRPr="007B0EA3">
          <w:rPr>
            <w:rStyle w:val="Hyperlink"/>
            <w:rFonts w:ascii="Arial" w:eastAsia="Arial" w:hAnsi="Arial" w:cs="Arial"/>
          </w:rPr>
          <w:t>https://docs.google.com/document/d/1fiVU9pWiPLZPHa4HdzKvKo3beCJMucZT/edit?usp=sharing&amp;ouid=113678841112537909221&amp;rtpof=true&amp;sd=true</w:t>
        </w:r>
      </w:hyperlink>
      <w:r>
        <w:rPr>
          <w:rFonts w:ascii="Arial" w:eastAsia="Arial" w:hAnsi="Arial" w:cs="Arial"/>
          <w:color w:val="000000"/>
        </w:rPr>
        <w:t xml:space="preserve"> </w:t>
      </w:r>
      <w:r w:rsidR="001A533A">
        <w:rPr>
          <w:rFonts w:ascii="Arial" w:eastAsia="Arial" w:hAnsi="Arial" w:cs="Arial"/>
          <w:color w:val="000000"/>
        </w:rPr>
        <w:t>;</w:t>
      </w:r>
    </w:p>
    <w:p w14:paraId="566A822F" w14:textId="3BD7D2B4" w:rsidR="004A14A4" w:rsidRDefault="004A14A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3.1.2 Entrevista nível de Diretoria de Ensino: </w:t>
      </w:r>
      <w:r w:rsidR="0057250B">
        <w:rPr>
          <w:rFonts w:ascii="Arial" w:eastAsia="Arial" w:hAnsi="Arial" w:cs="Arial"/>
          <w:b/>
          <w:bCs/>
          <w:color w:val="000000"/>
        </w:rPr>
        <w:t>2</w:t>
      </w:r>
      <w:r w:rsidR="00A817D5">
        <w:rPr>
          <w:rFonts w:ascii="Arial" w:eastAsia="Arial" w:hAnsi="Arial" w:cs="Arial"/>
          <w:b/>
          <w:bCs/>
          <w:color w:val="000000"/>
        </w:rPr>
        <w:t>1</w:t>
      </w:r>
      <w:r w:rsidRPr="00827F54">
        <w:rPr>
          <w:rFonts w:ascii="Arial" w:eastAsia="Arial" w:hAnsi="Arial" w:cs="Arial"/>
          <w:b/>
          <w:bCs/>
          <w:color w:val="000000"/>
        </w:rPr>
        <w:t xml:space="preserve"> e </w:t>
      </w:r>
      <w:r w:rsidR="0057250B">
        <w:rPr>
          <w:rFonts w:ascii="Arial" w:eastAsia="Arial" w:hAnsi="Arial" w:cs="Arial"/>
          <w:b/>
          <w:bCs/>
          <w:color w:val="000000"/>
        </w:rPr>
        <w:t>2</w:t>
      </w:r>
      <w:r w:rsidR="00A817D5">
        <w:rPr>
          <w:rFonts w:ascii="Arial" w:eastAsia="Arial" w:hAnsi="Arial" w:cs="Arial"/>
          <w:b/>
          <w:bCs/>
          <w:color w:val="000000"/>
        </w:rPr>
        <w:t>2</w:t>
      </w:r>
      <w:r w:rsidRPr="00827F54">
        <w:rPr>
          <w:rFonts w:ascii="Arial" w:eastAsia="Arial" w:hAnsi="Arial" w:cs="Arial"/>
          <w:b/>
          <w:bCs/>
          <w:color w:val="000000"/>
        </w:rPr>
        <w:t>/1</w:t>
      </w:r>
      <w:r w:rsidR="00B901FE">
        <w:rPr>
          <w:rFonts w:ascii="Arial" w:eastAsia="Arial" w:hAnsi="Arial" w:cs="Arial"/>
          <w:b/>
          <w:bCs/>
          <w:color w:val="000000"/>
        </w:rPr>
        <w:t>1</w:t>
      </w:r>
      <w:r w:rsidRPr="00827F54">
        <w:rPr>
          <w:rFonts w:ascii="Arial" w:eastAsia="Arial" w:hAnsi="Arial" w:cs="Arial"/>
          <w:b/>
          <w:bCs/>
          <w:color w:val="000000"/>
        </w:rPr>
        <w:t>/2023</w:t>
      </w:r>
      <w:r>
        <w:rPr>
          <w:rFonts w:ascii="Arial" w:eastAsia="Arial" w:hAnsi="Arial" w:cs="Arial"/>
          <w:color w:val="000000"/>
        </w:rPr>
        <w:t>;</w:t>
      </w:r>
    </w:p>
    <w:p w14:paraId="2EB9503E" w14:textId="1D3267C4" w:rsidR="005F715E" w:rsidRDefault="004A14A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3.1.3 </w:t>
      </w:r>
      <w:r w:rsidR="00E874A6">
        <w:rPr>
          <w:rFonts w:ascii="Arial" w:eastAsia="Arial" w:hAnsi="Arial" w:cs="Arial"/>
          <w:color w:val="000000"/>
        </w:rPr>
        <w:t>Entrevista com a Secretaria da Educação: data a ser definida</w:t>
      </w:r>
      <w:r>
        <w:rPr>
          <w:rFonts w:ascii="Arial" w:eastAsia="Arial" w:hAnsi="Arial" w:cs="Arial"/>
          <w:color w:val="000000"/>
        </w:rPr>
        <w:t xml:space="preserve"> pela SEDUC</w:t>
      </w:r>
      <w:r w:rsidR="005F715E">
        <w:rPr>
          <w:rFonts w:ascii="Arial" w:eastAsia="Arial" w:hAnsi="Arial" w:cs="Arial"/>
          <w:color w:val="000000"/>
        </w:rPr>
        <w:t xml:space="preserve"> e reportada aos candidatos</w:t>
      </w:r>
      <w:r w:rsidR="00827F54">
        <w:rPr>
          <w:rFonts w:ascii="Arial" w:eastAsia="Arial" w:hAnsi="Arial" w:cs="Arial"/>
          <w:color w:val="000000"/>
        </w:rPr>
        <w:t xml:space="preserve"> posteriormente</w:t>
      </w:r>
      <w:r w:rsidR="005F715E">
        <w:rPr>
          <w:rFonts w:ascii="Arial" w:eastAsia="Arial" w:hAnsi="Arial" w:cs="Arial"/>
          <w:color w:val="000000"/>
        </w:rPr>
        <w:t>.</w:t>
      </w:r>
      <w:r w:rsidR="00725BE1">
        <w:rPr>
          <w:rFonts w:ascii="Arial" w:eastAsia="Arial" w:hAnsi="Arial" w:cs="Arial"/>
          <w:color w:val="000000"/>
        </w:rPr>
        <w:t xml:space="preserve"> </w:t>
      </w:r>
    </w:p>
    <w:p w14:paraId="24262ABD" w14:textId="77777777" w:rsidR="00725BE1" w:rsidRPr="005F715E" w:rsidRDefault="00725B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6D7646" w:rsidRPr="00E874A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74A6">
        <w:rPr>
          <w:rFonts w:ascii="Arial" w:eastAsia="Arial" w:hAnsi="Arial" w:cs="Arial"/>
          <w:b/>
          <w:bCs/>
          <w:color w:val="000000"/>
        </w:rPr>
        <w:t>3.2 – Inscrição</w:t>
      </w:r>
    </w:p>
    <w:p w14:paraId="00000019" w14:textId="7871C5D4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3.2.1.</w:t>
      </w:r>
      <w:r w:rsidR="00827F54">
        <w:rPr>
          <w:rFonts w:ascii="Arial" w:eastAsia="Arial" w:hAnsi="Arial" w:cs="Arial"/>
          <w:color w:val="000000"/>
        </w:rPr>
        <w:t xml:space="preserve"> Poderão participar do processo de seleção: o</w:t>
      </w:r>
      <w:r>
        <w:rPr>
          <w:rFonts w:ascii="Arial" w:eastAsia="Arial" w:hAnsi="Arial" w:cs="Arial"/>
          <w:color w:val="000000"/>
        </w:rPr>
        <w:t xml:space="preserve"> docente (titular de cargo ou ocupante de função-atividade) ou Diretor de Escola</w:t>
      </w:r>
      <w:r w:rsidR="00827F54">
        <w:rPr>
          <w:rFonts w:ascii="Arial" w:eastAsia="Arial" w:hAnsi="Arial" w:cs="Arial"/>
          <w:color w:val="000000"/>
        </w:rPr>
        <w:t xml:space="preserve">/ Diretor </w:t>
      </w:r>
      <w:r>
        <w:rPr>
          <w:rFonts w:ascii="Arial" w:eastAsia="Arial" w:hAnsi="Arial" w:cs="Arial"/>
          <w:color w:val="000000"/>
        </w:rPr>
        <w:t>Escolar, de qualquer Diretoria de Ensino da Secretaria de Estado da Educação</w:t>
      </w:r>
      <w:r w:rsidR="0015731E">
        <w:rPr>
          <w:rFonts w:ascii="Arial" w:eastAsia="Arial" w:hAnsi="Arial" w:cs="Arial"/>
          <w:color w:val="000000"/>
        </w:rPr>
        <w:t>;</w:t>
      </w:r>
    </w:p>
    <w:p w14:paraId="0000001A" w14:textId="75D732FE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3.2.2. </w:t>
      </w:r>
      <w:r w:rsidRPr="0015731E">
        <w:rPr>
          <w:rFonts w:ascii="Arial" w:eastAsia="Arial" w:hAnsi="Arial" w:cs="Arial"/>
          <w:color w:val="000000"/>
        </w:rPr>
        <w:t>No momento d</w:t>
      </w:r>
      <w:r w:rsidR="0015731E" w:rsidRPr="0015731E">
        <w:rPr>
          <w:rFonts w:ascii="Arial" w:eastAsia="Arial" w:hAnsi="Arial" w:cs="Arial"/>
          <w:color w:val="000000"/>
        </w:rPr>
        <w:t>a</w:t>
      </w:r>
      <w:r w:rsidRPr="0015731E">
        <w:rPr>
          <w:rFonts w:ascii="Arial" w:eastAsia="Arial" w:hAnsi="Arial" w:cs="Arial"/>
          <w:color w:val="000000"/>
        </w:rPr>
        <w:t xml:space="preserve"> inscrição, os requisitos de experiência e de formação</w:t>
      </w:r>
      <w:r w:rsidR="0015731E" w:rsidRPr="0015731E">
        <w:rPr>
          <w:rFonts w:ascii="Arial" w:eastAsia="Arial" w:hAnsi="Arial" w:cs="Arial"/>
          <w:color w:val="000000"/>
        </w:rPr>
        <w:t xml:space="preserve"> </w:t>
      </w:r>
      <w:r w:rsidRPr="0015731E">
        <w:rPr>
          <w:rFonts w:ascii="Arial" w:eastAsia="Arial" w:hAnsi="Arial" w:cs="Arial"/>
          <w:color w:val="000000"/>
        </w:rPr>
        <w:t>serão apurados de acordo com os dados do Cadastro da Secretaria da Educação</w:t>
      </w:r>
      <w:r w:rsidR="0015731E" w:rsidRPr="0015731E">
        <w:rPr>
          <w:rFonts w:ascii="Arial" w:eastAsia="Arial" w:hAnsi="Arial" w:cs="Arial"/>
          <w:color w:val="000000"/>
        </w:rPr>
        <w:t xml:space="preserve"> e </w:t>
      </w:r>
      <w:r w:rsidR="00903ED2" w:rsidRPr="0015731E">
        <w:rPr>
          <w:rFonts w:ascii="Arial" w:eastAsia="Arial" w:hAnsi="Arial" w:cs="Arial"/>
          <w:color w:val="000000"/>
        </w:rPr>
        <w:t>conforme o</w:t>
      </w:r>
      <w:r w:rsidR="0015731E" w:rsidRPr="0015731E">
        <w:rPr>
          <w:rFonts w:ascii="Arial" w:eastAsia="Arial" w:hAnsi="Arial" w:cs="Arial"/>
          <w:color w:val="000000"/>
        </w:rPr>
        <w:t>s</w:t>
      </w:r>
      <w:r w:rsidR="00903ED2" w:rsidRPr="0015731E">
        <w:rPr>
          <w:rFonts w:ascii="Arial" w:eastAsia="Arial" w:hAnsi="Arial" w:cs="Arial"/>
          <w:color w:val="000000"/>
        </w:rPr>
        <w:t xml:space="preserve"> anexo</w:t>
      </w:r>
      <w:r w:rsidR="0015731E" w:rsidRPr="0015731E">
        <w:rPr>
          <w:rFonts w:ascii="Arial" w:eastAsia="Arial" w:hAnsi="Arial" w:cs="Arial"/>
          <w:color w:val="000000"/>
        </w:rPr>
        <w:t>s</w:t>
      </w:r>
      <w:r w:rsidR="00903ED2" w:rsidRPr="0015731E">
        <w:rPr>
          <w:rFonts w:ascii="Arial" w:eastAsia="Arial" w:hAnsi="Arial" w:cs="Arial"/>
          <w:color w:val="000000"/>
        </w:rPr>
        <w:t xml:space="preserve"> enviado</w:t>
      </w:r>
      <w:r w:rsidR="0015731E" w:rsidRPr="0015731E">
        <w:rPr>
          <w:rFonts w:ascii="Arial" w:eastAsia="Arial" w:hAnsi="Arial" w:cs="Arial"/>
          <w:color w:val="000000"/>
        </w:rPr>
        <w:t>s;</w:t>
      </w:r>
    </w:p>
    <w:p w14:paraId="42C9DECE" w14:textId="508F4D52" w:rsidR="0015731E" w:rsidRPr="0015731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3.2.3. </w:t>
      </w:r>
      <w:r w:rsidR="00827F54">
        <w:rPr>
          <w:rFonts w:ascii="Arial" w:eastAsia="Arial" w:hAnsi="Arial" w:cs="Arial"/>
          <w:color w:val="000000"/>
        </w:rPr>
        <w:t>Os candidatos</w:t>
      </w:r>
      <w:r>
        <w:rPr>
          <w:rFonts w:ascii="Arial" w:eastAsia="Arial" w:hAnsi="Arial" w:cs="Arial"/>
          <w:color w:val="000000"/>
        </w:rPr>
        <w:t xml:space="preserve"> Diretor de Escola ou </w:t>
      </w:r>
      <w:r w:rsidR="0015731E">
        <w:rPr>
          <w:rFonts w:ascii="Arial" w:eastAsia="Arial" w:hAnsi="Arial" w:cs="Arial"/>
          <w:color w:val="000000"/>
        </w:rPr>
        <w:t xml:space="preserve">Diretor </w:t>
      </w:r>
      <w:r>
        <w:rPr>
          <w:rFonts w:ascii="Arial" w:eastAsia="Arial" w:hAnsi="Arial" w:cs="Arial"/>
          <w:color w:val="000000"/>
        </w:rPr>
        <w:t>Escolar</w:t>
      </w:r>
      <w:r w:rsidR="00827F54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titulares de cargo, não precisarão apresentar documento</w:t>
      </w:r>
      <w:r w:rsidR="00A34C23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comprobatório</w:t>
      </w:r>
      <w:r w:rsidR="00A34C23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de experiência ou de formação</w:t>
      </w:r>
      <w:r w:rsidR="0015731E">
        <w:rPr>
          <w:rFonts w:ascii="Arial" w:eastAsia="Arial" w:hAnsi="Arial" w:cs="Arial"/>
          <w:color w:val="000000"/>
        </w:rPr>
        <w:t>;</w:t>
      </w:r>
    </w:p>
    <w:p w14:paraId="00000020" w14:textId="5D4C95BB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3.2.</w:t>
      </w:r>
      <w:r w:rsidR="0015731E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. Do indeferimento da </w:t>
      </w:r>
      <w:r w:rsidR="0015731E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iretoria de </w:t>
      </w:r>
      <w:r w:rsidR="0015731E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>nsino, caberá recurso e ou reconsideração</w:t>
      </w:r>
      <w:r w:rsidR="0015731E">
        <w:rPr>
          <w:rFonts w:ascii="Arial" w:eastAsia="Arial" w:hAnsi="Arial" w:cs="Arial"/>
          <w:color w:val="000000"/>
        </w:rPr>
        <w:t xml:space="preserve"> no dia subsequente à publicação em Diário Oficial</w:t>
      </w:r>
      <w:r w:rsidR="00EF4624">
        <w:rPr>
          <w:rFonts w:ascii="Arial" w:eastAsia="Arial" w:hAnsi="Arial" w:cs="Arial"/>
          <w:color w:val="000000"/>
        </w:rPr>
        <w:t xml:space="preserve"> e no site desta Diretoria de Ensino (endereço eletrônico)</w:t>
      </w:r>
      <w:r w:rsidR="0088539E">
        <w:rPr>
          <w:rFonts w:ascii="Arial" w:eastAsia="Arial" w:hAnsi="Arial" w:cs="Arial"/>
          <w:color w:val="000000"/>
        </w:rPr>
        <w:t xml:space="preserve"> </w:t>
      </w:r>
      <w:r w:rsidR="00B46372">
        <w:rPr>
          <w:rFonts w:ascii="Arial" w:eastAsia="Arial" w:hAnsi="Arial" w:cs="Arial"/>
          <w:color w:val="000000"/>
        </w:rPr>
        <w:t xml:space="preserve">por meio do link  </w:t>
      </w:r>
      <w:hyperlink r:id="rId8" w:history="1">
        <w:r w:rsidR="00B46372" w:rsidRPr="005A653B">
          <w:rPr>
            <w:rStyle w:val="Hyperlink"/>
            <w:rFonts w:ascii="Arial" w:eastAsia="Arial" w:hAnsi="Arial" w:cs="Arial"/>
          </w:rPr>
          <w:t>https://forms.gle/S2jDqMzyX4pCvJxJ9</w:t>
        </w:r>
      </w:hyperlink>
      <w:r w:rsidR="00B46372">
        <w:rPr>
          <w:rFonts w:ascii="Arial" w:eastAsia="Arial" w:hAnsi="Arial" w:cs="Arial"/>
          <w:color w:val="000000"/>
        </w:rPr>
        <w:t xml:space="preserve"> .</w:t>
      </w:r>
    </w:p>
    <w:p w14:paraId="7D01DB06" w14:textId="77777777" w:rsidR="009E1BC3" w:rsidRDefault="009E1B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6D7646" w:rsidRPr="00073FB5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3FB5">
        <w:rPr>
          <w:rFonts w:ascii="Arial" w:eastAsia="Arial" w:hAnsi="Arial" w:cs="Arial"/>
          <w:b/>
          <w:bCs/>
          <w:color w:val="000000"/>
        </w:rPr>
        <w:t>3.3. Seleção - Nível de Diretoria de Diretoria de Ensino</w:t>
      </w:r>
    </w:p>
    <w:p w14:paraId="00000022" w14:textId="1EC791E8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3.3.1. Os candidatos à vaga serão submetidos </w:t>
      </w:r>
      <w:r w:rsidR="009E1BC3"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</w:rPr>
        <w:t xml:space="preserve"> entrevista para verificação da compatibilidade de seu perfil profissional</w:t>
      </w:r>
      <w:r w:rsidR="009E1BC3">
        <w:rPr>
          <w:rFonts w:ascii="Arial" w:eastAsia="Arial" w:hAnsi="Arial" w:cs="Arial"/>
          <w:color w:val="000000"/>
        </w:rPr>
        <w:t>;</w:t>
      </w:r>
    </w:p>
    <w:p w14:paraId="00000023" w14:textId="5ABAA421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3.3.2. O servidor será convocado para entrevista</w:t>
      </w:r>
      <w:r w:rsidR="009E1BC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visando à avaliação técnica e de competências do candidato às especificidades da vaga concorrida, cujo dia e horário serão definidos pela Diretoria de Ensino</w:t>
      </w:r>
      <w:r w:rsidR="009E1BC3">
        <w:rPr>
          <w:rFonts w:ascii="Arial" w:eastAsia="Arial" w:hAnsi="Arial" w:cs="Arial"/>
          <w:color w:val="000000"/>
        </w:rPr>
        <w:t>;</w:t>
      </w:r>
    </w:p>
    <w:p w14:paraId="00000024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lastRenderedPageBreak/>
        <w:t>3.3.3.  Além do disposto no item 3.3.2 deste edital, serão analisadas:</w:t>
      </w:r>
    </w:p>
    <w:p w14:paraId="00000025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3.3.3.1. a atuação profissional em designações de suporte pedagógico anteriores a que esteja concorrendo;</w:t>
      </w:r>
    </w:p>
    <w:p w14:paraId="00000026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3.3.3.2.  a possibilidade de cumprimento da jornada de suporte pedagógico caracterizada por 40 (quarenta) horas semanais, de acordo com a necessidade da administração;</w:t>
      </w:r>
    </w:p>
    <w:p w14:paraId="00000028" w14:textId="2787B7AB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3.3.4. O candidato</w:t>
      </w:r>
      <w:r w:rsidR="009E1BC3">
        <w:rPr>
          <w:rFonts w:ascii="Arial" w:eastAsia="Arial" w:hAnsi="Arial" w:cs="Arial"/>
          <w:color w:val="000000"/>
        </w:rPr>
        <w:t xml:space="preserve"> que</w:t>
      </w:r>
      <w:r>
        <w:rPr>
          <w:rFonts w:ascii="Arial" w:eastAsia="Arial" w:hAnsi="Arial" w:cs="Arial"/>
          <w:color w:val="000000"/>
        </w:rPr>
        <w:t xml:space="preserve"> </w:t>
      </w:r>
      <w:r w:rsidR="009E1BC3">
        <w:rPr>
          <w:rFonts w:ascii="Arial" w:eastAsia="Arial" w:hAnsi="Arial" w:cs="Arial"/>
          <w:color w:val="000000"/>
        </w:rPr>
        <w:t>não comparecer</w:t>
      </w:r>
      <w:r>
        <w:rPr>
          <w:rFonts w:ascii="Arial" w:eastAsia="Arial" w:hAnsi="Arial" w:cs="Arial"/>
          <w:color w:val="000000"/>
        </w:rPr>
        <w:t xml:space="preserve"> </w:t>
      </w:r>
      <w:r w:rsidR="009E1BC3">
        <w:rPr>
          <w:rFonts w:ascii="Arial" w:eastAsia="Arial" w:hAnsi="Arial" w:cs="Arial"/>
          <w:color w:val="000000"/>
        </w:rPr>
        <w:t xml:space="preserve">ou abonar esta etapa </w:t>
      </w:r>
      <w:r>
        <w:rPr>
          <w:rFonts w:ascii="Arial" w:eastAsia="Arial" w:hAnsi="Arial" w:cs="Arial"/>
          <w:color w:val="000000"/>
        </w:rPr>
        <w:t>será considerado(a) desistente deste Processo Seletivo</w:t>
      </w:r>
      <w:r w:rsidR="009E1BC3">
        <w:rPr>
          <w:rFonts w:ascii="Arial" w:eastAsia="Arial" w:hAnsi="Arial" w:cs="Arial"/>
          <w:color w:val="000000"/>
        </w:rPr>
        <w:t>;</w:t>
      </w:r>
    </w:p>
    <w:p w14:paraId="00000029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3.3.5. A Diretoria de Ensino selecionará três candidatos com base nas competências apresentadas na entrevista e encaminhará à Secretaria da Educação.</w:t>
      </w:r>
    </w:p>
    <w:p w14:paraId="0000002A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0000002B" w14:textId="77777777" w:rsidR="006D7646" w:rsidRPr="00073FB5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3FB5">
        <w:rPr>
          <w:rFonts w:ascii="Arial" w:eastAsia="Arial" w:hAnsi="Arial" w:cs="Arial"/>
          <w:b/>
          <w:bCs/>
          <w:color w:val="000000"/>
        </w:rPr>
        <w:t>3.4 – Seleção – Nível de Secretaria de Educação</w:t>
      </w:r>
    </w:p>
    <w:p w14:paraId="0000002C" w14:textId="74F90D5C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3.4.1. Os três candidatos selecionados serão submetidos </w:t>
      </w:r>
      <w:r w:rsidR="009E1BC3"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</w:rPr>
        <w:t xml:space="preserve"> entrevista com a Secretaria da Educação e </w:t>
      </w:r>
      <w:r w:rsidRPr="009E1BC3">
        <w:rPr>
          <w:rFonts w:ascii="Arial" w:eastAsia="Arial" w:hAnsi="Arial" w:cs="Arial"/>
          <w:color w:val="000000"/>
        </w:rPr>
        <w:t>análise de vídeo de observação de sala de aula</w:t>
      </w:r>
      <w:r w:rsidR="009E1BC3">
        <w:rPr>
          <w:rFonts w:ascii="Arial" w:eastAsia="Arial" w:hAnsi="Arial" w:cs="Arial"/>
          <w:color w:val="000000"/>
        </w:rPr>
        <w:t xml:space="preserve"> (no caso de candidato docente)</w:t>
      </w:r>
      <w:r w:rsidRPr="009E1BC3">
        <w:rPr>
          <w:rFonts w:ascii="Arial" w:eastAsia="Arial" w:hAnsi="Arial" w:cs="Arial"/>
          <w:color w:val="000000"/>
        </w:rPr>
        <w:t>, visando</w:t>
      </w:r>
      <w:r>
        <w:rPr>
          <w:rFonts w:ascii="Arial" w:eastAsia="Arial" w:hAnsi="Arial" w:cs="Arial"/>
          <w:color w:val="000000"/>
        </w:rPr>
        <w:t xml:space="preserve"> identificar suas habilidades de liderança e capacidade de avaliação pedagógica.</w:t>
      </w:r>
    </w:p>
    <w:p w14:paraId="0000002D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3.4.2. Pela Secretaria da Educação, será realizada a análise sobre:</w:t>
      </w:r>
    </w:p>
    <w:p w14:paraId="0000002E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3.4.2.1. a conduta funcional e assiduidade, em razão da relevância social das atribuições a serem desempenhadas;</w:t>
      </w:r>
    </w:p>
    <w:p w14:paraId="0000002F" w14:textId="2C8C1922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3.4.2.2. o histórico funcional e de curriculum vitae</w:t>
      </w:r>
      <w:r w:rsidR="003D71B3">
        <w:rPr>
          <w:rFonts w:ascii="Arial" w:eastAsia="Arial" w:hAnsi="Arial" w:cs="Arial"/>
          <w:color w:val="000000"/>
        </w:rPr>
        <w:t>;</w:t>
      </w:r>
    </w:p>
    <w:p w14:paraId="00000030" w14:textId="0D4BF0AC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3.4.3. Com base nas avaliações, o candidato final será selecionado para o cargo de Diretor Escola</w:t>
      </w:r>
      <w:r w:rsidR="003D71B3">
        <w:rPr>
          <w:rFonts w:ascii="Arial" w:eastAsia="Arial" w:hAnsi="Arial" w:cs="Arial"/>
          <w:color w:val="000000"/>
        </w:rPr>
        <w:t>r;</w:t>
      </w:r>
    </w:p>
    <w:p w14:paraId="00000031" w14:textId="1D25B573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3.4.4. O candidato aprovado para </w:t>
      </w:r>
      <w:r w:rsidR="003D71B3">
        <w:rPr>
          <w:rFonts w:ascii="Arial" w:eastAsia="Arial" w:hAnsi="Arial" w:cs="Arial"/>
          <w:color w:val="000000"/>
        </w:rPr>
        <w:t>esta</w:t>
      </w:r>
      <w:r>
        <w:rPr>
          <w:rFonts w:ascii="Arial" w:eastAsia="Arial" w:hAnsi="Arial" w:cs="Arial"/>
          <w:color w:val="000000"/>
        </w:rPr>
        <w:t xml:space="preserve"> etapa </w:t>
      </w:r>
      <w:r w:rsidR="003D71B3"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</w:rPr>
        <w:t>que dela não participar ou abandoná-la durante sua realização, será considerado(a) desistente deste Processo Seletivo.</w:t>
      </w:r>
    </w:p>
    <w:p w14:paraId="00000032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00000033" w14:textId="77777777" w:rsidR="006D7646" w:rsidRPr="00073FB5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3FB5">
        <w:rPr>
          <w:rFonts w:ascii="Arial" w:eastAsia="Arial" w:hAnsi="Arial" w:cs="Arial"/>
          <w:b/>
          <w:bCs/>
          <w:color w:val="000000"/>
        </w:rPr>
        <w:t>3.5.  Seleção - Verificação Final e Aprovação do Dirigente</w:t>
      </w:r>
      <w:r w:rsidRPr="00073FB5">
        <w:rPr>
          <w:rFonts w:ascii="Arial" w:eastAsia="Arial" w:hAnsi="Arial" w:cs="Arial"/>
          <w:b/>
          <w:bCs/>
          <w:color w:val="00796B"/>
        </w:rPr>
        <w:t xml:space="preserve"> </w:t>
      </w:r>
      <w:r w:rsidRPr="00073FB5">
        <w:rPr>
          <w:rFonts w:ascii="Arial" w:eastAsia="Arial" w:hAnsi="Arial" w:cs="Arial"/>
          <w:b/>
          <w:bCs/>
          <w:color w:val="000000"/>
        </w:rPr>
        <w:t>Regional de Ensino</w:t>
      </w:r>
    </w:p>
    <w:p w14:paraId="00000035" w14:textId="669BBDEA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O candidato final selecionado passará por uma última verificação de elegibilidade e competências pelo Dirigente Regional de Ensino.</w:t>
      </w:r>
    </w:p>
    <w:p w14:paraId="29FE9C7B" w14:textId="77777777" w:rsidR="005C34C0" w:rsidRDefault="005C34C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16481771" w:rsidR="006D7646" w:rsidRPr="005F715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715E">
        <w:rPr>
          <w:rFonts w:ascii="Arial" w:eastAsia="Arial" w:hAnsi="Arial" w:cs="Arial"/>
          <w:b/>
          <w:bCs/>
          <w:color w:val="000000"/>
        </w:rPr>
        <w:t>IV - DOS RESULTADOS</w:t>
      </w:r>
    </w:p>
    <w:p w14:paraId="00000037" w14:textId="6C9852BF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4.1. Os resultados do processo seletivo serão divulgados por meio de publicação no site desta Diretoria de Ensino</w:t>
      </w:r>
      <w:r w:rsidR="003D71B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(endereço eletrônico)</w:t>
      </w:r>
      <w:r w:rsidR="003D71B3">
        <w:rPr>
          <w:rFonts w:ascii="Arial" w:eastAsia="Arial" w:hAnsi="Arial" w:cs="Arial"/>
          <w:color w:val="000000"/>
        </w:rPr>
        <w:t xml:space="preserve"> e no Diário Oficial;</w:t>
      </w:r>
    </w:p>
    <w:p w14:paraId="00000038" w14:textId="6E3916F8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lastRenderedPageBreak/>
        <w:t xml:space="preserve">4.2. O candidato que atender aos requisitos </w:t>
      </w:r>
      <w:r w:rsidR="00827F54">
        <w:rPr>
          <w:rFonts w:ascii="Arial" w:eastAsia="Arial" w:hAnsi="Arial" w:cs="Arial"/>
          <w:color w:val="000000"/>
        </w:rPr>
        <w:t>apresentados neste edital</w:t>
      </w:r>
      <w:r>
        <w:rPr>
          <w:rFonts w:ascii="Arial" w:eastAsia="Arial" w:hAnsi="Arial" w:cs="Arial"/>
          <w:color w:val="000000"/>
        </w:rPr>
        <w:t xml:space="preserve"> e for aprovado em etapas anteriores, mas </w:t>
      </w:r>
      <w:r w:rsidR="00E874A6">
        <w:rPr>
          <w:rFonts w:ascii="Arial" w:eastAsia="Arial" w:hAnsi="Arial" w:cs="Arial"/>
          <w:color w:val="000000"/>
        </w:rPr>
        <w:t xml:space="preserve">que </w:t>
      </w:r>
      <w:r>
        <w:rPr>
          <w:rFonts w:ascii="Arial" w:eastAsia="Arial" w:hAnsi="Arial" w:cs="Arial"/>
          <w:color w:val="000000"/>
        </w:rPr>
        <w:t xml:space="preserve">não </w:t>
      </w:r>
      <w:r w:rsidR="00E874A6">
        <w:rPr>
          <w:rFonts w:ascii="Arial" w:eastAsia="Arial" w:hAnsi="Arial" w:cs="Arial"/>
          <w:color w:val="000000"/>
        </w:rPr>
        <w:t>fo</w:t>
      </w:r>
      <w:r w:rsidR="00F16308">
        <w:rPr>
          <w:rFonts w:ascii="Arial" w:eastAsia="Arial" w:hAnsi="Arial" w:cs="Arial"/>
          <w:color w:val="000000"/>
        </w:rPr>
        <w:t>r</w:t>
      </w:r>
      <w:r w:rsidR="00E874A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selecionado para a vaga de Diretor Escola</w:t>
      </w:r>
      <w:r w:rsidR="003D71B3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, s</w:t>
      </w:r>
      <w:r w:rsidR="003D71B3">
        <w:rPr>
          <w:rFonts w:ascii="Arial" w:eastAsia="Arial" w:hAnsi="Arial" w:cs="Arial"/>
          <w:color w:val="000000"/>
        </w:rPr>
        <w:t>er</w:t>
      </w:r>
      <w:r w:rsidR="00E874A6"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</w:rPr>
        <w:t xml:space="preserve"> inserido</w:t>
      </w:r>
      <w:r w:rsidR="00E874A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no Banco de Talentos</w:t>
      </w:r>
      <w:r w:rsidR="003D71B3">
        <w:rPr>
          <w:rFonts w:ascii="Arial" w:eastAsia="Arial" w:hAnsi="Arial" w:cs="Arial"/>
          <w:color w:val="000000"/>
        </w:rPr>
        <w:t>;</w:t>
      </w:r>
    </w:p>
    <w:p w14:paraId="00000039" w14:textId="1E7EE031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4.3. Es</w:t>
      </w:r>
      <w:r w:rsidR="003D71B3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e candidato pode</w:t>
      </w:r>
      <w:r w:rsidR="003D71B3">
        <w:rPr>
          <w:rFonts w:ascii="Arial" w:eastAsia="Arial" w:hAnsi="Arial" w:cs="Arial"/>
          <w:color w:val="000000"/>
        </w:rPr>
        <w:t>r</w:t>
      </w:r>
      <w:r w:rsidR="00E874A6"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</w:rPr>
        <w:t xml:space="preserve"> ser considerado para futuras oportunidades de vagas de Diretor Escolar.</w:t>
      </w:r>
    </w:p>
    <w:p w14:paraId="0000003A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0000003B" w14:textId="66B81760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15E">
        <w:rPr>
          <w:rFonts w:ascii="Arial" w:eastAsia="Arial" w:hAnsi="Arial" w:cs="Arial"/>
          <w:b/>
          <w:bCs/>
          <w:color w:val="000000"/>
        </w:rPr>
        <w:t>V - DA DESIGNAÇÃO</w:t>
      </w:r>
    </w:p>
    <w:p w14:paraId="0000003C" w14:textId="1EC490C6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5.1. O candidato selecionad</w:t>
      </w:r>
      <w:r w:rsidR="00E874A6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ser</w:t>
      </w:r>
      <w:r w:rsidR="00E874A6"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</w:rPr>
        <w:t xml:space="preserve"> designado para o cargo de</w:t>
      </w:r>
      <w:r w:rsidR="003D71B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Diretor Escolar pelo Dirigente Regional de Ensino, cuja data de início do exercício deve constar na portaria de designação.</w:t>
      </w:r>
    </w:p>
    <w:p w14:paraId="0000003D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5.2. O candidato terá exaurido os direitos decorrentes da sua designação quando:</w:t>
      </w:r>
    </w:p>
    <w:p w14:paraId="0000003E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5.2.1. deixar de comparecer na data, horário e local estabelecidos na convocação, seja qual for o motivo alegado;</w:t>
      </w:r>
    </w:p>
    <w:p w14:paraId="0000003F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5.2.2. não aceitar as condições ou documentos estabelecidos para o exercício do cargo.</w:t>
      </w:r>
    </w:p>
    <w:p w14:paraId="00000040" w14:textId="77777777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00000041" w14:textId="3F65A919" w:rsidR="006D7646" w:rsidRPr="005F715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715E">
        <w:rPr>
          <w:rFonts w:ascii="Arial" w:eastAsia="Arial" w:hAnsi="Arial" w:cs="Arial"/>
          <w:b/>
          <w:bCs/>
          <w:color w:val="000000"/>
        </w:rPr>
        <w:t>VI - DAS DISPOSIÇÕES FINAIS</w:t>
      </w:r>
    </w:p>
    <w:p w14:paraId="00000042" w14:textId="31E9B775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6.1. A inscrição do candidato implicará a aceitação das normas estabelecidas neste edital</w:t>
      </w:r>
      <w:r w:rsidR="003D71B3">
        <w:rPr>
          <w:rFonts w:ascii="Arial" w:eastAsia="Arial" w:hAnsi="Arial" w:cs="Arial"/>
          <w:color w:val="000000"/>
        </w:rPr>
        <w:t>;</w:t>
      </w:r>
    </w:p>
    <w:p w14:paraId="00000043" w14:textId="38C4DEC2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6.2. O candidato que não atender aos requisitos estabelecidos será eliminado do processo</w:t>
      </w:r>
      <w:r w:rsidR="003D71B3">
        <w:rPr>
          <w:rFonts w:ascii="Arial" w:eastAsia="Arial" w:hAnsi="Arial" w:cs="Arial"/>
          <w:color w:val="000000"/>
        </w:rPr>
        <w:t>;</w:t>
      </w:r>
    </w:p>
    <w:p w14:paraId="00000044" w14:textId="4071EC7A" w:rsidR="006D764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6.3. É de responsabilidade do candidato a veracidade das informações prestadas e a apresentação dos documentos solicitados no edital</w:t>
      </w:r>
      <w:r w:rsidR="003D71B3">
        <w:rPr>
          <w:rFonts w:ascii="Arial" w:eastAsia="Arial" w:hAnsi="Arial" w:cs="Arial"/>
          <w:color w:val="000000"/>
        </w:rPr>
        <w:t>;</w:t>
      </w:r>
    </w:p>
    <w:p w14:paraId="00000046" w14:textId="4324BAEB" w:rsidR="006D7646" w:rsidRPr="003D71B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6.4. O não comparecimento ou não participação do candidato nas etapas do processo implicará sua eliminação</w:t>
      </w:r>
      <w:r w:rsidR="003D71B3">
        <w:rPr>
          <w:rFonts w:ascii="Arial" w:eastAsia="Arial" w:hAnsi="Arial" w:cs="Arial"/>
          <w:color w:val="000000"/>
        </w:rPr>
        <w:t>;</w:t>
      </w:r>
    </w:p>
    <w:p w14:paraId="0000004C" w14:textId="5A6C2331" w:rsidR="006D7646" w:rsidRPr="005C34C0" w:rsidRDefault="00000000" w:rsidP="005C34C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6.</w:t>
      </w:r>
      <w:r w:rsidR="003D71B3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>. Este edital entra em vigor na data de sua publicação.</w:t>
      </w:r>
      <w:r w:rsidR="005C34C0">
        <w:rPr>
          <w:rFonts w:ascii="Arial" w:eastAsia="Arial" w:hAnsi="Arial" w:cs="Arial"/>
          <w:color w:val="000000"/>
        </w:rPr>
        <w:t xml:space="preserve"> </w:t>
      </w:r>
    </w:p>
    <w:p w14:paraId="0000004D" w14:textId="77777777" w:rsidR="006D7646" w:rsidRDefault="006D7646"/>
    <w:sectPr w:rsidR="006D7646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3E19" w14:textId="77777777" w:rsidR="003D4250" w:rsidRDefault="003D4250" w:rsidP="005C34C0">
      <w:pPr>
        <w:spacing w:after="0" w:line="240" w:lineRule="auto"/>
      </w:pPr>
      <w:r>
        <w:separator/>
      </w:r>
    </w:p>
  </w:endnote>
  <w:endnote w:type="continuationSeparator" w:id="0">
    <w:p w14:paraId="6575B314" w14:textId="77777777" w:rsidR="003D4250" w:rsidRDefault="003D4250" w:rsidP="005C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848B" w14:textId="77777777" w:rsidR="003D4250" w:rsidRDefault="003D4250" w:rsidP="005C34C0">
      <w:pPr>
        <w:spacing w:after="0" w:line="240" w:lineRule="auto"/>
      </w:pPr>
      <w:r>
        <w:separator/>
      </w:r>
    </w:p>
  </w:footnote>
  <w:footnote w:type="continuationSeparator" w:id="0">
    <w:p w14:paraId="0A53F363" w14:textId="77777777" w:rsidR="003D4250" w:rsidRDefault="003D4250" w:rsidP="005C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7776" w14:textId="293E4977" w:rsidR="00C40B2A" w:rsidRDefault="00C40B2A" w:rsidP="00C40B2A">
    <w:pPr>
      <w:pStyle w:val="Cabealho"/>
    </w:pPr>
    <w:r w:rsidRPr="00C40B2A"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0283688C" wp14:editId="63E36400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133242023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2023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t>GOVERNO DO ESTADO DE SÃO PAULO</w:t>
    </w:r>
  </w:p>
  <w:p w14:paraId="0B49B0FB" w14:textId="77777777" w:rsidR="00C40B2A" w:rsidRDefault="00C40B2A" w:rsidP="00C40B2A">
    <w:pPr>
      <w:pStyle w:val="Cabealho"/>
    </w:pPr>
    <w:r>
      <w:t>SECRETARIA DA EDUCAÇÃO</w:t>
    </w:r>
  </w:p>
  <w:p w14:paraId="25173FC1" w14:textId="77777777" w:rsidR="00C40B2A" w:rsidRDefault="00C40B2A" w:rsidP="00C40B2A">
    <w:pPr>
      <w:pStyle w:val="Cabealho"/>
    </w:pPr>
    <w:r>
      <w:t>DIRETORIA DE ENSINO – REGIÃO DE PINDAMONHANGABA</w:t>
    </w:r>
  </w:p>
  <w:p w14:paraId="2D113D25" w14:textId="07F58AA3" w:rsidR="005C34C0" w:rsidRDefault="005C34C0" w:rsidP="00C40B2A">
    <w:pPr>
      <w:pStyle w:val="Cabealho"/>
      <w:rPr>
        <w:sz w:val="28"/>
        <w:szCs w:val="28"/>
      </w:rPr>
    </w:pPr>
  </w:p>
  <w:p w14:paraId="4A5EFCF3" w14:textId="77777777" w:rsidR="005C34C0" w:rsidRDefault="005C34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46"/>
    <w:rsid w:val="00073FB5"/>
    <w:rsid w:val="0015731E"/>
    <w:rsid w:val="001A533A"/>
    <w:rsid w:val="003247C5"/>
    <w:rsid w:val="00334964"/>
    <w:rsid w:val="003A3DDF"/>
    <w:rsid w:val="003D4250"/>
    <w:rsid w:val="003D598A"/>
    <w:rsid w:val="003D71B3"/>
    <w:rsid w:val="003E5A50"/>
    <w:rsid w:val="0040173A"/>
    <w:rsid w:val="00444E09"/>
    <w:rsid w:val="004A14A4"/>
    <w:rsid w:val="004C1913"/>
    <w:rsid w:val="0057250B"/>
    <w:rsid w:val="005C34C0"/>
    <w:rsid w:val="005F715E"/>
    <w:rsid w:val="006A6BC0"/>
    <w:rsid w:val="006D7646"/>
    <w:rsid w:val="006E3E74"/>
    <w:rsid w:val="00725BE1"/>
    <w:rsid w:val="007A7321"/>
    <w:rsid w:val="00827F54"/>
    <w:rsid w:val="0088539E"/>
    <w:rsid w:val="00886473"/>
    <w:rsid w:val="008F2AD7"/>
    <w:rsid w:val="00903ED2"/>
    <w:rsid w:val="00922947"/>
    <w:rsid w:val="00934295"/>
    <w:rsid w:val="009A4494"/>
    <w:rsid w:val="009E1BC3"/>
    <w:rsid w:val="009E2EF1"/>
    <w:rsid w:val="00A34C23"/>
    <w:rsid w:val="00A817D5"/>
    <w:rsid w:val="00B46372"/>
    <w:rsid w:val="00B61280"/>
    <w:rsid w:val="00B7540B"/>
    <w:rsid w:val="00B901FE"/>
    <w:rsid w:val="00BF59CC"/>
    <w:rsid w:val="00C40B2A"/>
    <w:rsid w:val="00C97CC9"/>
    <w:rsid w:val="00CD6D0A"/>
    <w:rsid w:val="00CE47A3"/>
    <w:rsid w:val="00E2079E"/>
    <w:rsid w:val="00E874A6"/>
    <w:rsid w:val="00EF4624"/>
    <w:rsid w:val="00F16308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E63C"/>
  <w15:docId w15:val="{835C548B-722A-4864-BD3D-8C59E992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725B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5BE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C3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4C0"/>
  </w:style>
  <w:style w:type="paragraph" w:styleId="Rodap">
    <w:name w:val="footer"/>
    <w:basedOn w:val="Normal"/>
    <w:link w:val="RodapChar"/>
    <w:uiPriority w:val="99"/>
    <w:unhideWhenUsed/>
    <w:rsid w:val="005C3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4C0"/>
  </w:style>
  <w:style w:type="character" w:styleId="HiperlinkVisitado">
    <w:name w:val="FollowedHyperlink"/>
    <w:basedOn w:val="Fontepargpadro"/>
    <w:uiPriority w:val="99"/>
    <w:semiHidden/>
    <w:unhideWhenUsed/>
    <w:rsid w:val="00885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2jDqMzyX4pCvJxJ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fiVU9pWiPLZPHa4HdzKvKo3beCJMucZT/edit?usp=sharing&amp;ouid=113678841112537909221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kD5hxhTH1XemeM5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1090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Lucia De Oliveira Santos</cp:lastModifiedBy>
  <cp:revision>10</cp:revision>
  <dcterms:created xsi:type="dcterms:W3CDTF">2023-11-01T14:36:00Z</dcterms:created>
  <dcterms:modified xsi:type="dcterms:W3CDTF">2023-11-01T17:44:00Z</dcterms:modified>
</cp:coreProperties>
</file>