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FD31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TURMAS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DE  A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C D A - 2 0 2 3 – Educação Física</w:t>
      </w:r>
    </w:p>
    <w:p w14:paraId="555E1F0F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(modelo de RELATÓRIO ANUAL)</w:t>
      </w:r>
    </w:p>
    <w:p w14:paraId="16DA6F9F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highlight w:val="lightGray"/>
          <w:u w:val="single"/>
        </w:rPr>
      </w:pPr>
    </w:p>
    <w:p w14:paraId="54F8F330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INSTRUÇÕES</w:t>
      </w:r>
      <w:r>
        <w:rPr>
          <w:rFonts w:ascii="Arial" w:eastAsia="Arial" w:hAnsi="Arial" w:cs="Arial"/>
          <w:i/>
          <w:color w:val="000000"/>
          <w:sz w:val="28"/>
          <w:szCs w:val="28"/>
        </w:rPr>
        <w:t>:</w:t>
      </w:r>
    </w:p>
    <w:p w14:paraId="6D965CC4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1 - O professor de Educação Física deverá preencher 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um relatório para cada turma de ACDA (</w:t>
      </w:r>
      <w:r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  <w:t>até 31-10-2023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 xml:space="preserve">)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e entregá-lo à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Direção da Escola,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que se encarregará de agendar uma 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REUNIÃO</w:t>
      </w:r>
      <w:r>
        <w:rPr>
          <w:rFonts w:ascii="Arial" w:eastAsia="Arial" w:hAnsi="Arial" w:cs="Arial"/>
          <w:i/>
          <w:color w:val="000000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 xml:space="preserve">DO CONSELHO DE ESCOLA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(a ser realizada preferencialmente entre </w:t>
      </w:r>
      <w:r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  <w:t>06 à 10-11-2023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) para que seja feita uma análise de todos os  relatórios e redigida  uma 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ATA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com 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manifestação individual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sobre cada  uma das  turmas de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ACDA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(em relação  à sua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manutenção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ou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interrupção,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devendo constar na ATA, inclusive, manifestação se as turmas de modalidades esportivas continuarão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ACDA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ou irão migrar para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ACDA de Alto Rendimento, </w:t>
      </w:r>
      <w:r>
        <w:rPr>
          <w:rFonts w:ascii="Arial" w:eastAsia="Arial" w:hAnsi="Arial" w:cs="Arial"/>
          <w:i/>
          <w:color w:val="000000"/>
          <w:sz w:val="28"/>
          <w:szCs w:val="28"/>
        </w:rPr>
        <w:t>aumentando o número de aulas de 2 ou 3 para 5 ou 6 aulas semanais).</w:t>
      </w:r>
    </w:p>
    <w:p w14:paraId="3C71AD5C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2 – O diretor deverá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entregar na D.E,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  <w:t>até 14-11-2023</w:t>
      </w:r>
      <w:r>
        <w:rPr>
          <w:rFonts w:ascii="Arial" w:eastAsia="Arial" w:hAnsi="Arial" w:cs="Arial"/>
          <w:i/>
          <w:color w:val="000000"/>
          <w:sz w:val="28"/>
          <w:szCs w:val="28"/>
          <w:u w:val="single"/>
        </w:rPr>
        <w:t>,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o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conjunto de relatórios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das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ACDA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de sua Escola.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 </w:t>
      </w:r>
    </w:p>
    <w:p w14:paraId="70147A76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OBSERVAÇÕES:</w:t>
      </w:r>
    </w:p>
    <w:p w14:paraId="5CAAEB1D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Arial" w:eastAsia="Arial" w:hAnsi="Arial" w:cs="Arial"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- As Escolas deverão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COLETAR na S.E.D.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, para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atribuição em 2024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, todas as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turmas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de 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ACDA MANTIDAS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pelo Conselho de Escola e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matricular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os estudantes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nas mesmas</w:t>
      </w:r>
      <w:r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, consultar o setor de coleta de classe qual o período para coleta, se </w:t>
      </w:r>
      <w:proofErr w:type="gramStart"/>
      <w:r>
        <w:rPr>
          <w:rFonts w:ascii="Arial" w:eastAsia="Arial" w:hAnsi="Arial" w:cs="Arial"/>
          <w:b/>
          <w:i/>
          <w:color w:val="FF0000"/>
          <w:sz w:val="28"/>
          <w:szCs w:val="28"/>
        </w:rPr>
        <w:t>o mesmo</w:t>
      </w:r>
      <w:proofErr w:type="gramEnd"/>
      <w:r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 não tiver a informação consultar a CITEM/CEDEP.</w:t>
      </w:r>
    </w:p>
    <w:p w14:paraId="240AA741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- As aulas correspondentes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às turmas de ACDA coletadas (2 ou 3 aulas semanais por turma) e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ACDA de Alto Rendimento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(5 ou 6 aulas semanais por turma) deverão ser 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>digitadas no Sistema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conforme a Resolução de atribuição de aulas vigente.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 xml:space="preserve"> </w:t>
      </w:r>
    </w:p>
    <w:p w14:paraId="47BF3BC9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- Os relatórios dos professores de cada Escola deverão subsidiar os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relatórios consolidados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de cada D.E. os quais estarão disponíveis para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digitação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no “site” </w:t>
      </w:r>
      <w:r>
        <w:rPr>
          <w:rFonts w:ascii="Arial" w:eastAsia="Arial" w:hAnsi="Arial" w:cs="Arial"/>
          <w:b/>
          <w:i/>
          <w:color w:val="FF0000"/>
          <w:sz w:val="28"/>
          <w:szCs w:val="28"/>
        </w:rPr>
        <w:t>até 30-11-2023.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 xml:space="preserve"> </w:t>
      </w:r>
    </w:p>
    <w:p w14:paraId="0E655953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1208DAE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38E845D2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41CB5B8F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318467B9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 O D E L O:</w:t>
      </w:r>
    </w:p>
    <w:p w14:paraId="3F8BF7D4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77AF4EC3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1 - IDENTIFICAÇÃO:</w:t>
      </w:r>
    </w:p>
    <w:p w14:paraId="1B6D8B60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54889127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1.1 – NOME DA ESCOLA:</w:t>
      </w:r>
    </w:p>
    <w:p w14:paraId="1635769D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1.2 – NOME DO PROFESSOR RESPONSÁVEL:</w:t>
      </w:r>
    </w:p>
    <w:p w14:paraId="1C1418AA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1.3 – NOME DA TURMA DE ACDA (modalidade, categoria e sexo):</w:t>
      </w:r>
    </w:p>
    <w:p w14:paraId="4A02EB01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1.4 – HORÁRIO DE FUNCIONAMENTO DA TURMA (dias e horários):</w:t>
      </w:r>
    </w:p>
    <w:p w14:paraId="6CFE5682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1.5 – Nº DE AULAS PREVISTAS NO ANO: (até </w:t>
      </w:r>
      <w:r>
        <w:rPr>
          <w:rFonts w:ascii="Arial" w:eastAsia="Arial" w:hAnsi="Arial" w:cs="Arial"/>
          <w:b/>
          <w:color w:val="FF0000"/>
          <w:sz w:val="28"/>
          <w:szCs w:val="28"/>
        </w:rPr>
        <w:t>17-12-2023</w:t>
      </w:r>
      <w:r>
        <w:rPr>
          <w:rFonts w:ascii="Arial" w:eastAsia="Arial" w:hAnsi="Arial" w:cs="Arial"/>
          <w:b/>
          <w:color w:val="000000"/>
          <w:sz w:val="28"/>
          <w:szCs w:val="28"/>
        </w:rPr>
        <w:t>)</w:t>
      </w:r>
    </w:p>
    <w:p w14:paraId="7449AE90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49BAB589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1.6 – Nº DE ESTUDANTES DA TURMA: </w:t>
      </w:r>
    </w:p>
    <w:p w14:paraId="1AD31FEA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Preencher:</w:t>
      </w:r>
    </w:p>
    <w:p w14:paraId="307C1100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No início ____________estudantes</w:t>
      </w:r>
    </w:p>
    <w:p w14:paraId="22A5014C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Até a data de preenchimento deste relatório</w:t>
      </w: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______estudantes</w:t>
      </w:r>
    </w:p>
    <w:p w14:paraId="2F2F8159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4C820AC6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-126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1.7 – MÉDIA DE FREQÜENCIA DOS ESTUDANTES ÀS SESSÕES DE ACDA DA TURMA (em relação às aulas dadas para a turma ao longo do ano letivo de 2023).</w:t>
      </w:r>
    </w:p>
    <w:p w14:paraId="33E426CC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-126" w:hanging="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89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4134"/>
        <w:gridCol w:w="402"/>
        <w:gridCol w:w="4088"/>
      </w:tblGrid>
      <w:tr w:rsidR="008D3847" w14:paraId="5480EC8B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23EB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BD6F8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Acima de 85%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7CF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8E19CF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De 50% a 74%</w:t>
            </w:r>
          </w:p>
        </w:tc>
      </w:tr>
      <w:tr w:rsidR="008D3847" w14:paraId="5B158182" w14:textId="77777777"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FF823C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15342DA9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C87B99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5F3A4FD5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8D3847" w14:paraId="741DC93F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3DFA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49348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De 75% a 84%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2DD7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224E2C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Abaixo de 50%</w:t>
            </w:r>
          </w:p>
        </w:tc>
      </w:tr>
    </w:tbl>
    <w:p w14:paraId="35BE58DE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6264148A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Com relação à sua atribuição de aulas, essa turma é remanescente de 2022 e foi atribuída no início do ano letivo de </w:t>
      </w:r>
      <w:r>
        <w:rPr>
          <w:rFonts w:ascii="Arial" w:eastAsia="Arial" w:hAnsi="Arial" w:cs="Arial"/>
          <w:b/>
          <w:color w:val="FF0000"/>
          <w:sz w:val="28"/>
          <w:szCs w:val="28"/>
        </w:rPr>
        <w:t>2023</w:t>
      </w:r>
      <w:r>
        <w:rPr>
          <w:rFonts w:ascii="Arial" w:eastAsia="Arial" w:hAnsi="Arial" w:cs="Arial"/>
          <w:b/>
          <w:color w:val="000000"/>
          <w:sz w:val="28"/>
          <w:szCs w:val="28"/>
        </w:rPr>
        <w:t>?</w:t>
      </w:r>
    </w:p>
    <w:p w14:paraId="3474CE72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89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4134"/>
        <w:gridCol w:w="402"/>
        <w:gridCol w:w="4088"/>
      </w:tblGrid>
      <w:tr w:rsidR="008D3847" w14:paraId="66DBBA97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CDE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A2EC6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SIM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1628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1BD589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NÃO</w:t>
            </w:r>
          </w:p>
        </w:tc>
      </w:tr>
    </w:tbl>
    <w:p w14:paraId="16921A2F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7E03430E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5E3062F3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2.1- Em caso positivo, mencionar a data ou semana da atribuição:_______________________</w:t>
      </w:r>
    </w:p>
    <w:p w14:paraId="0150EFA7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19069850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2.2- Em caso negativo, mencionar as datas </w:t>
      </w:r>
      <w:r>
        <w:rPr>
          <w:rFonts w:ascii="Arial" w:eastAsia="Arial" w:hAnsi="Arial" w:cs="Arial"/>
          <w:color w:val="000000"/>
          <w:sz w:val="28"/>
          <w:szCs w:val="28"/>
        </w:rPr>
        <w:t>da homologação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da turma e </w:t>
      </w:r>
      <w:r>
        <w:rPr>
          <w:rFonts w:ascii="Arial" w:eastAsia="Arial" w:hAnsi="Arial" w:cs="Arial"/>
          <w:color w:val="000000"/>
          <w:sz w:val="28"/>
          <w:szCs w:val="28"/>
        </w:rPr>
        <w:t>do início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das aulas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da mesma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>. Homologação:_____________________</w:t>
      </w:r>
    </w:p>
    <w:p w14:paraId="2D0DE2D9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Início:___________________________</w:t>
      </w:r>
    </w:p>
    <w:p w14:paraId="08C45D23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7035CFAE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3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– Houve, durante o </w:t>
      </w:r>
      <w:r>
        <w:rPr>
          <w:rFonts w:ascii="Arial" w:eastAsia="Arial" w:hAnsi="Arial" w:cs="Arial"/>
          <w:b/>
          <w:color w:val="FF0000"/>
          <w:sz w:val="28"/>
          <w:szCs w:val="28"/>
        </w:rPr>
        <w:t>ano letivo de 2023</w:t>
      </w:r>
      <w:r>
        <w:rPr>
          <w:rFonts w:ascii="Arial" w:eastAsia="Arial" w:hAnsi="Arial" w:cs="Arial"/>
          <w:color w:val="000000"/>
          <w:sz w:val="28"/>
          <w:szCs w:val="28"/>
        </w:rPr>
        <w:t>, reorganização dessa turma? (</w:t>
      </w:r>
      <w:r>
        <w:rPr>
          <w:rFonts w:ascii="Arial" w:eastAsia="Arial" w:hAnsi="Arial" w:cs="Arial"/>
          <w:b/>
          <w:color w:val="000000"/>
          <w:sz w:val="28"/>
          <w:szCs w:val="28"/>
        </w:rPr>
        <w:t>prevista na Res SE115/2021 - Artº10º)?</w:t>
      </w:r>
    </w:p>
    <w:p w14:paraId="5B6D451A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1"/>
        <w:tblW w:w="89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4134"/>
        <w:gridCol w:w="402"/>
        <w:gridCol w:w="4088"/>
      </w:tblGrid>
      <w:tr w:rsidR="008D3847" w14:paraId="179AD5F6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D47C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44AF3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SIM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511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C6E061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NÃO</w:t>
            </w:r>
          </w:p>
        </w:tc>
      </w:tr>
    </w:tbl>
    <w:p w14:paraId="2A0F076D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1D9C97E6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3.1 Em caso positivo:</w:t>
      </w:r>
    </w:p>
    <w:p w14:paraId="1B7C07FB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3.1.1 – Mencionar a data da reorganização ___________</w:t>
      </w:r>
    </w:p>
    <w:p w14:paraId="004AEF38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55C7F250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3.1.2 – Mencionar o número de estudantes substituídos por ocasião da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reorganização :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>_______</w:t>
      </w:r>
    </w:p>
    <w:p w14:paraId="72A7BF07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28586136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4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ATIVIDADES DESENVOLVIDAS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:</w:t>
      </w:r>
    </w:p>
    <w:p w14:paraId="61961D39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56EBEDEB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4.1 – Houve, no ano de </w:t>
      </w:r>
      <w:r>
        <w:rPr>
          <w:rFonts w:ascii="Arial" w:eastAsia="Arial" w:hAnsi="Arial" w:cs="Arial"/>
          <w:b/>
          <w:color w:val="FF0000"/>
          <w:sz w:val="28"/>
          <w:szCs w:val="28"/>
        </w:rPr>
        <w:t>2023,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a participação dos estudantes dessa turma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de ACDA nos Jogos Escolares do Estado de São Paulo? </w:t>
      </w:r>
    </w:p>
    <w:p w14:paraId="341344E3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89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4134"/>
        <w:gridCol w:w="402"/>
        <w:gridCol w:w="4088"/>
      </w:tblGrid>
      <w:tr w:rsidR="008D3847" w14:paraId="3B02BBB1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D3F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FD059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SIM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C6D7" w14:textId="77777777" w:rsidR="008D3847" w:rsidRDefault="008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0FE26" w14:textId="77777777" w:rsidR="008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NÃO</w:t>
            </w:r>
          </w:p>
        </w:tc>
      </w:tr>
    </w:tbl>
    <w:p w14:paraId="72E73E81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2C55C676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71AB7069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4.2 – Em caso positivo, </w:t>
      </w:r>
      <w:r>
        <w:rPr>
          <w:rFonts w:ascii="Arial" w:eastAsia="Arial" w:hAnsi="Arial" w:cs="Arial"/>
          <w:color w:val="000000"/>
          <w:sz w:val="28"/>
          <w:szCs w:val="28"/>
        </w:rPr>
        <w:t>em qual (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is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) categoria (s)?</w:t>
      </w:r>
    </w:p>
    <w:p w14:paraId="59045A4A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3"/>
        <w:tblW w:w="8411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1701"/>
        <w:gridCol w:w="425"/>
        <w:gridCol w:w="1701"/>
        <w:gridCol w:w="425"/>
        <w:gridCol w:w="1418"/>
        <w:gridCol w:w="425"/>
        <w:gridCol w:w="1962"/>
      </w:tblGrid>
      <w:tr w:rsidR="008D3847" w14:paraId="7349B15B" w14:textId="7777777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A353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E63D8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JUVENIL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3441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672D5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INFANTIL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51B0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A8D99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MIRIM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1D6B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206EDC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PRÉ-MIRIM</w:t>
            </w:r>
          </w:p>
        </w:tc>
      </w:tr>
    </w:tbl>
    <w:p w14:paraId="6D25DC2D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07CAEBF" w14:textId="77777777" w:rsidR="008D3847" w:rsidRDefault="008D3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A48ADBB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4.3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Em caso negativo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descreva o motivo da não participação dos estudantes dessa ACDA nos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Jogos Escolares do Estado de São Paulo. </w:t>
      </w:r>
    </w:p>
    <w:tbl>
      <w:tblPr>
        <w:tblStyle w:val="a4"/>
        <w:tblW w:w="8411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1"/>
      </w:tblGrid>
      <w:tr w:rsidR="008D3847" w14:paraId="53DADFAB" w14:textId="77777777"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14:paraId="413D9854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Resposta:</w:t>
            </w:r>
          </w:p>
          <w:p w14:paraId="7309AD99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5555B3AD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0EC38B93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7ECE41D1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4.4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– De que </w:t>
      </w:r>
      <w:r>
        <w:rPr>
          <w:rFonts w:ascii="Arial" w:eastAsia="Arial" w:hAnsi="Arial" w:cs="Arial"/>
          <w:b/>
          <w:color w:val="000000"/>
          <w:sz w:val="28"/>
          <w:szCs w:val="28"/>
        </w:rPr>
        <w:t>outras competições/eventos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(além dos </w:t>
      </w:r>
      <w:r>
        <w:rPr>
          <w:rFonts w:ascii="Arial" w:eastAsia="Arial" w:hAnsi="Arial" w:cs="Arial"/>
          <w:b/>
          <w:color w:val="000000"/>
          <w:sz w:val="28"/>
          <w:szCs w:val="28"/>
        </w:rPr>
        <w:t>Jogos Escolares do Estado de São Paulo)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os estudantes dessa turma de ACDA participaram no </w:t>
      </w:r>
      <w:r>
        <w:rPr>
          <w:rFonts w:ascii="Arial" w:eastAsia="Arial" w:hAnsi="Arial" w:cs="Arial"/>
          <w:b/>
          <w:color w:val="FF0000"/>
          <w:sz w:val="28"/>
          <w:szCs w:val="28"/>
        </w:rPr>
        <w:t>ano de 2023?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(mencionar quais e quem os organizou)</w:t>
      </w:r>
    </w:p>
    <w:tbl>
      <w:tblPr>
        <w:tblStyle w:val="a5"/>
        <w:tblW w:w="8411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1"/>
      </w:tblGrid>
      <w:tr w:rsidR="008D3847" w14:paraId="270E7A64" w14:textId="77777777"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14:paraId="49BFF0B4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Resposta:</w:t>
            </w:r>
          </w:p>
          <w:p w14:paraId="6381F3F1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0B785A7E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23344381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17A0F97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5- AVANÇOS - </w:t>
      </w:r>
      <w:r>
        <w:rPr>
          <w:rFonts w:ascii="Arial" w:eastAsia="Arial" w:hAnsi="Arial" w:cs="Arial"/>
          <w:b/>
          <w:color w:val="FF0000"/>
          <w:sz w:val="28"/>
          <w:szCs w:val="28"/>
        </w:rPr>
        <w:t>2023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(Aproveitamento, resultados, produções e apresentações </w:t>
      </w:r>
      <w:r>
        <w:rPr>
          <w:rFonts w:ascii="Arial" w:eastAsia="Arial" w:hAnsi="Arial" w:cs="Arial"/>
          <w:b/>
          <w:sz w:val="28"/>
          <w:szCs w:val="28"/>
        </w:rPr>
        <w:t>da turma</w:t>
      </w:r>
      <w:r>
        <w:rPr>
          <w:rFonts w:ascii="Arial" w:eastAsia="Arial" w:hAnsi="Arial" w:cs="Arial"/>
          <w:sz w:val="28"/>
          <w:szCs w:val="28"/>
        </w:rPr>
        <w:t>):</w:t>
      </w:r>
    </w:p>
    <w:tbl>
      <w:tblPr>
        <w:tblStyle w:val="a6"/>
        <w:tblW w:w="8411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1"/>
      </w:tblGrid>
      <w:tr w:rsidR="008D3847" w14:paraId="01B2B0CD" w14:textId="77777777"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14:paraId="72B4F5B6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234329A6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Resposta:</w:t>
            </w:r>
          </w:p>
          <w:p w14:paraId="62A199BF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6C94296C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0B0609CD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F356C35" w14:textId="77777777" w:rsidR="008D384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6-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DIFICULDADES -</w:t>
      </w: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color w:val="FF0000"/>
          <w:sz w:val="28"/>
          <w:szCs w:val="28"/>
        </w:rPr>
        <w:t>2023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</w:rPr>
        <w:t>(</w:t>
      </w:r>
      <w:r>
        <w:rPr>
          <w:rFonts w:ascii="Arial" w:eastAsia="Arial" w:hAnsi="Arial" w:cs="Arial"/>
          <w:b/>
          <w:color w:val="000000"/>
          <w:sz w:val="28"/>
          <w:szCs w:val="28"/>
        </w:rPr>
        <w:t>Do professor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com relação à turma ):</w:t>
      </w:r>
    </w:p>
    <w:tbl>
      <w:tblPr>
        <w:tblStyle w:val="a7"/>
        <w:tblW w:w="8411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1"/>
      </w:tblGrid>
      <w:tr w:rsidR="008D3847" w14:paraId="22A6F50B" w14:textId="77777777">
        <w:trPr>
          <w:trHeight w:val="1768"/>
        </w:trPr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14:paraId="7F850EE2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2E98FEF2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Resposta:</w:t>
            </w:r>
          </w:p>
          <w:p w14:paraId="3E7953B8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4F8D9076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04EBD7D0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66C2EAFA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5EBD5D4C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21B11CB4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A135DB1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53FE4011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5BECB440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22CBE08E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7- SUGESTÕES DE ENCAMINHAMENTOS para 2024:</w:t>
      </w:r>
    </w:p>
    <w:p w14:paraId="0272713F" w14:textId="77777777" w:rsidR="008D3847" w:rsidRDefault="00000000">
      <w:pPr>
        <w:ind w:left="1" w:hanging="3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(Propostas com relação a essa turma para o ano de </w:t>
      </w:r>
      <w:r>
        <w:rPr>
          <w:rFonts w:ascii="Arial" w:eastAsia="Arial" w:hAnsi="Arial" w:cs="Arial"/>
          <w:b/>
          <w:color w:val="FF0000"/>
          <w:sz w:val="28"/>
          <w:szCs w:val="28"/>
        </w:rPr>
        <w:t>2024</w:t>
      </w:r>
      <w:r>
        <w:rPr>
          <w:rFonts w:ascii="Arial" w:eastAsia="Arial" w:hAnsi="Arial" w:cs="Arial"/>
          <w:color w:val="FF0000"/>
          <w:sz w:val="28"/>
          <w:szCs w:val="28"/>
        </w:rPr>
        <w:t>)</w:t>
      </w:r>
    </w:p>
    <w:tbl>
      <w:tblPr>
        <w:tblStyle w:val="a8"/>
        <w:tblW w:w="8411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1"/>
      </w:tblGrid>
      <w:tr w:rsidR="008D3847" w14:paraId="05AB3B6F" w14:textId="77777777">
        <w:tc>
          <w:tcPr>
            <w:tcW w:w="8411" w:type="dxa"/>
            <w:tcBorders>
              <w:top w:val="nil"/>
              <w:left w:val="nil"/>
              <w:bottom w:val="nil"/>
              <w:right w:val="nil"/>
            </w:tcBorders>
          </w:tcPr>
          <w:p w14:paraId="7B6F2033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71334C13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Resposta:</w:t>
            </w:r>
          </w:p>
          <w:p w14:paraId="57FA55EF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39BF945B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513B2AC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2FBA1D71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1208514B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8 – TURMAS DE ACDA DE ALTO RENDIMENTO.</w:t>
      </w:r>
    </w:p>
    <w:p w14:paraId="64236A88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  <w:u w:val="single"/>
        </w:rPr>
      </w:pPr>
    </w:p>
    <w:p w14:paraId="3DBADDC4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  <w:u w:val="single"/>
        </w:rPr>
      </w:pPr>
    </w:p>
    <w:p w14:paraId="44DA736E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8.1 – As turmas de ACDA de Alto Rendimento Participaram dos Jogos Escolares do Estado de São Paulo como previsto na RES. 115 – de 5-11-2021?</w:t>
      </w:r>
    </w:p>
    <w:p w14:paraId="0B8B2AE4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74F91DD4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Resposta: </w:t>
      </w:r>
    </w:p>
    <w:p w14:paraId="13FA4647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0366D9CE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8.2 – O aumento do número de aulas para treino nas Turmas de ACDA de Alto Rendimento acarretou diferencial na participação dos JEESP? Explique.</w:t>
      </w:r>
    </w:p>
    <w:p w14:paraId="1BBE564E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7001B717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Resposta:</w:t>
      </w:r>
    </w:p>
    <w:p w14:paraId="0CD9D582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1BE0A249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13BE9DFE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8.3 – Houve participação das Turmas de ACDA de Alto Rendimento em outros jogos e competições. Quais?</w:t>
      </w:r>
    </w:p>
    <w:p w14:paraId="12BFDA17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651E5C66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Resposta:</w:t>
      </w:r>
    </w:p>
    <w:p w14:paraId="58CBB029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1931FF72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2E217721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8.4 – Foram oferecidos cursos pela EFAPE e parceiros para os professores com Turmas de ACDA de Alto Rendimento atribuídas? Quais?</w:t>
      </w:r>
    </w:p>
    <w:p w14:paraId="54E4081A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4B17A27D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Resposta:</w:t>
      </w:r>
    </w:p>
    <w:p w14:paraId="64C17577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6CC4512F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426B7B0D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8.5 – Foram entregues relatórios semestrais das Turmas de ACDA de Alto Rendimento como previsto na Res. 115, de 05-11-2022?</w:t>
      </w:r>
    </w:p>
    <w:p w14:paraId="305C68AE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6428B593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Resposta:</w:t>
      </w:r>
    </w:p>
    <w:p w14:paraId="08CAA47E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61153250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05381E47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54EE3CE5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8.6 – Houve um acompanhamento efetivo da Gestão Escolar e do PEC de Educação Física da Diretoria de Ensino para as Turmas de ACDA de Alto Rendimento? Esse acompanhamento favoreceu o trabalho? Explique.</w:t>
      </w:r>
    </w:p>
    <w:p w14:paraId="52A2F262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50398798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Resposta:</w:t>
      </w:r>
    </w:p>
    <w:p w14:paraId="4A13C4EF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7376E22F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32D00B5A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8.7 – A Turmas de ACDA de Alto Rendimento que participaram dos Jogos Escolares do Estado de São Paulo e/ou outras competições apresentaram índices melhores nos aspectos técnico e tático? Comente.</w:t>
      </w:r>
    </w:p>
    <w:p w14:paraId="72505349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0E97FE53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Resposta:</w:t>
      </w:r>
    </w:p>
    <w:p w14:paraId="780471B8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5D8B8931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4D1B05A0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9 - OBSERVAÇÕES FINAIS</w:t>
      </w:r>
      <w:r>
        <w:rPr>
          <w:rFonts w:ascii="Arial" w:eastAsia="Arial" w:hAnsi="Arial" w:cs="Arial"/>
          <w:sz w:val="28"/>
          <w:szCs w:val="28"/>
          <w:u w:val="single"/>
        </w:rPr>
        <w:t>:</w:t>
      </w:r>
    </w:p>
    <w:p w14:paraId="20B3A963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9"/>
        <w:tblW w:w="89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8D3847" w14:paraId="17475D07" w14:textId="77777777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7601C6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Resposta: </w:t>
            </w:r>
          </w:p>
          <w:p w14:paraId="752ED55B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20BBE864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63CF0032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D3847" w14:paraId="52FE1955" w14:textId="77777777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C8875F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D3847" w14:paraId="2AB3EC3D" w14:textId="77777777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91EB934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D3847" w14:paraId="24447A6F" w14:textId="77777777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37AACD0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D3847" w14:paraId="14A4FCE6" w14:textId="77777777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219CA1D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</w:p>
          <w:p w14:paraId="626BB9E9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</w:p>
          <w:p w14:paraId="59C817C1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</w:p>
          <w:p w14:paraId="6C442778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</w:p>
          <w:p w14:paraId="0DAB1711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</w:p>
          <w:p w14:paraId="77A08D03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</w:p>
          <w:p w14:paraId="654EA1E0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</w:p>
        </w:tc>
      </w:tr>
      <w:tr w:rsidR="008D3847" w14:paraId="1A6C34A4" w14:textId="77777777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1886B3F6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02B2A4E2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DATA do preenchimento: ____/_________________/_______</w:t>
            </w:r>
          </w:p>
        </w:tc>
      </w:tr>
    </w:tbl>
    <w:p w14:paraId="442C3672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a"/>
        <w:tblW w:w="8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8D3847" w14:paraId="0BAEB3DC" w14:textId="77777777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F318D1A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NOME DO(A) PROFESSOR(A) RESPONSÁVEL:</w:t>
            </w:r>
          </w:p>
          <w:p w14:paraId="5AFF088B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04F79E22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ASSINATURA:____________________________________________</w:t>
            </w:r>
          </w:p>
          <w:p w14:paraId="2A7A2577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2AFC1907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2458F05F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NOME DO COORDENADOR DE GESTÃO PEDAGÓGICA:</w:t>
            </w:r>
          </w:p>
          <w:p w14:paraId="030A234A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36F878E4" w14:textId="77777777" w:rsidR="008D3847" w:rsidRDefault="00000000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ASSINATURA:____________________________________________</w:t>
            </w:r>
          </w:p>
          <w:p w14:paraId="7542A6B5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14:paraId="19026378" w14:textId="77777777" w:rsidR="008D3847" w:rsidRDefault="008D3847">
            <w:pPr>
              <w:ind w:left="1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836BA6A" w14:textId="77777777" w:rsidR="008D3847" w:rsidRDefault="0000000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NOME DO(A) DIRETOR(A) DE ESCOLA:</w:t>
      </w:r>
    </w:p>
    <w:p w14:paraId="769A56E3" w14:textId="77777777" w:rsidR="008D3847" w:rsidRDefault="008D3847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1A042F43" w14:textId="77777777" w:rsidR="008D3847" w:rsidRDefault="00000000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CARIMBO E ASSINATURA: ___________________________________</w:t>
      </w:r>
    </w:p>
    <w:p w14:paraId="2D95ED4A" w14:textId="77777777" w:rsidR="008D3847" w:rsidRDefault="008D3847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BBD0274" w14:textId="77777777" w:rsidR="008D3847" w:rsidRDefault="008D3847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D13FC6C" w14:textId="77777777" w:rsidR="008D3847" w:rsidRDefault="008D3847">
      <w:pPr>
        <w:ind w:left="1" w:hanging="3"/>
        <w:rPr>
          <w:rFonts w:ascii="Arial" w:eastAsia="Arial" w:hAnsi="Arial" w:cs="Arial"/>
          <w:sz w:val="28"/>
          <w:szCs w:val="28"/>
        </w:rPr>
      </w:pPr>
    </w:p>
    <w:sectPr w:rsidR="008D3847">
      <w:headerReference w:type="default" r:id="rId7"/>
      <w:footerReference w:type="default" r:id="rId8"/>
      <w:pgSz w:w="11907" w:h="16840"/>
      <w:pgMar w:top="261" w:right="1559" w:bottom="1843" w:left="1260" w:header="99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B239" w14:textId="77777777" w:rsidR="00950D8F" w:rsidRDefault="00950D8F">
      <w:pPr>
        <w:spacing w:line="240" w:lineRule="auto"/>
        <w:ind w:left="0" w:hanging="2"/>
      </w:pPr>
      <w:r>
        <w:separator/>
      </w:r>
    </w:p>
  </w:endnote>
  <w:endnote w:type="continuationSeparator" w:id="0">
    <w:p w14:paraId="3AA7B8EC" w14:textId="77777777" w:rsidR="00950D8F" w:rsidRDefault="00950D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7F49" w14:textId="77777777" w:rsidR="008D3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7C3F">
      <w:rPr>
        <w:noProof/>
        <w:color w:val="000000"/>
      </w:rPr>
      <w:t>1</w:t>
    </w:r>
    <w:r>
      <w:rPr>
        <w:color w:val="000000"/>
      </w:rPr>
      <w:fldChar w:fldCharType="end"/>
    </w:r>
  </w:p>
  <w:p w14:paraId="525501F7" w14:textId="77777777" w:rsidR="008D3847" w:rsidRDefault="008D3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4FE5" w14:textId="77777777" w:rsidR="00950D8F" w:rsidRDefault="00950D8F">
      <w:pPr>
        <w:spacing w:line="240" w:lineRule="auto"/>
        <w:ind w:left="0" w:hanging="2"/>
      </w:pPr>
      <w:r>
        <w:separator/>
      </w:r>
    </w:p>
  </w:footnote>
  <w:footnote w:type="continuationSeparator" w:id="0">
    <w:p w14:paraId="1D76ABAC" w14:textId="77777777" w:rsidR="00950D8F" w:rsidRDefault="00950D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BDA8" w14:textId="77777777" w:rsidR="008D3847" w:rsidRDefault="00000000">
    <w:pPr>
      <w:ind w:left="0" w:hanging="2"/>
      <w:jc w:val="center"/>
    </w:pPr>
    <w:r>
      <w:rPr>
        <w:b/>
      </w:rPr>
      <w:t>GOVERNO DO ESTADO DE SÃO PAULO</w:t>
    </w:r>
  </w:p>
  <w:p w14:paraId="4640A89A" w14:textId="77777777" w:rsidR="008D3847" w:rsidRDefault="00000000">
    <w:pPr>
      <w:ind w:left="0" w:hanging="2"/>
      <w:jc w:val="center"/>
    </w:pPr>
    <w:r>
      <w:rPr>
        <w:b/>
      </w:rPr>
      <w:t>SECRETARIA DE ESTADO DA EDUCAÇÃO</w:t>
    </w:r>
  </w:p>
  <w:p w14:paraId="3990FC3B" w14:textId="77777777" w:rsidR="008D3847" w:rsidRDefault="008D384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47"/>
    <w:rsid w:val="008D3847"/>
    <w:rsid w:val="00950D8F"/>
    <w:rsid w:val="00C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7549"/>
  <w15:docId w15:val="{AB1B9BFB-53CA-4038-BFFD-162D0B4B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pPr>
      <w:ind w:firstLine="2268"/>
      <w:jc w:val="both"/>
    </w:pPr>
    <w:rPr>
      <w:szCs w:val="20"/>
      <w:lang w:val="pt-PT"/>
    </w:rPr>
  </w:style>
  <w:style w:type="paragraph" w:styleId="Recuodecorpodetexto3">
    <w:name w:val="Body Text Indent 3"/>
    <w:basedOn w:val="Normal"/>
    <w:pPr>
      <w:ind w:firstLine="709"/>
    </w:pPr>
    <w:rPr>
      <w:rFonts w:ascii="Arial" w:hAnsi="Arial" w:cs="Arial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/>
    </w:r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  <w:rPr>
      <w:lang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4s/9U69xE8SmgWYNPM5qWsrAXA==">CgMxLjA4AHIhMWdPckVrN0o0czd2d0x4eTlnUExQVGhDdm9GQzI2N0JP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842</Words>
  <Characters>4550</Characters>
  <Application>Microsoft Office Word</Application>
  <DocSecurity>0</DocSecurity>
  <Lines>37</Lines>
  <Paragraphs>10</Paragraphs>
  <ScaleCrop>false</ScaleCrop>
  <Company>FDE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paedra.fonseca</dc:creator>
  <cp:lastModifiedBy>PAULO HENRIQUE DE SOUZA</cp:lastModifiedBy>
  <cp:revision>2</cp:revision>
  <dcterms:created xsi:type="dcterms:W3CDTF">2023-10-16T11:20:00Z</dcterms:created>
  <dcterms:modified xsi:type="dcterms:W3CDTF">2023-10-16T11:20:00Z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-233544897</vt:i4>
  </property>
</Properties>
</file>