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F7FB" w14:textId="17F0C795" w:rsidR="004418FD" w:rsidRPr="00F7115D" w:rsidRDefault="004418FD" w:rsidP="00F7115D">
      <w:pPr>
        <w:jc w:val="center"/>
        <w:rPr>
          <w:b/>
          <w:bCs/>
          <w:sz w:val="28"/>
          <w:szCs w:val="28"/>
        </w:rPr>
      </w:pPr>
      <w:r w:rsidRPr="00F7115D">
        <w:rPr>
          <w:b/>
          <w:bCs/>
          <w:sz w:val="28"/>
          <w:szCs w:val="28"/>
        </w:rPr>
        <w:t>EDITAL DE CREDENCIAMENTO – 202</w:t>
      </w:r>
      <w:r w:rsidR="00F7115D" w:rsidRPr="00F7115D">
        <w:rPr>
          <w:b/>
          <w:bCs/>
          <w:sz w:val="28"/>
          <w:szCs w:val="28"/>
        </w:rPr>
        <w:t>3</w:t>
      </w:r>
    </w:p>
    <w:p w14:paraId="24664B47" w14:textId="77777777" w:rsidR="004418FD" w:rsidRPr="00F7115D" w:rsidRDefault="004418FD" w:rsidP="00F7115D">
      <w:pPr>
        <w:jc w:val="center"/>
        <w:rPr>
          <w:b/>
          <w:bCs/>
          <w:sz w:val="28"/>
          <w:szCs w:val="28"/>
        </w:rPr>
      </w:pPr>
      <w:r w:rsidRPr="00F7115D">
        <w:rPr>
          <w:b/>
          <w:bCs/>
          <w:sz w:val="28"/>
          <w:szCs w:val="28"/>
        </w:rPr>
        <w:t>CENTRO DE ATENDIMENTO SOCIOEDUCATIVO AO ADOLESCENTE</w:t>
      </w:r>
    </w:p>
    <w:p w14:paraId="035F1307" w14:textId="3514933E" w:rsidR="004418FD" w:rsidRDefault="004418FD" w:rsidP="00F7115D">
      <w:pPr>
        <w:jc w:val="both"/>
      </w:pPr>
      <w:r>
        <w:t>O Dirigente Regional de Ensino da Diretoria de Ensino - Região de Piracicaba torna público o edital</w:t>
      </w:r>
      <w:r w:rsidR="00F7115D">
        <w:t xml:space="preserve"> </w:t>
      </w:r>
      <w:r>
        <w:t>de credenciamento, condições de classificação e procedimentos para atribuição de aulas, para os</w:t>
      </w:r>
      <w:r w:rsidR="00F7115D">
        <w:t xml:space="preserve"> </w:t>
      </w:r>
      <w:r>
        <w:t xml:space="preserve">docentes interessados em atuar no Centro de Atendimento Socioeducativo ao Adolescente, jurisdicionado a esta Diretoria de Ensino. </w:t>
      </w:r>
    </w:p>
    <w:p w14:paraId="7161710F" w14:textId="338F692B" w:rsidR="00325FD6" w:rsidRDefault="00325FD6" w:rsidP="00F7115D">
      <w:pPr>
        <w:jc w:val="both"/>
      </w:pPr>
      <w:r>
        <w:t xml:space="preserve">-Disciplina: </w:t>
      </w:r>
      <w:r w:rsidRPr="00325FD6">
        <w:rPr>
          <w:b/>
          <w:bCs/>
        </w:rPr>
        <w:t>Educação Física.</w:t>
      </w:r>
    </w:p>
    <w:p w14:paraId="7C2828C5" w14:textId="014A3259" w:rsidR="004418FD" w:rsidRDefault="004418FD" w:rsidP="00F7115D">
      <w:pPr>
        <w:jc w:val="both"/>
      </w:pPr>
      <w:r>
        <w:t>- Poderão atuar neste projeto os docentes devidamente inscritos e classificados na Diretoria de Ensino Região de Piracicaba, para ministrar aulas no ano letivo de 202</w:t>
      </w:r>
      <w:r w:rsidR="00F7115D">
        <w:t>3</w:t>
      </w:r>
      <w:r>
        <w:t xml:space="preserve">. </w:t>
      </w:r>
    </w:p>
    <w:p w14:paraId="43898361" w14:textId="167A220D" w:rsidR="004418FD" w:rsidRDefault="004418FD" w:rsidP="00F7115D">
      <w:pPr>
        <w:jc w:val="both"/>
      </w:pPr>
      <w:r>
        <w:t>- Este Edital visa credenciar docentes habilitados interessados em ministrar aulas no Centro de Atendimento Socioeducativo ao Adolescente no ano de 202</w:t>
      </w:r>
      <w:r w:rsidR="00F7115D">
        <w:t>3</w:t>
      </w:r>
      <w:r>
        <w:t xml:space="preserve">. </w:t>
      </w:r>
    </w:p>
    <w:p w14:paraId="0D820A7D" w14:textId="77777777" w:rsidR="004418FD" w:rsidRDefault="004418FD" w:rsidP="00F7115D">
      <w:pPr>
        <w:jc w:val="both"/>
      </w:pPr>
      <w:r>
        <w:t xml:space="preserve">- Os docentes credenciados no presente processo serão classificados em lista única. </w:t>
      </w:r>
    </w:p>
    <w:p w14:paraId="35AB40A2" w14:textId="041C9D14" w:rsidR="004418FD" w:rsidRDefault="004418FD" w:rsidP="00F7115D">
      <w:pPr>
        <w:jc w:val="both"/>
      </w:pPr>
      <w:r>
        <w:t xml:space="preserve">- O docente que teve aulas do projeto atribuídas não poderá exercer nenhuma outra atividade ou prestação de serviços que implique em afastamentos das funções para as quais foi selecionado. </w:t>
      </w:r>
    </w:p>
    <w:p w14:paraId="05DB5A67" w14:textId="77777777" w:rsidR="004418FD" w:rsidRPr="00177EE3" w:rsidRDefault="004418FD" w:rsidP="00F7115D">
      <w:pPr>
        <w:jc w:val="both"/>
        <w:rPr>
          <w:b/>
          <w:bCs/>
        </w:rPr>
      </w:pPr>
      <w:r w:rsidRPr="00177EE3">
        <w:rPr>
          <w:b/>
          <w:bCs/>
        </w:rPr>
        <w:t xml:space="preserve">I – DO PERFIL DOCENTE </w:t>
      </w:r>
    </w:p>
    <w:p w14:paraId="4F6A6608" w14:textId="16E429DA" w:rsidR="004418FD" w:rsidRDefault="004418FD" w:rsidP="00F7115D">
      <w:pPr>
        <w:jc w:val="both"/>
      </w:pPr>
      <w:r>
        <w:t xml:space="preserve">Espera-se do docente interessado em ministrar aulas no Centro de Atendimento </w:t>
      </w:r>
      <w:proofErr w:type="spellStart"/>
      <w:r>
        <w:t>Socio</w:t>
      </w:r>
      <w:r w:rsidR="00177EE3">
        <w:t>-</w:t>
      </w:r>
      <w:proofErr w:type="gramStart"/>
      <w:r>
        <w:t>educativo</w:t>
      </w:r>
      <w:proofErr w:type="spellEnd"/>
      <w:r>
        <w:t xml:space="preserve"> </w:t>
      </w:r>
      <w:r w:rsidR="00797E5C">
        <w:t xml:space="preserve"> </w:t>
      </w:r>
      <w:r>
        <w:t>ao</w:t>
      </w:r>
      <w:proofErr w:type="gramEnd"/>
      <w:r>
        <w:t xml:space="preserve"> Adolescente o seguinte perfil: </w:t>
      </w:r>
    </w:p>
    <w:p w14:paraId="3FD91606" w14:textId="77777777" w:rsidR="004418FD" w:rsidRDefault="004418FD" w:rsidP="00F7115D">
      <w:pPr>
        <w:jc w:val="both"/>
      </w:pPr>
      <w:r>
        <w:t xml:space="preserve">1. que exerça liderança e autoridade tendo como referência uma postura democrática; </w:t>
      </w:r>
    </w:p>
    <w:p w14:paraId="062ECB36" w14:textId="77777777" w:rsidR="004418FD" w:rsidRDefault="004418FD" w:rsidP="00F7115D">
      <w:pPr>
        <w:jc w:val="both"/>
      </w:pPr>
      <w:r>
        <w:t xml:space="preserve">2. que seja assíduo e pontual; </w:t>
      </w:r>
    </w:p>
    <w:p w14:paraId="1820FD63" w14:textId="2266AF3B" w:rsidR="004418FD" w:rsidRDefault="004418FD" w:rsidP="00F7115D">
      <w:pPr>
        <w:jc w:val="both"/>
      </w:pPr>
      <w:r>
        <w:t xml:space="preserve">3. que tenha conhecimento da especificidade do trabalho pedagógico a ser desenvolvido </w:t>
      </w:r>
      <w:proofErr w:type="gramStart"/>
      <w:r>
        <w:t xml:space="preserve">em </w:t>
      </w:r>
      <w:r w:rsidR="00797E5C">
        <w:t xml:space="preserve"> </w:t>
      </w:r>
      <w:r>
        <w:t>unidade</w:t>
      </w:r>
      <w:proofErr w:type="gramEnd"/>
      <w:r>
        <w:t xml:space="preserve"> do Centro de Atendimento Socioeducativo ao Adolescente com adolescentes em </w:t>
      </w:r>
      <w:r w:rsidR="00797E5C">
        <w:t xml:space="preserve"> </w:t>
      </w:r>
      <w:r>
        <w:t xml:space="preserve">cumprimento de medida socioeducativa: </w:t>
      </w:r>
    </w:p>
    <w:p w14:paraId="1CE18B2B" w14:textId="74BABEB5" w:rsidR="004418FD" w:rsidRDefault="004418FD" w:rsidP="00F7115D">
      <w:pPr>
        <w:jc w:val="both"/>
      </w:pPr>
      <w:r>
        <w:t>4. que tenha conhecimento aprofundado do Estatuto da Criança e do Adolescente (Lei Federal</w:t>
      </w:r>
      <w:r w:rsidR="00797E5C">
        <w:t xml:space="preserve"> </w:t>
      </w:r>
      <w:r>
        <w:t xml:space="preserve">nº 8.069/90); </w:t>
      </w:r>
    </w:p>
    <w:p w14:paraId="2C5F79FD" w14:textId="30F12008" w:rsidR="004418FD" w:rsidRDefault="004418FD" w:rsidP="00F7115D">
      <w:pPr>
        <w:jc w:val="both"/>
      </w:pPr>
      <w:r>
        <w:t xml:space="preserve">5. que utilize metodologias de trabalho que, respeitando a proposta pedagógica da unidade do Centro de Atendimento Socioeducativo ao Adolescente, promovam a reflexão, a solidariedade, a troca de experiências e a aprendizagem dos conteúdos escolares pelos alunos; </w:t>
      </w:r>
    </w:p>
    <w:p w14:paraId="65D7A8CA" w14:textId="77777777" w:rsidR="004418FD" w:rsidRDefault="004418FD" w:rsidP="00F7115D">
      <w:pPr>
        <w:jc w:val="both"/>
      </w:pPr>
      <w:r>
        <w:t xml:space="preserve">6. que seja capaz de promover, cotidianamente, a autoestima do educando; </w:t>
      </w:r>
    </w:p>
    <w:p w14:paraId="1D732AF8" w14:textId="77777777" w:rsidR="004418FD" w:rsidRDefault="004418FD" w:rsidP="00F7115D">
      <w:pPr>
        <w:jc w:val="both"/>
      </w:pPr>
      <w:r>
        <w:t xml:space="preserve">7. que tenha disponibilidade para o desenvolvimento do trabalho em equipe; </w:t>
      </w:r>
    </w:p>
    <w:p w14:paraId="729AB488" w14:textId="664DB46B" w:rsidR="004418FD" w:rsidRDefault="004418FD" w:rsidP="00F7115D">
      <w:pPr>
        <w:jc w:val="both"/>
      </w:pPr>
      <w:r>
        <w:t xml:space="preserve">8. que seja capaz de estabelecer relações interpessoais fundamentadas no respeito à </w:t>
      </w:r>
      <w:proofErr w:type="gramStart"/>
      <w:r>
        <w:t xml:space="preserve">diferença </w:t>
      </w:r>
      <w:r w:rsidR="00CF0D7F">
        <w:t xml:space="preserve"> </w:t>
      </w:r>
      <w:r>
        <w:t>com</w:t>
      </w:r>
      <w:proofErr w:type="gramEnd"/>
      <w:r>
        <w:t xml:space="preserve"> os educandos, com o corpo docente e com os funcionários do Centro; </w:t>
      </w:r>
    </w:p>
    <w:p w14:paraId="340CC250" w14:textId="77777777" w:rsidR="004418FD" w:rsidRDefault="004418FD" w:rsidP="00F7115D">
      <w:pPr>
        <w:jc w:val="both"/>
      </w:pPr>
      <w:r>
        <w:t xml:space="preserve">9. que tenha conhecimento dos documentos oficiais do Centro; </w:t>
      </w:r>
    </w:p>
    <w:p w14:paraId="290C8D0B" w14:textId="3D23AE41" w:rsidR="004418FD" w:rsidRDefault="004418FD" w:rsidP="00F7115D">
      <w:pPr>
        <w:jc w:val="both"/>
      </w:pPr>
      <w:r>
        <w:t xml:space="preserve">10. que tenha conhecimento dos documentos e procedimentos em relação a sua vida </w:t>
      </w:r>
      <w:proofErr w:type="gramStart"/>
      <w:r>
        <w:t xml:space="preserve">funcional, </w:t>
      </w:r>
      <w:r w:rsidR="00CF0D7F">
        <w:t xml:space="preserve"> </w:t>
      </w:r>
      <w:r>
        <w:t>conforme</w:t>
      </w:r>
      <w:proofErr w:type="gramEnd"/>
      <w:r>
        <w:t xml:space="preserve"> disposto pela escola vinculadora, consoante à legislação vigente; </w:t>
      </w:r>
    </w:p>
    <w:p w14:paraId="436AB306" w14:textId="78596070" w:rsidR="004418FD" w:rsidRDefault="004418FD" w:rsidP="00F7115D">
      <w:pPr>
        <w:jc w:val="both"/>
      </w:pPr>
      <w:r>
        <w:lastRenderedPageBreak/>
        <w:t xml:space="preserve">11. que tenha disponibilidade para participar de programas de capacitação oferecidos pela SEE e órgãos conveniados, socializando e aplicando os novos conhecimentos adquiridos; </w:t>
      </w:r>
    </w:p>
    <w:p w14:paraId="33F921B8" w14:textId="050448E3" w:rsidR="00F05B4F" w:rsidRPr="005C15D9" w:rsidRDefault="00F05B4F" w:rsidP="00F05B4F">
      <w:pPr>
        <w:jc w:val="both"/>
      </w:pPr>
      <w:bookmarkStart w:id="0" w:name="_Hlk125383548"/>
      <w:r w:rsidRPr="005C15D9">
        <w:t xml:space="preserve">12. que </w:t>
      </w:r>
      <w:r w:rsidR="00DD21A3" w:rsidRPr="005C15D9">
        <w:t xml:space="preserve">cumpra sua </w:t>
      </w:r>
      <w:r w:rsidRPr="005C15D9">
        <w:t>carga horária docente</w:t>
      </w:r>
      <w:r w:rsidR="00DD21A3" w:rsidRPr="005C15D9">
        <w:t xml:space="preserve"> </w:t>
      </w:r>
      <w:r w:rsidRPr="005C15D9">
        <w:t>constituída de</w:t>
      </w:r>
      <w:r w:rsidR="00DD21A3" w:rsidRPr="005C15D9">
        <w:t xml:space="preserve"> </w:t>
      </w:r>
      <w:r w:rsidRPr="005C15D9">
        <w:t>Atividades de Interação com Estudantes;</w:t>
      </w:r>
      <w:r w:rsidR="00DD21A3" w:rsidRPr="005C15D9">
        <w:t xml:space="preserve"> </w:t>
      </w:r>
      <w:r w:rsidRPr="005C15D9">
        <w:t>Atividades Pedagógicas, de caráter formativo; e</w:t>
      </w:r>
      <w:r w:rsidR="00DD21A3" w:rsidRPr="005C15D9">
        <w:t xml:space="preserve"> </w:t>
      </w:r>
      <w:r w:rsidRPr="005C15D9">
        <w:t>Atividades Pedagógicas Diversificadas (formativas e não formativas).</w:t>
      </w:r>
    </w:p>
    <w:bookmarkEnd w:id="0"/>
    <w:p w14:paraId="6E5A8EE3" w14:textId="70739AE7" w:rsidR="004418FD" w:rsidRDefault="004418FD" w:rsidP="00F7115D">
      <w:pPr>
        <w:jc w:val="both"/>
      </w:pPr>
      <w:r>
        <w:t xml:space="preserve">13. que participe dos Conselhos de Classe e </w:t>
      </w:r>
      <w:r w:rsidR="00177EE3">
        <w:t>Ano/</w:t>
      </w:r>
      <w:r>
        <w:t xml:space="preserve">Série; </w:t>
      </w:r>
    </w:p>
    <w:p w14:paraId="23289919" w14:textId="77777777" w:rsidR="004418FD" w:rsidRDefault="004418FD" w:rsidP="00F7115D">
      <w:pPr>
        <w:jc w:val="both"/>
      </w:pPr>
      <w:r>
        <w:t xml:space="preserve">14. que seja capaz de manter atualizados os documentos escolares de sua competência; </w:t>
      </w:r>
    </w:p>
    <w:p w14:paraId="1BBA4C2D" w14:textId="4C33E62F" w:rsidR="004418FD" w:rsidRDefault="004418FD" w:rsidP="00F7115D">
      <w:pPr>
        <w:jc w:val="both"/>
      </w:pPr>
      <w:r>
        <w:t xml:space="preserve">15. que zele por suas atribuições de docente e de funcionário público nos termos da </w:t>
      </w:r>
      <w:proofErr w:type="gramStart"/>
      <w:r>
        <w:t xml:space="preserve">legislação </w:t>
      </w:r>
      <w:r w:rsidR="00CF0D7F">
        <w:t xml:space="preserve"> </w:t>
      </w:r>
      <w:r>
        <w:t>vigente</w:t>
      </w:r>
      <w:proofErr w:type="gramEnd"/>
      <w:r>
        <w:t xml:space="preserve">. </w:t>
      </w:r>
    </w:p>
    <w:p w14:paraId="55091876" w14:textId="77777777" w:rsidR="004418FD" w:rsidRPr="00177EE3" w:rsidRDefault="004418FD" w:rsidP="00F7115D">
      <w:pPr>
        <w:jc w:val="both"/>
        <w:rPr>
          <w:b/>
          <w:bCs/>
        </w:rPr>
      </w:pPr>
      <w:r w:rsidRPr="00177EE3">
        <w:rPr>
          <w:b/>
          <w:bCs/>
        </w:rPr>
        <w:t xml:space="preserve">II – DO PERÍODO, LOCAL E CONDIÇÕES PARA O CREDENCIAMENTO. </w:t>
      </w:r>
    </w:p>
    <w:p w14:paraId="58FC56F5" w14:textId="77777777" w:rsidR="004418FD" w:rsidRPr="00423205" w:rsidRDefault="004418FD" w:rsidP="00F7115D">
      <w:pPr>
        <w:jc w:val="both"/>
      </w:pPr>
      <w:r w:rsidRPr="00423205">
        <w:t xml:space="preserve">1.Datas, horários e locais: </w:t>
      </w:r>
    </w:p>
    <w:p w14:paraId="63A0EB04" w14:textId="1A9B0B89" w:rsidR="004418FD" w:rsidRPr="00423205" w:rsidRDefault="004418FD" w:rsidP="00F7115D">
      <w:pPr>
        <w:jc w:val="both"/>
      </w:pPr>
      <w:r w:rsidRPr="00423205">
        <w:t xml:space="preserve">Dias: </w:t>
      </w:r>
      <w:r w:rsidR="00177EE3">
        <w:t>06</w:t>
      </w:r>
      <w:r w:rsidRPr="00423205">
        <w:t xml:space="preserve"> a </w:t>
      </w:r>
      <w:r w:rsidR="00177EE3">
        <w:t>08</w:t>
      </w:r>
      <w:r w:rsidRPr="00423205">
        <w:t>/0</w:t>
      </w:r>
      <w:r w:rsidR="00177EE3">
        <w:t>3</w:t>
      </w:r>
      <w:r w:rsidRPr="00423205">
        <w:t>/202</w:t>
      </w:r>
      <w:r w:rsidR="00423205">
        <w:t>3</w:t>
      </w:r>
    </w:p>
    <w:p w14:paraId="2F64D584" w14:textId="0DEB9537" w:rsidR="004418FD" w:rsidRPr="00423205" w:rsidRDefault="004418FD" w:rsidP="00F7115D">
      <w:pPr>
        <w:jc w:val="both"/>
      </w:pPr>
      <w:r w:rsidRPr="00423205">
        <w:t xml:space="preserve">Horário: </w:t>
      </w:r>
      <w:r w:rsidR="00177EE3">
        <w:t>9h às 16h</w:t>
      </w:r>
      <w:r w:rsidRPr="00423205">
        <w:t xml:space="preserve"> </w:t>
      </w:r>
    </w:p>
    <w:p w14:paraId="5E07D20F" w14:textId="77777777" w:rsidR="004418FD" w:rsidRDefault="004418FD" w:rsidP="00F7115D">
      <w:pPr>
        <w:jc w:val="both"/>
      </w:pPr>
      <w:r>
        <w:t xml:space="preserve">Local: EE </w:t>
      </w:r>
      <w:proofErr w:type="spellStart"/>
      <w:r>
        <w:t>Profª</w:t>
      </w:r>
      <w:proofErr w:type="spellEnd"/>
      <w:r>
        <w:t xml:space="preserve"> Avelina Palma Losso </w:t>
      </w:r>
    </w:p>
    <w:p w14:paraId="6D1267C8" w14:textId="7E1271A3" w:rsidR="004418FD" w:rsidRDefault="004418FD" w:rsidP="00F7115D">
      <w:pPr>
        <w:jc w:val="both"/>
      </w:pPr>
      <w:r>
        <w:t xml:space="preserve">Rua Milton Teixeira de Sá, 184 – Santa Rosa – Piracicaba – SP. </w:t>
      </w:r>
    </w:p>
    <w:p w14:paraId="762457CB" w14:textId="77777777" w:rsidR="004418FD" w:rsidRDefault="004418FD" w:rsidP="00F7115D">
      <w:pPr>
        <w:jc w:val="both"/>
      </w:pPr>
      <w:r>
        <w:t xml:space="preserve">2. Estar ciente da realização da entrevista a ser agendada pela escola EE Avelina Palma Losso; </w:t>
      </w:r>
    </w:p>
    <w:p w14:paraId="6B48F590" w14:textId="77777777" w:rsidR="004418FD" w:rsidRPr="00177EE3" w:rsidRDefault="004418FD" w:rsidP="00F7115D">
      <w:pPr>
        <w:jc w:val="both"/>
        <w:rPr>
          <w:b/>
          <w:bCs/>
        </w:rPr>
      </w:pPr>
      <w:r w:rsidRPr="00177EE3">
        <w:rPr>
          <w:b/>
          <w:bCs/>
        </w:rPr>
        <w:t xml:space="preserve">III – DOS DOCUMENTOS NECESSÁRIOS PARA O CREDENCIAMENTO </w:t>
      </w:r>
    </w:p>
    <w:p w14:paraId="7ACC51FA" w14:textId="69E271B1" w:rsidR="004418FD" w:rsidRDefault="004418FD" w:rsidP="00F7115D">
      <w:pPr>
        <w:jc w:val="both"/>
      </w:pPr>
      <w:r>
        <w:t>(No ato da inscrição para credenciamento o interessado deverá entregar a documentação abaixo em envelope devidamente identificado com nome e RG)</w:t>
      </w:r>
    </w:p>
    <w:p w14:paraId="0B71D112" w14:textId="77777777" w:rsidR="004418FD" w:rsidRDefault="004418FD" w:rsidP="00F7115D">
      <w:pPr>
        <w:jc w:val="both"/>
      </w:pPr>
      <w:r>
        <w:t xml:space="preserve">1. RG (cópia), </w:t>
      </w:r>
      <w:proofErr w:type="gramStart"/>
      <w:r>
        <w:t>CPF(</w:t>
      </w:r>
      <w:proofErr w:type="gramEnd"/>
      <w:r>
        <w:t xml:space="preserve">cópia) e certidão de nascimento dos filhos menores/RG (cópia), se for o caso; </w:t>
      </w:r>
    </w:p>
    <w:p w14:paraId="2A821CFD" w14:textId="2E4731ED" w:rsidR="004418FD" w:rsidRDefault="004418FD" w:rsidP="00F7115D">
      <w:pPr>
        <w:jc w:val="both"/>
      </w:pPr>
      <w:r>
        <w:t>2. Comprovação de estar inscrito no processo de atribuição de classes/aulas na Diretoria de Ensino - Região de Piracicaba para o ano de 202</w:t>
      </w:r>
      <w:r w:rsidR="00CF0D7F">
        <w:t>3</w:t>
      </w:r>
      <w:r>
        <w:t xml:space="preserve">; </w:t>
      </w:r>
    </w:p>
    <w:p w14:paraId="3B767B45" w14:textId="7C532C82" w:rsidR="004418FD" w:rsidRDefault="004418FD" w:rsidP="00F7115D">
      <w:pPr>
        <w:jc w:val="both"/>
      </w:pPr>
      <w:r>
        <w:t>3. Diploma, acompanhado do respectivo Histórico Escolar (Licenciatura; Bacharel/Tecnólogo Superior, com Certificado nos termos da Resolução CNE 2/97).</w:t>
      </w:r>
    </w:p>
    <w:p w14:paraId="1DDF6825" w14:textId="14CF8410" w:rsidR="00177EE3" w:rsidRDefault="00177EE3" w:rsidP="00F7115D">
      <w:pPr>
        <w:jc w:val="both"/>
      </w:pPr>
      <w:r>
        <w:t>4. R</w:t>
      </w:r>
      <w:r w:rsidRPr="00177EE3">
        <w:t>egistro profissional obtido no Sistema CONFEF/</w:t>
      </w:r>
      <w:proofErr w:type="spellStart"/>
      <w:r w:rsidRPr="00177EE3">
        <w:t>CREFs</w:t>
      </w:r>
      <w:proofErr w:type="spellEnd"/>
      <w:r w:rsidRPr="00177EE3">
        <w:t>, de acordo com o que estabelece o artigo 1º da Lei federal 9.696/1998.</w:t>
      </w:r>
    </w:p>
    <w:p w14:paraId="4B63D2CB" w14:textId="77777777" w:rsidR="004418FD" w:rsidRDefault="004418FD" w:rsidP="00F7115D">
      <w:pPr>
        <w:jc w:val="both"/>
      </w:pPr>
      <w:r>
        <w:t>IV – DA ENTREVISTA</w:t>
      </w:r>
    </w:p>
    <w:p w14:paraId="77833F29" w14:textId="69E6816B" w:rsidR="004418FD" w:rsidRDefault="004418FD" w:rsidP="00F7115D">
      <w:pPr>
        <w:jc w:val="both"/>
      </w:pPr>
      <w:r>
        <w:t xml:space="preserve">1. Os docentes serão submetidos à entrevista, como parte do processo de credenciamento, a ser agendada pela EE Avelina Palma Losso. </w:t>
      </w:r>
    </w:p>
    <w:p w14:paraId="011B07A7" w14:textId="77777777" w:rsidR="004418FD" w:rsidRDefault="004418FD" w:rsidP="00F7115D">
      <w:pPr>
        <w:jc w:val="both"/>
      </w:pPr>
      <w:r>
        <w:t xml:space="preserve">2. São critérios para avaliação da entrevista: </w:t>
      </w:r>
    </w:p>
    <w:p w14:paraId="0501399C" w14:textId="77777777" w:rsidR="004418FD" w:rsidRDefault="004418FD" w:rsidP="00F7115D">
      <w:pPr>
        <w:jc w:val="both"/>
      </w:pPr>
      <w:r>
        <w:t xml:space="preserve">2.1) Clareza na exposição. </w:t>
      </w:r>
    </w:p>
    <w:p w14:paraId="1B0BC208" w14:textId="77777777" w:rsidR="004418FD" w:rsidRDefault="004418FD" w:rsidP="00F7115D">
      <w:pPr>
        <w:jc w:val="both"/>
      </w:pPr>
      <w:r>
        <w:t xml:space="preserve">2.2) Uso dos recursos da língua. </w:t>
      </w:r>
    </w:p>
    <w:p w14:paraId="2D1F8043" w14:textId="77777777" w:rsidR="004418FD" w:rsidRDefault="004418FD" w:rsidP="00F7115D">
      <w:pPr>
        <w:jc w:val="both"/>
      </w:pPr>
      <w:r>
        <w:t xml:space="preserve">2.3) Postura estética. </w:t>
      </w:r>
    </w:p>
    <w:p w14:paraId="2C884C3E" w14:textId="77777777" w:rsidR="004418FD" w:rsidRDefault="004418FD" w:rsidP="00F7115D">
      <w:pPr>
        <w:jc w:val="both"/>
      </w:pPr>
      <w:r>
        <w:t xml:space="preserve">2.4) Postura ética. </w:t>
      </w:r>
    </w:p>
    <w:p w14:paraId="03E1A3B5" w14:textId="77777777" w:rsidR="004418FD" w:rsidRDefault="004418FD" w:rsidP="00F7115D">
      <w:pPr>
        <w:jc w:val="both"/>
      </w:pPr>
      <w:r>
        <w:lastRenderedPageBreak/>
        <w:t xml:space="preserve">3. A entrevista será avaliada em escala de zero a dez pontos, sendo necessária para o </w:t>
      </w:r>
    </w:p>
    <w:p w14:paraId="025202EE" w14:textId="77777777" w:rsidR="004418FD" w:rsidRDefault="004418FD" w:rsidP="00F7115D">
      <w:pPr>
        <w:jc w:val="both"/>
      </w:pPr>
      <w:r>
        <w:t xml:space="preserve">credenciamento, nota igual ou superior a cinco. </w:t>
      </w:r>
    </w:p>
    <w:p w14:paraId="559A7F0A" w14:textId="77777777" w:rsidR="00CF0D7F" w:rsidRDefault="00CF0D7F" w:rsidP="00F7115D">
      <w:pPr>
        <w:jc w:val="both"/>
      </w:pPr>
    </w:p>
    <w:p w14:paraId="29D43745" w14:textId="77777777" w:rsidR="005C15D9" w:rsidRDefault="005C15D9" w:rsidP="00F7115D">
      <w:pPr>
        <w:jc w:val="both"/>
      </w:pPr>
    </w:p>
    <w:p w14:paraId="1F4707B8" w14:textId="41FD3482" w:rsidR="004418FD" w:rsidRDefault="004418FD" w:rsidP="00F7115D">
      <w:pPr>
        <w:jc w:val="both"/>
      </w:pPr>
      <w:r>
        <w:t xml:space="preserve">V – CLASSIFICAÇÃO </w:t>
      </w:r>
    </w:p>
    <w:p w14:paraId="717CD7AF" w14:textId="19ACE7D6" w:rsidR="004418FD" w:rsidRDefault="004418FD" w:rsidP="00F7115D">
      <w:pPr>
        <w:jc w:val="both"/>
      </w:pPr>
      <w:r>
        <w:t>A classificação será definida com base nos critérios estabelecidos pela legislação específica sobre atribuição de classes/aulas para exercício no Centro, e será publicada no site desta Diretoria de Ensino.</w:t>
      </w:r>
    </w:p>
    <w:p w14:paraId="492AD746" w14:textId="77777777" w:rsidR="00CF0D7F" w:rsidRDefault="00CF0D7F" w:rsidP="00F7115D">
      <w:pPr>
        <w:jc w:val="both"/>
      </w:pPr>
    </w:p>
    <w:p w14:paraId="5D6B59AF" w14:textId="2F5398AB" w:rsidR="004418FD" w:rsidRDefault="004418FD" w:rsidP="00F7115D">
      <w:pPr>
        <w:jc w:val="both"/>
      </w:pPr>
      <w:r>
        <w:t xml:space="preserve">Piracicaba, </w:t>
      </w:r>
      <w:r w:rsidR="00177EE3">
        <w:t>03</w:t>
      </w:r>
      <w:r>
        <w:t xml:space="preserve"> de </w:t>
      </w:r>
      <w:proofErr w:type="gramStart"/>
      <w:r w:rsidR="00325FD6">
        <w:t>Março</w:t>
      </w:r>
      <w:proofErr w:type="gramEnd"/>
      <w:r>
        <w:t xml:space="preserve"> de 202</w:t>
      </w:r>
      <w:r w:rsidR="005724BE">
        <w:t>3</w:t>
      </w:r>
      <w:r>
        <w:t xml:space="preserve">. </w:t>
      </w:r>
    </w:p>
    <w:p w14:paraId="7A5C6F9A" w14:textId="77777777" w:rsidR="004418FD" w:rsidRDefault="004418FD" w:rsidP="00F7115D">
      <w:pPr>
        <w:jc w:val="both"/>
      </w:pPr>
      <w:r>
        <w:t xml:space="preserve">Fabio Augusto Negreiros </w:t>
      </w:r>
    </w:p>
    <w:p w14:paraId="47326FC4" w14:textId="77777777" w:rsidR="004418FD" w:rsidRDefault="004418FD" w:rsidP="00F7115D">
      <w:pPr>
        <w:jc w:val="both"/>
      </w:pPr>
      <w:r>
        <w:t xml:space="preserve">Dirigente Regional de Ensino </w:t>
      </w:r>
    </w:p>
    <w:p w14:paraId="4F0438F1" w14:textId="74F67FC0" w:rsidR="00BB2A55" w:rsidRDefault="004418FD" w:rsidP="00F7115D">
      <w:pPr>
        <w:jc w:val="both"/>
      </w:pPr>
      <w:r>
        <w:t>(assinado no original)</w:t>
      </w:r>
    </w:p>
    <w:sectPr w:rsidR="00BB2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FD"/>
    <w:rsid w:val="00177EE3"/>
    <w:rsid w:val="001D5584"/>
    <w:rsid w:val="002A54CD"/>
    <w:rsid w:val="00325FD6"/>
    <w:rsid w:val="00423205"/>
    <w:rsid w:val="004418FD"/>
    <w:rsid w:val="005724BE"/>
    <w:rsid w:val="005C15D9"/>
    <w:rsid w:val="00797E5C"/>
    <w:rsid w:val="00BB2A55"/>
    <w:rsid w:val="00CF0D7F"/>
    <w:rsid w:val="00DD21A3"/>
    <w:rsid w:val="00F05B4F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5043"/>
  <w15:chartTrackingRefBased/>
  <w15:docId w15:val="{3450E725-8C0C-4F07-849E-10F518EE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Ferragutt Nardo</dc:creator>
  <cp:keywords/>
  <dc:description/>
  <cp:lastModifiedBy>Usuario</cp:lastModifiedBy>
  <cp:revision>12</cp:revision>
  <cp:lastPrinted>2023-01-23T19:43:00Z</cp:lastPrinted>
  <dcterms:created xsi:type="dcterms:W3CDTF">2023-01-23T19:07:00Z</dcterms:created>
  <dcterms:modified xsi:type="dcterms:W3CDTF">2023-03-03T19:58:00Z</dcterms:modified>
</cp:coreProperties>
</file>