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98AA" w14:textId="77777777" w:rsidR="009051C1" w:rsidRPr="00A05561" w:rsidRDefault="009051C1" w:rsidP="00A05561">
      <w:pPr>
        <w:jc w:val="center"/>
        <w:rPr>
          <w:rFonts w:ascii="Arial" w:hAnsi="Arial" w:cs="Arial"/>
          <w:b/>
          <w:bCs/>
          <w:sz w:val="24"/>
          <w:szCs w:val="24"/>
        </w:rPr>
      </w:pPr>
      <w:r w:rsidRPr="00A05561">
        <w:rPr>
          <w:rFonts w:ascii="Arial" w:hAnsi="Arial" w:cs="Arial"/>
          <w:b/>
          <w:bCs/>
          <w:sz w:val="24"/>
          <w:szCs w:val="24"/>
        </w:rPr>
        <w:t>EDITAL – PROFESSOR GERENCIADOR SALA DE LEITURA/2023</w:t>
      </w:r>
    </w:p>
    <w:p w14:paraId="68578048" w14:textId="77777777" w:rsidR="009051C1" w:rsidRPr="00A05561" w:rsidRDefault="009051C1" w:rsidP="00A05561">
      <w:pPr>
        <w:jc w:val="center"/>
        <w:rPr>
          <w:rFonts w:ascii="Arial" w:hAnsi="Arial" w:cs="Arial"/>
          <w:b/>
          <w:bCs/>
          <w:sz w:val="24"/>
          <w:szCs w:val="24"/>
        </w:rPr>
      </w:pPr>
    </w:p>
    <w:p w14:paraId="7FE131C7" w14:textId="77777777" w:rsidR="009051C1" w:rsidRPr="00A05561" w:rsidRDefault="009051C1" w:rsidP="009051C1">
      <w:pPr>
        <w:rPr>
          <w:rFonts w:ascii="Arial" w:hAnsi="Arial" w:cs="Arial"/>
          <w:sz w:val="24"/>
          <w:szCs w:val="24"/>
        </w:rPr>
      </w:pPr>
      <w:r w:rsidRPr="00A05561">
        <w:rPr>
          <w:rFonts w:ascii="Arial" w:hAnsi="Arial" w:cs="Arial"/>
          <w:sz w:val="24"/>
          <w:szCs w:val="24"/>
        </w:rPr>
        <w:t>A Direção da EE Cardeal Leme  pertencente à DER de São João da Boa Vista, torna pública a abertura de inscrição para Docente Responsável pela Gestão da Sala e Ambiente de Leitura, aos docentes interessados em atuar no ano de 2023 nesta unidade escolar, no presente projeto, nos termos da Portaria CGRH -18 de 10/11/2021 alterada pela Portaria CGRH -19, de 12/11/2021, Resolução SE nº 76 de 28/12/2017, Resolução SE nº 72 de 2020 e Resolução SEDUC 114 /2021, no intuito de compor o quadro da Unidade Escolar que conta com o Programa de Sala de Leitura nesta Diretoria de Ensino.</w:t>
      </w:r>
    </w:p>
    <w:p w14:paraId="7D3FA782" w14:textId="450D6902" w:rsidR="009051C1" w:rsidRPr="00A05561" w:rsidRDefault="009051C1" w:rsidP="009051C1">
      <w:pPr>
        <w:rPr>
          <w:rFonts w:ascii="Arial" w:hAnsi="Arial" w:cs="Arial"/>
          <w:b/>
          <w:bCs/>
          <w:sz w:val="24"/>
          <w:szCs w:val="24"/>
        </w:rPr>
      </w:pPr>
      <w:r w:rsidRPr="00A05561">
        <w:rPr>
          <w:rFonts w:ascii="Arial" w:hAnsi="Arial" w:cs="Arial"/>
          <w:b/>
          <w:bCs/>
          <w:sz w:val="24"/>
          <w:szCs w:val="24"/>
        </w:rPr>
        <w:t>I– PERÍODO DE CREDENCIAMENTO:</w:t>
      </w:r>
    </w:p>
    <w:p w14:paraId="0E0A2F20" w14:textId="631B4A99" w:rsidR="009051C1" w:rsidRPr="00A05561" w:rsidRDefault="009051C1" w:rsidP="009051C1">
      <w:pPr>
        <w:rPr>
          <w:rFonts w:ascii="Arial" w:hAnsi="Arial" w:cs="Arial"/>
          <w:sz w:val="24"/>
          <w:szCs w:val="24"/>
        </w:rPr>
      </w:pPr>
      <w:r w:rsidRPr="00A05561">
        <w:rPr>
          <w:rFonts w:ascii="Arial" w:hAnsi="Arial" w:cs="Arial"/>
          <w:sz w:val="24"/>
          <w:szCs w:val="24"/>
        </w:rPr>
        <w:t xml:space="preserve">Local: </w:t>
      </w:r>
      <w:r w:rsidR="00A115FA" w:rsidRPr="00A05561">
        <w:rPr>
          <w:rFonts w:ascii="Arial" w:hAnsi="Arial" w:cs="Arial"/>
          <w:sz w:val="24"/>
          <w:szCs w:val="24"/>
        </w:rPr>
        <w:t>EE CARDEAL LEME</w:t>
      </w:r>
    </w:p>
    <w:p w14:paraId="37BE8CB5" w14:textId="77777777" w:rsidR="009051C1" w:rsidRPr="00A05561" w:rsidRDefault="009051C1" w:rsidP="009051C1">
      <w:pPr>
        <w:rPr>
          <w:rFonts w:ascii="Arial" w:hAnsi="Arial" w:cs="Arial"/>
          <w:sz w:val="24"/>
          <w:szCs w:val="24"/>
        </w:rPr>
      </w:pPr>
      <w:r w:rsidRPr="00A05561">
        <w:rPr>
          <w:rFonts w:ascii="Arial" w:hAnsi="Arial" w:cs="Arial"/>
          <w:sz w:val="24"/>
          <w:szCs w:val="24"/>
        </w:rPr>
        <w:t>Praça Presidente Kennedy, nº 36, Centro – Espírito Santo do Pinhal – SP</w:t>
      </w:r>
    </w:p>
    <w:p w14:paraId="2428CA6E" w14:textId="3E11162B" w:rsidR="009051C1" w:rsidRPr="00A05561" w:rsidRDefault="009051C1" w:rsidP="009051C1">
      <w:pPr>
        <w:rPr>
          <w:rFonts w:ascii="Arial" w:hAnsi="Arial" w:cs="Arial"/>
          <w:sz w:val="24"/>
          <w:szCs w:val="24"/>
        </w:rPr>
      </w:pPr>
      <w:r w:rsidRPr="00A05561">
        <w:rPr>
          <w:rFonts w:ascii="Arial" w:hAnsi="Arial" w:cs="Arial"/>
          <w:sz w:val="24"/>
          <w:szCs w:val="24"/>
        </w:rPr>
        <w:t>Período: de 0</w:t>
      </w:r>
      <w:r w:rsidR="00A91A35">
        <w:rPr>
          <w:rFonts w:ascii="Arial" w:hAnsi="Arial" w:cs="Arial"/>
          <w:sz w:val="24"/>
          <w:szCs w:val="24"/>
        </w:rPr>
        <w:t>7</w:t>
      </w:r>
      <w:r w:rsidRPr="00A05561">
        <w:rPr>
          <w:rFonts w:ascii="Arial" w:hAnsi="Arial" w:cs="Arial"/>
          <w:sz w:val="24"/>
          <w:szCs w:val="24"/>
        </w:rPr>
        <w:t xml:space="preserve"> a 10/03/2023</w:t>
      </w:r>
    </w:p>
    <w:p w14:paraId="4BEAAD29" w14:textId="77777777" w:rsidR="009051C1" w:rsidRPr="00A05561" w:rsidRDefault="009051C1" w:rsidP="009051C1">
      <w:pPr>
        <w:rPr>
          <w:rFonts w:ascii="Arial" w:hAnsi="Arial" w:cs="Arial"/>
          <w:sz w:val="24"/>
          <w:szCs w:val="24"/>
        </w:rPr>
      </w:pPr>
      <w:r w:rsidRPr="00A05561">
        <w:rPr>
          <w:rFonts w:ascii="Arial" w:hAnsi="Arial" w:cs="Arial"/>
          <w:sz w:val="24"/>
          <w:szCs w:val="24"/>
        </w:rPr>
        <w:t>Horário: 08h:00 às 17h:00</w:t>
      </w:r>
    </w:p>
    <w:p w14:paraId="0501D783" w14:textId="77777777" w:rsidR="009051C1" w:rsidRPr="00A05561" w:rsidRDefault="009051C1" w:rsidP="009051C1">
      <w:pPr>
        <w:rPr>
          <w:rFonts w:ascii="Arial" w:hAnsi="Arial" w:cs="Arial"/>
          <w:sz w:val="24"/>
          <w:szCs w:val="24"/>
        </w:rPr>
      </w:pPr>
    </w:p>
    <w:p w14:paraId="32B5795C" w14:textId="2E824306" w:rsidR="009051C1" w:rsidRPr="00A05561" w:rsidRDefault="009051C1" w:rsidP="009051C1">
      <w:pPr>
        <w:rPr>
          <w:rFonts w:ascii="Arial" w:hAnsi="Arial" w:cs="Arial"/>
          <w:b/>
          <w:bCs/>
          <w:sz w:val="24"/>
          <w:szCs w:val="24"/>
        </w:rPr>
      </w:pPr>
      <w:r w:rsidRPr="00A05561">
        <w:rPr>
          <w:rFonts w:ascii="Arial" w:hAnsi="Arial" w:cs="Arial"/>
          <w:b/>
          <w:bCs/>
          <w:sz w:val="24"/>
          <w:szCs w:val="24"/>
        </w:rPr>
        <w:t>II– DAS INSCRIÇÕES:</w:t>
      </w:r>
    </w:p>
    <w:p w14:paraId="76FD7DCF" w14:textId="77777777" w:rsidR="009051C1" w:rsidRPr="00A05561" w:rsidRDefault="009051C1" w:rsidP="009051C1">
      <w:pPr>
        <w:rPr>
          <w:rFonts w:ascii="Arial" w:hAnsi="Arial" w:cs="Arial"/>
          <w:sz w:val="24"/>
          <w:szCs w:val="24"/>
        </w:rPr>
      </w:pPr>
      <w:r w:rsidRPr="00A05561">
        <w:rPr>
          <w:rFonts w:ascii="Arial" w:hAnsi="Arial" w:cs="Arial"/>
          <w:sz w:val="24"/>
          <w:szCs w:val="24"/>
        </w:rPr>
        <w:t>A inscrição será realizada por meio de apresentação de proposta de trabalho e currículo, que deverão ser encaminhados à escola.</w:t>
      </w:r>
    </w:p>
    <w:p w14:paraId="75D061A9" w14:textId="77777777" w:rsidR="009051C1" w:rsidRPr="00A05561" w:rsidRDefault="009051C1" w:rsidP="009051C1">
      <w:pPr>
        <w:rPr>
          <w:rFonts w:ascii="Arial" w:hAnsi="Arial" w:cs="Arial"/>
          <w:sz w:val="24"/>
          <w:szCs w:val="24"/>
        </w:rPr>
      </w:pPr>
      <w:r w:rsidRPr="00A05561">
        <w:rPr>
          <w:rFonts w:ascii="Arial" w:hAnsi="Arial" w:cs="Arial"/>
          <w:sz w:val="24"/>
          <w:szCs w:val="24"/>
        </w:rPr>
        <w:t>Documentos a serem apresentados e/ou encaminhados:</w:t>
      </w:r>
    </w:p>
    <w:p w14:paraId="563F8D26" w14:textId="606F5689" w:rsidR="009051C1" w:rsidRPr="00A05561" w:rsidRDefault="009051C1" w:rsidP="009051C1">
      <w:pPr>
        <w:rPr>
          <w:rFonts w:ascii="Arial" w:hAnsi="Arial" w:cs="Arial"/>
          <w:sz w:val="24"/>
          <w:szCs w:val="24"/>
        </w:rPr>
      </w:pPr>
      <w:r w:rsidRPr="00A05561">
        <w:rPr>
          <w:rFonts w:ascii="Arial" w:hAnsi="Arial" w:cs="Arial"/>
          <w:sz w:val="24"/>
          <w:szCs w:val="24"/>
        </w:rPr>
        <w:t>a.</w:t>
      </w:r>
      <w:r w:rsidR="00A05561">
        <w:rPr>
          <w:rFonts w:ascii="Arial" w:hAnsi="Arial" w:cs="Arial"/>
          <w:sz w:val="24"/>
          <w:szCs w:val="24"/>
        </w:rPr>
        <w:t xml:space="preserve"> </w:t>
      </w:r>
      <w:r w:rsidRPr="00A05561">
        <w:rPr>
          <w:rFonts w:ascii="Arial" w:hAnsi="Arial" w:cs="Arial"/>
          <w:sz w:val="24"/>
          <w:szCs w:val="24"/>
        </w:rPr>
        <w:t>RG;</w:t>
      </w:r>
    </w:p>
    <w:p w14:paraId="5F16D547" w14:textId="7F1A0F43" w:rsidR="009051C1" w:rsidRPr="00A05561" w:rsidRDefault="009051C1" w:rsidP="009051C1">
      <w:pPr>
        <w:rPr>
          <w:rFonts w:ascii="Arial" w:hAnsi="Arial" w:cs="Arial"/>
          <w:sz w:val="24"/>
          <w:szCs w:val="24"/>
        </w:rPr>
      </w:pPr>
      <w:r w:rsidRPr="00A05561">
        <w:rPr>
          <w:rFonts w:ascii="Arial" w:hAnsi="Arial" w:cs="Arial"/>
          <w:sz w:val="24"/>
          <w:szCs w:val="24"/>
        </w:rPr>
        <w:t>b.</w:t>
      </w:r>
      <w:r w:rsidR="00A05561">
        <w:rPr>
          <w:rFonts w:ascii="Arial" w:hAnsi="Arial" w:cs="Arial"/>
          <w:sz w:val="24"/>
          <w:szCs w:val="24"/>
        </w:rPr>
        <w:t xml:space="preserve"> </w:t>
      </w:r>
      <w:r w:rsidRPr="00A05561">
        <w:rPr>
          <w:rFonts w:ascii="Arial" w:hAnsi="Arial" w:cs="Arial"/>
          <w:sz w:val="24"/>
          <w:szCs w:val="24"/>
        </w:rPr>
        <w:t>Diploma de Licenciatura Plena;</w:t>
      </w:r>
    </w:p>
    <w:p w14:paraId="0A00E2E8" w14:textId="172BF32E" w:rsidR="009051C1" w:rsidRPr="00A05561" w:rsidRDefault="009051C1" w:rsidP="009051C1">
      <w:pPr>
        <w:rPr>
          <w:rFonts w:ascii="Arial" w:hAnsi="Arial" w:cs="Arial"/>
          <w:sz w:val="24"/>
          <w:szCs w:val="24"/>
        </w:rPr>
      </w:pPr>
      <w:r w:rsidRPr="00A05561">
        <w:rPr>
          <w:rFonts w:ascii="Arial" w:hAnsi="Arial" w:cs="Arial"/>
          <w:sz w:val="24"/>
          <w:szCs w:val="24"/>
        </w:rPr>
        <w:t>c.</w:t>
      </w:r>
      <w:r w:rsidR="00A05561">
        <w:rPr>
          <w:rFonts w:ascii="Arial" w:hAnsi="Arial" w:cs="Arial"/>
          <w:sz w:val="24"/>
          <w:szCs w:val="24"/>
        </w:rPr>
        <w:t xml:space="preserve"> </w:t>
      </w:r>
      <w:r w:rsidRPr="00A05561">
        <w:rPr>
          <w:rFonts w:ascii="Arial" w:hAnsi="Arial" w:cs="Arial"/>
          <w:sz w:val="24"/>
          <w:szCs w:val="24"/>
        </w:rPr>
        <w:t>Comprovante de estar inscrito no processo de atribuição de aulas 2023, com opção para atuar nos Projetos da Pasta;</w:t>
      </w:r>
    </w:p>
    <w:p w14:paraId="5F0D9726" w14:textId="4C7F9107" w:rsidR="009051C1" w:rsidRPr="00A05561" w:rsidRDefault="009051C1" w:rsidP="009051C1">
      <w:pPr>
        <w:rPr>
          <w:rFonts w:ascii="Arial" w:hAnsi="Arial" w:cs="Arial"/>
          <w:sz w:val="24"/>
          <w:szCs w:val="24"/>
        </w:rPr>
      </w:pPr>
      <w:r w:rsidRPr="00A05561">
        <w:rPr>
          <w:rFonts w:ascii="Arial" w:hAnsi="Arial" w:cs="Arial"/>
          <w:sz w:val="24"/>
          <w:szCs w:val="24"/>
        </w:rPr>
        <w:t>d.</w:t>
      </w:r>
      <w:r w:rsidR="00A05561">
        <w:rPr>
          <w:rFonts w:ascii="Arial" w:hAnsi="Arial" w:cs="Arial"/>
          <w:sz w:val="24"/>
          <w:szCs w:val="24"/>
        </w:rPr>
        <w:t xml:space="preserve"> </w:t>
      </w:r>
      <w:r w:rsidRPr="00A05561">
        <w:rPr>
          <w:rFonts w:ascii="Arial" w:hAnsi="Arial" w:cs="Arial"/>
          <w:sz w:val="24"/>
          <w:szCs w:val="24"/>
        </w:rPr>
        <w:t>Proposta de trabalho elaborada pelo candidato, que contemple, no mínimo, dados de identificação, objetivo, experiência com leitura e/ou com trabalho em Sala/Ambiente de Leitura, descrição de ações que otimizem o trabalho em prol da leitura na escola (atividades presenciais) e referências.</w:t>
      </w:r>
    </w:p>
    <w:p w14:paraId="276C87D7" w14:textId="77777777" w:rsidR="009051C1" w:rsidRPr="00A05561" w:rsidRDefault="009051C1" w:rsidP="009051C1">
      <w:pPr>
        <w:rPr>
          <w:rFonts w:ascii="Arial" w:hAnsi="Arial" w:cs="Arial"/>
          <w:sz w:val="24"/>
          <w:szCs w:val="24"/>
        </w:rPr>
      </w:pPr>
    </w:p>
    <w:p w14:paraId="09A40053" w14:textId="26BFC730" w:rsidR="009051C1" w:rsidRPr="00A05561" w:rsidRDefault="009051C1" w:rsidP="009051C1">
      <w:pPr>
        <w:rPr>
          <w:rFonts w:ascii="Arial" w:hAnsi="Arial" w:cs="Arial"/>
          <w:sz w:val="24"/>
          <w:szCs w:val="24"/>
        </w:rPr>
      </w:pPr>
      <w:r w:rsidRPr="00A05561">
        <w:rPr>
          <w:rFonts w:ascii="Arial" w:hAnsi="Arial" w:cs="Arial"/>
          <w:b/>
          <w:bCs/>
          <w:sz w:val="24"/>
          <w:szCs w:val="24"/>
        </w:rPr>
        <w:t>III– DA SELEÇÃO</w:t>
      </w:r>
      <w:r w:rsidRPr="00A05561">
        <w:rPr>
          <w:rFonts w:ascii="Arial" w:hAnsi="Arial" w:cs="Arial"/>
          <w:sz w:val="24"/>
          <w:szCs w:val="24"/>
        </w:rPr>
        <w:t>:</w:t>
      </w:r>
    </w:p>
    <w:p w14:paraId="73AD32FC" w14:textId="77777777" w:rsidR="009051C1" w:rsidRPr="00A05561" w:rsidRDefault="009051C1" w:rsidP="009051C1">
      <w:pPr>
        <w:rPr>
          <w:rFonts w:ascii="Arial" w:hAnsi="Arial" w:cs="Arial"/>
          <w:sz w:val="24"/>
          <w:szCs w:val="24"/>
        </w:rPr>
      </w:pPr>
      <w:r w:rsidRPr="00A05561">
        <w:rPr>
          <w:rFonts w:ascii="Arial" w:hAnsi="Arial" w:cs="Arial"/>
          <w:sz w:val="24"/>
          <w:szCs w:val="24"/>
        </w:rPr>
        <w:t>Para fins de seleção, será considerado:</w:t>
      </w:r>
    </w:p>
    <w:p w14:paraId="5689EEA6" w14:textId="26494652" w:rsidR="009051C1" w:rsidRPr="00A05561" w:rsidRDefault="009051C1" w:rsidP="009051C1">
      <w:pPr>
        <w:rPr>
          <w:rFonts w:ascii="Arial" w:hAnsi="Arial" w:cs="Arial"/>
          <w:sz w:val="24"/>
          <w:szCs w:val="24"/>
        </w:rPr>
      </w:pPr>
      <w:r w:rsidRPr="00A05561">
        <w:rPr>
          <w:rFonts w:ascii="Arial" w:hAnsi="Arial" w:cs="Arial"/>
          <w:sz w:val="24"/>
          <w:szCs w:val="24"/>
        </w:rPr>
        <w:lastRenderedPageBreak/>
        <w:t>1– A pertinência e adequação do projeto de trabalho;</w:t>
      </w:r>
    </w:p>
    <w:p w14:paraId="04952EF3" w14:textId="641B6F02" w:rsidR="009051C1" w:rsidRPr="00A05561" w:rsidRDefault="009051C1" w:rsidP="009051C1">
      <w:pPr>
        <w:rPr>
          <w:rFonts w:ascii="Arial" w:hAnsi="Arial" w:cs="Arial"/>
          <w:sz w:val="24"/>
          <w:szCs w:val="24"/>
        </w:rPr>
      </w:pPr>
      <w:r w:rsidRPr="00A05561">
        <w:rPr>
          <w:rFonts w:ascii="Arial" w:hAnsi="Arial" w:cs="Arial"/>
          <w:sz w:val="24"/>
          <w:szCs w:val="24"/>
        </w:rPr>
        <w:t>2– A avaliação com base na entrevista, que será agendada em data posterior ao momento da inscrição;</w:t>
      </w:r>
    </w:p>
    <w:p w14:paraId="6A36CF2E" w14:textId="0B7E9AEA" w:rsidR="009051C1" w:rsidRPr="00A05561" w:rsidRDefault="009051C1" w:rsidP="009051C1">
      <w:pPr>
        <w:rPr>
          <w:rFonts w:ascii="Arial" w:hAnsi="Arial" w:cs="Arial"/>
          <w:sz w:val="24"/>
          <w:szCs w:val="24"/>
        </w:rPr>
      </w:pPr>
      <w:r w:rsidRPr="00A05561">
        <w:rPr>
          <w:rFonts w:ascii="Arial" w:hAnsi="Arial" w:cs="Arial"/>
          <w:sz w:val="24"/>
          <w:szCs w:val="24"/>
        </w:rPr>
        <w:t>3– O pleno atendimento aos requisitos para o desempenho das atribuições;</w:t>
      </w:r>
    </w:p>
    <w:p w14:paraId="53B70CAC" w14:textId="1309A7CD" w:rsidR="009051C1" w:rsidRPr="00A05561" w:rsidRDefault="009051C1" w:rsidP="009051C1">
      <w:pPr>
        <w:rPr>
          <w:rFonts w:ascii="Arial" w:hAnsi="Arial" w:cs="Arial"/>
          <w:sz w:val="24"/>
          <w:szCs w:val="24"/>
        </w:rPr>
      </w:pPr>
      <w:r w:rsidRPr="00A05561">
        <w:rPr>
          <w:rFonts w:ascii="Arial" w:hAnsi="Arial" w:cs="Arial"/>
          <w:sz w:val="24"/>
          <w:szCs w:val="24"/>
        </w:rPr>
        <w:t>4– Submeter-se à entrevista, que versará sobre o projeto de trabalho apresentado, a ser realizada em dia e horário agendado posteriormente pela direção.</w:t>
      </w:r>
    </w:p>
    <w:p w14:paraId="306E1114" w14:textId="77777777" w:rsidR="009051C1" w:rsidRPr="00A05561" w:rsidRDefault="009051C1" w:rsidP="009051C1">
      <w:pPr>
        <w:rPr>
          <w:rFonts w:ascii="Arial" w:hAnsi="Arial" w:cs="Arial"/>
          <w:sz w:val="24"/>
          <w:szCs w:val="24"/>
        </w:rPr>
      </w:pPr>
    </w:p>
    <w:p w14:paraId="09920A01" w14:textId="77777777" w:rsidR="009051C1" w:rsidRPr="00A05561" w:rsidRDefault="009051C1" w:rsidP="009051C1">
      <w:pPr>
        <w:rPr>
          <w:rFonts w:ascii="Arial" w:hAnsi="Arial" w:cs="Arial"/>
          <w:sz w:val="24"/>
          <w:szCs w:val="24"/>
        </w:rPr>
      </w:pPr>
    </w:p>
    <w:p w14:paraId="429684C1" w14:textId="74771E10" w:rsidR="009051C1" w:rsidRPr="00A05561" w:rsidRDefault="009051C1" w:rsidP="009051C1">
      <w:pPr>
        <w:rPr>
          <w:rFonts w:ascii="Arial" w:hAnsi="Arial" w:cs="Arial"/>
          <w:b/>
          <w:bCs/>
          <w:sz w:val="24"/>
          <w:szCs w:val="24"/>
        </w:rPr>
      </w:pPr>
      <w:r w:rsidRPr="00A05561">
        <w:rPr>
          <w:rFonts w:ascii="Arial" w:hAnsi="Arial" w:cs="Arial"/>
          <w:b/>
          <w:bCs/>
          <w:sz w:val="24"/>
          <w:szCs w:val="24"/>
        </w:rPr>
        <w:t>IV– DOS REQUISITOS:</w:t>
      </w:r>
    </w:p>
    <w:p w14:paraId="236FC964" w14:textId="77777777" w:rsidR="009051C1" w:rsidRPr="00A05561" w:rsidRDefault="009051C1" w:rsidP="009051C1">
      <w:pPr>
        <w:rPr>
          <w:rFonts w:ascii="Arial" w:hAnsi="Arial" w:cs="Arial"/>
          <w:sz w:val="24"/>
          <w:szCs w:val="24"/>
        </w:rPr>
      </w:pPr>
      <w:r w:rsidRPr="00A05561">
        <w:rPr>
          <w:rFonts w:ascii="Arial" w:hAnsi="Arial" w:cs="Arial"/>
          <w:sz w:val="24"/>
          <w:szCs w:val="24"/>
        </w:rPr>
        <w:t>São requisitos à seleção de docente para atuar nas salas ou ambientes de leitura:</w:t>
      </w:r>
    </w:p>
    <w:p w14:paraId="128DBCAD" w14:textId="18C94DAA" w:rsidR="009051C1" w:rsidRPr="00A05561" w:rsidRDefault="009051C1" w:rsidP="009051C1">
      <w:pPr>
        <w:rPr>
          <w:rFonts w:ascii="Arial" w:hAnsi="Arial" w:cs="Arial"/>
          <w:sz w:val="24"/>
          <w:szCs w:val="24"/>
        </w:rPr>
      </w:pPr>
      <w:r w:rsidRPr="00A05561">
        <w:rPr>
          <w:rFonts w:ascii="Arial" w:hAnsi="Arial" w:cs="Arial"/>
          <w:sz w:val="24"/>
          <w:szCs w:val="24"/>
        </w:rPr>
        <w:t xml:space="preserve">1- </w:t>
      </w:r>
      <w:proofErr w:type="gramStart"/>
      <w:r w:rsidRPr="00A05561">
        <w:rPr>
          <w:rFonts w:ascii="Arial" w:hAnsi="Arial" w:cs="Arial"/>
          <w:sz w:val="24"/>
          <w:szCs w:val="24"/>
        </w:rPr>
        <w:t>ser</w:t>
      </w:r>
      <w:proofErr w:type="gramEnd"/>
      <w:r w:rsidRPr="00A05561">
        <w:rPr>
          <w:rFonts w:ascii="Arial" w:hAnsi="Arial" w:cs="Arial"/>
          <w:sz w:val="24"/>
          <w:szCs w:val="24"/>
        </w:rPr>
        <w:t xml:space="preserve"> portador de diploma de licenciatura plena;</w:t>
      </w:r>
    </w:p>
    <w:p w14:paraId="2C270723" w14:textId="10E37CD6" w:rsidR="009051C1" w:rsidRPr="00A05561" w:rsidRDefault="009051C1" w:rsidP="009051C1">
      <w:pPr>
        <w:rPr>
          <w:rFonts w:ascii="Arial" w:hAnsi="Arial" w:cs="Arial"/>
          <w:sz w:val="24"/>
          <w:szCs w:val="24"/>
        </w:rPr>
      </w:pPr>
      <w:r w:rsidRPr="00A05561">
        <w:rPr>
          <w:rFonts w:ascii="Arial" w:hAnsi="Arial" w:cs="Arial"/>
          <w:sz w:val="24"/>
          <w:szCs w:val="24"/>
        </w:rPr>
        <w:t xml:space="preserve">2- </w:t>
      </w:r>
      <w:proofErr w:type="gramStart"/>
      <w:r w:rsidRPr="00A05561">
        <w:rPr>
          <w:rFonts w:ascii="Arial" w:hAnsi="Arial" w:cs="Arial"/>
          <w:sz w:val="24"/>
          <w:szCs w:val="24"/>
        </w:rPr>
        <w:t>possuir</w:t>
      </w:r>
      <w:proofErr w:type="gramEnd"/>
      <w:r w:rsidRPr="00A05561">
        <w:rPr>
          <w:rFonts w:ascii="Arial" w:hAnsi="Arial" w:cs="Arial"/>
          <w:sz w:val="24"/>
          <w:szCs w:val="24"/>
        </w:rPr>
        <w:t xml:space="preserve"> vínculo docente com a Secretaria de Estado da Educação em qualquer um dos</w:t>
      </w:r>
      <w:r w:rsidR="00A05561">
        <w:rPr>
          <w:rFonts w:ascii="Arial" w:hAnsi="Arial" w:cs="Arial"/>
          <w:sz w:val="24"/>
          <w:szCs w:val="24"/>
        </w:rPr>
        <w:t xml:space="preserve"> </w:t>
      </w:r>
      <w:r w:rsidRPr="00A05561">
        <w:rPr>
          <w:rFonts w:ascii="Arial" w:hAnsi="Arial" w:cs="Arial"/>
          <w:sz w:val="24"/>
          <w:szCs w:val="24"/>
        </w:rPr>
        <w:t>campos de atuação, observada a seguinte ordem de prioridade, por situação funcional:</w:t>
      </w:r>
    </w:p>
    <w:p w14:paraId="704998E9" w14:textId="77777777" w:rsidR="009051C1" w:rsidRPr="00A05561" w:rsidRDefault="009051C1" w:rsidP="009051C1">
      <w:pPr>
        <w:rPr>
          <w:rFonts w:ascii="Arial" w:hAnsi="Arial" w:cs="Arial"/>
          <w:sz w:val="24"/>
          <w:szCs w:val="24"/>
        </w:rPr>
      </w:pPr>
    </w:p>
    <w:p w14:paraId="527C229F" w14:textId="3B83EC34" w:rsidR="009051C1" w:rsidRPr="00A05561" w:rsidRDefault="009051C1" w:rsidP="009051C1">
      <w:pPr>
        <w:rPr>
          <w:rFonts w:ascii="Arial" w:hAnsi="Arial" w:cs="Arial"/>
          <w:sz w:val="24"/>
          <w:szCs w:val="24"/>
        </w:rPr>
      </w:pPr>
      <w:r w:rsidRPr="00A05561">
        <w:rPr>
          <w:rFonts w:ascii="Arial" w:hAnsi="Arial" w:cs="Arial"/>
          <w:sz w:val="24"/>
          <w:szCs w:val="24"/>
        </w:rPr>
        <w:t>a.</w:t>
      </w:r>
      <w:r w:rsidR="00A05561">
        <w:rPr>
          <w:rFonts w:ascii="Arial" w:hAnsi="Arial" w:cs="Arial"/>
          <w:sz w:val="24"/>
          <w:szCs w:val="24"/>
        </w:rPr>
        <w:t xml:space="preserve"> </w:t>
      </w:r>
      <w:r w:rsidRPr="00A05561">
        <w:rPr>
          <w:rFonts w:ascii="Arial" w:hAnsi="Arial" w:cs="Arial"/>
          <w:sz w:val="24"/>
          <w:szCs w:val="24"/>
        </w:rPr>
        <w:t>Docente readaptado;</w:t>
      </w:r>
    </w:p>
    <w:p w14:paraId="7F4910E3" w14:textId="4F3398C2" w:rsidR="009051C1" w:rsidRPr="00A05561" w:rsidRDefault="009051C1" w:rsidP="009051C1">
      <w:pPr>
        <w:rPr>
          <w:rFonts w:ascii="Arial" w:hAnsi="Arial" w:cs="Arial"/>
          <w:sz w:val="24"/>
          <w:szCs w:val="24"/>
        </w:rPr>
      </w:pPr>
      <w:r w:rsidRPr="00A05561">
        <w:rPr>
          <w:rFonts w:ascii="Arial" w:hAnsi="Arial" w:cs="Arial"/>
          <w:sz w:val="24"/>
          <w:szCs w:val="24"/>
        </w:rPr>
        <w:t>b.</w:t>
      </w:r>
      <w:r w:rsidR="00A05561">
        <w:rPr>
          <w:rFonts w:ascii="Arial" w:hAnsi="Arial" w:cs="Arial"/>
          <w:sz w:val="24"/>
          <w:szCs w:val="24"/>
        </w:rPr>
        <w:t xml:space="preserve"> </w:t>
      </w:r>
      <w:r w:rsidRPr="00A05561">
        <w:rPr>
          <w:rFonts w:ascii="Arial" w:hAnsi="Arial" w:cs="Arial"/>
          <w:sz w:val="24"/>
          <w:szCs w:val="24"/>
        </w:rPr>
        <w:t>Titular de cargo, na situação de adido, cumprindo horas de permanência na composição</w:t>
      </w:r>
      <w:r w:rsidR="00A05561">
        <w:rPr>
          <w:rFonts w:ascii="Arial" w:hAnsi="Arial" w:cs="Arial"/>
          <w:sz w:val="24"/>
          <w:szCs w:val="24"/>
        </w:rPr>
        <w:t xml:space="preserve"> </w:t>
      </w:r>
      <w:r w:rsidRPr="00A05561">
        <w:rPr>
          <w:rFonts w:ascii="Arial" w:hAnsi="Arial" w:cs="Arial"/>
          <w:sz w:val="24"/>
          <w:szCs w:val="24"/>
        </w:rPr>
        <w:t>da jornada de trabalho;</w:t>
      </w:r>
    </w:p>
    <w:p w14:paraId="3119E095" w14:textId="34EAC1F4" w:rsidR="009051C1" w:rsidRPr="00A05561" w:rsidRDefault="009051C1" w:rsidP="009051C1">
      <w:pPr>
        <w:rPr>
          <w:rFonts w:ascii="Arial" w:hAnsi="Arial" w:cs="Arial"/>
          <w:sz w:val="24"/>
          <w:szCs w:val="24"/>
        </w:rPr>
      </w:pPr>
      <w:r w:rsidRPr="00A05561">
        <w:rPr>
          <w:rFonts w:ascii="Arial" w:hAnsi="Arial" w:cs="Arial"/>
          <w:sz w:val="24"/>
          <w:szCs w:val="24"/>
        </w:rPr>
        <w:t>c.</w:t>
      </w:r>
      <w:r w:rsidR="00A05561">
        <w:rPr>
          <w:rFonts w:ascii="Arial" w:hAnsi="Arial" w:cs="Arial"/>
          <w:sz w:val="24"/>
          <w:szCs w:val="24"/>
        </w:rPr>
        <w:t xml:space="preserve"> </w:t>
      </w:r>
      <w:r w:rsidRPr="00A05561">
        <w:rPr>
          <w:rFonts w:ascii="Arial" w:hAnsi="Arial" w:cs="Arial"/>
          <w:sz w:val="24"/>
          <w:szCs w:val="24"/>
        </w:rPr>
        <w:t>Ocupante de função-atividade, que esteja cumprindo horas de permanência correspondente à carga horária mínima de 12 horas semanais;</w:t>
      </w:r>
    </w:p>
    <w:p w14:paraId="48C98161" w14:textId="2D1F7772" w:rsidR="009051C1" w:rsidRPr="00A05561" w:rsidRDefault="009051C1" w:rsidP="009051C1">
      <w:pPr>
        <w:rPr>
          <w:rFonts w:ascii="Arial" w:hAnsi="Arial" w:cs="Arial"/>
          <w:sz w:val="24"/>
          <w:szCs w:val="24"/>
        </w:rPr>
      </w:pPr>
      <w:r w:rsidRPr="00A05561">
        <w:rPr>
          <w:rFonts w:ascii="Arial" w:hAnsi="Arial" w:cs="Arial"/>
          <w:sz w:val="24"/>
          <w:szCs w:val="24"/>
        </w:rPr>
        <w:t>d.</w:t>
      </w:r>
      <w:r w:rsidR="00A05561">
        <w:rPr>
          <w:rFonts w:ascii="Arial" w:hAnsi="Arial" w:cs="Arial"/>
          <w:sz w:val="24"/>
          <w:szCs w:val="24"/>
        </w:rPr>
        <w:t xml:space="preserve"> </w:t>
      </w:r>
      <w:r w:rsidRPr="00A05561">
        <w:rPr>
          <w:rFonts w:ascii="Arial" w:hAnsi="Arial" w:cs="Arial"/>
          <w:sz w:val="24"/>
          <w:szCs w:val="24"/>
        </w:rPr>
        <w:t>Licenciado em Pedagogia;</w:t>
      </w:r>
    </w:p>
    <w:p w14:paraId="75754A7D" w14:textId="2B362708" w:rsidR="009051C1" w:rsidRPr="00A05561" w:rsidRDefault="009051C1" w:rsidP="009051C1">
      <w:pPr>
        <w:rPr>
          <w:rFonts w:ascii="Arial" w:hAnsi="Arial" w:cs="Arial"/>
          <w:sz w:val="24"/>
          <w:szCs w:val="24"/>
        </w:rPr>
      </w:pPr>
      <w:r w:rsidRPr="00A05561">
        <w:rPr>
          <w:rFonts w:ascii="Arial" w:hAnsi="Arial" w:cs="Arial"/>
          <w:sz w:val="24"/>
          <w:szCs w:val="24"/>
        </w:rPr>
        <w:t>e.</w:t>
      </w:r>
      <w:r w:rsidR="00A05561">
        <w:rPr>
          <w:rFonts w:ascii="Arial" w:hAnsi="Arial" w:cs="Arial"/>
          <w:sz w:val="24"/>
          <w:szCs w:val="24"/>
        </w:rPr>
        <w:t xml:space="preserve"> </w:t>
      </w:r>
      <w:r w:rsidRPr="00A05561">
        <w:rPr>
          <w:rFonts w:ascii="Arial" w:hAnsi="Arial" w:cs="Arial"/>
          <w:sz w:val="24"/>
          <w:szCs w:val="24"/>
        </w:rPr>
        <w:t>Habilitado em Língua Portuguesa;</w:t>
      </w:r>
    </w:p>
    <w:p w14:paraId="2FB79EF6" w14:textId="1302DBDC" w:rsidR="009051C1" w:rsidRPr="00A05561" w:rsidRDefault="009051C1" w:rsidP="009051C1">
      <w:pPr>
        <w:rPr>
          <w:rFonts w:ascii="Arial" w:hAnsi="Arial" w:cs="Arial"/>
          <w:sz w:val="24"/>
          <w:szCs w:val="24"/>
        </w:rPr>
      </w:pPr>
      <w:r w:rsidRPr="00A05561">
        <w:rPr>
          <w:rFonts w:ascii="Arial" w:hAnsi="Arial" w:cs="Arial"/>
          <w:sz w:val="24"/>
          <w:szCs w:val="24"/>
        </w:rPr>
        <w:t>f.</w:t>
      </w:r>
      <w:r w:rsidR="00A05561">
        <w:rPr>
          <w:rFonts w:ascii="Arial" w:hAnsi="Arial" w:cs="Arial"/>
          <w:sz w:val="24"/>
          <w:szCs w:val="24"/>
        </w:rPr>
        <w:t xml:space="preserve"> </w:t>
      </w:r>
      <w:r w:rsidRPr="00A05561">
        <w:rPr>
          <w:rFonts w:ascii="Arial" w:hAnsi="Arial" w:cs="Arial"/>
          <w:sz w:val="24"/>
          <w:szCs w:val="24"/>
        </w:rPr>
        <w:t>Qualificado</w:t>
      </w:r>
      <w:r w:rsidR="00A05561">
        <w:rPr>
          <w:rFonts w:ascii="Arial" w:hAnsi="Arial" w:cs="Arial"/>
          <w:sz w:val="24"/>
          <w:szCs w:val="24"/>
        </w:rPr>
        <w:t xml:space="preserve"> </w:t>
      </w:r>
      <w:r w:rsidRPr="00A05561">
        <w:rPr>
          <w:rFonts w:ascii="Arial" w:hAnsi="Arial" w:cs="Arial"/>
          <w:sz w:val="24"/>
          <w:szCs w:val="24"/>
        </w:rPr>
        <w:t>em</w:t>
      </w:r>
      <w:r w:rsidR="00A05561">
        <w:rPr>
          <w:rFonts w:ascii="Arial" w:hAnsi="Arial" w:cs="Arial"/>
          <w:sz w:val="24"/>
          <w:szCs w:val="24"/>
        </w:rPr>
        <w:t xml:space="preserve"> </w:t>
      </w:r>
      <w:r w:rsidRPr="00A05561">
        <w:rPr>
          <w:rFonts w:ascii="Arial" w:hAnsi="Arial" w:cs="Arial"/>
          <w:sz w:val="24"/>
          <w:szCs w:val="24"/>
        </w:rPr>
        <w:t>Língua</w:t>
      </w:r>
      <w:r w:rsidR="00A05561">
        <w:rPr>
          <w:rFonts w:ascii="Arial" w:hAnsi="Arial" w:cs="Arial"/>
          <w:sz w:val="24"/>
          <w:szCs w:val="24"/>
        </w:rPr>
        <w:t xml:space="preserve"> </w:t>
      </w:r>
      <w:r w:rsidRPr="00A05561">
        <w:rPr>
          <w:rFonts w:ascii="Arial" w:hAnsi="Arial" w:cs="Arial"/>
          <w:sz w:val="24"/>
          <w:szCs w:val="24"/>
        </w:rPr>
        <w:t>Portuguesa,</w:t>
      </w:r>
      <w:r w:rsidR="00A05561">
        <w:rPr>
          <w:rFonts w:ascii="Arial" w:hAnsi="Arial" w:cs="Arial"/>
          <w:sz w:val="24"/>
          <w:szCs w:val="24"/>
        </w:rPr>
        <w:t xml:space="preserve"> </w:t>
      </w:r>
      <w:r w:rsidRPr="00A05561">
        <w:rPr>
          <w:rFonts w:ascii="Arial" w:hAnsi="Arial" w:cs="Arial"/>
          <w:sz w:val="24"/>
          <w:szCs w:val="24"/>
        </w:rPr>
        <w:t>desde</w:t>
      </w:r>
      <w:r w:rsidR="00A05561">
        <w:rPr>
          <w:rFonts w:ascii="Arial" w:hAnsi="Arial" w:cs="Arial"/>
          <w:sz w:val="24"/>
          <w:szCs w:val="24"/>
        </w:rPr>
        <w:t xml:space="preserve"> </w:t>
      </w:r>
      <w:r w:rsidRPr="00A05561">
        <w:rPr>
          <w:rFonts w:ascii="Arial" w:hAnsi="Arial" w:cs="Arial"/>
          <w:sz w:val="24"/>
          <w:szCs w:val="24"/>
        </w:rPr>
        <w:t>que</w:t>
      </w:r>
      <w:r w:rsidR="00A05561">
        <w:rPr>
          <w:rFonts w:ascii="Arial" w:hAnsi="Arial" w:cs="Arial"/>
          <w:sz w:val="24"/>
          <w:szCs w:val="24"/>
        </w:rPr>
        <w:t xml:space="preserve"> </w:t>
      </w:r>
      <w:r w:rsidRPr="00A05561">
        <w:rPr>
          <w:rFonts w:ascii="Arial" w:hAnsi="Arial" w:cs="Arial"/>
          <w:sz w:val="24"/>
          <w:szCs w:val="24"/>
        </w:rPr>
        <w:t>seja</w:t>
      </w:r>
      <w:r w:rsidR="00A05561">
        <w:rPr>
          <w:rFonts w:ascii="Arial" w:hAnsi="Arial" w:cs="Arial"/>
          <w:sz w:val="24"/>
          <w:szCs w:val="24"/>
        </w:rPr>
        <w:t xml:space="preserve"> </w:t>
      </w:r>
      <w:r w:rsidRPr="00A05561">
        <w:rPr>
          <w:rFonts w:ascii="Arial" w:hAnsi="Arial" w:cs="Arial"/>
          <w:sz w:val="24"/>
          <w:szCs w:val="24"/>
        </w:rPr>
        <w:t>licenciado</w:t>
      </w:r>
      <w:r w:rsidR="00A05561">
        <w:rPr>
          <w:rFonts w:ascii="Arial" w:hAnsi="Arial" w:cs="Arial"/>
          <w:sz w:val="24"/>
          <w:szCs w:val="24"/>
        </w:rPr>
        <w:t xml:space="preserve"> </w:t>
      </w:r>
      <w:r w:rsidRPr="00A05561">
        <w:rPr>
          <w:rFonts w:ascii="Arial" w:hAnsi="Arial" w:cs="Arial"/>
          <w:sz w:val="24"/>
          <w:szCs w:val="24"/>
        </w:rPr>
        <w:t>em</w:t>
      </w:r>
      <w:r w:rsidR="00A05561">
        <w:rPr>
          <w:rFonts w:ascii="Arial" w:hAnsi="Arial" w:cs="Arial"/>
          <w:sz w:val="24"/>
          <w:szCs w:val="24"/>
        </w:rPr>
        <w:t xml:space="preserve"> </w:t>
      </w:r>
      <w:r w:rsidRPr="00A05561">
        <w:rPr>
          <w:rFonts w:ascii="Arial" w:hAnsi="Arial" w:cs="Arial"/>
          <w:sz w:val="24"/>
          <w:szCs w:val="24"/>
        </w:rPr>
        <w:t>outro componente curricular.</w:t>
      </w:r>
    </w:p>
    <w:p w14:paraId="325A1F75" w14:textId="77777777" w:rsidR="009051C1" w:rsidRPr="00A05561" w:rsidRDefault="009051C1" w:rsidP="009051C1">
      <w:pPr>
        <w:rPr>
          <w:rFonts w:ascii="Arial" w:hAnsi="Arial" w:cs="Arial"/>
          <w:sz w:val="24"/>
          <w:szCs w:val="24"/>
        </w:rPr>
      </w:pPr>
    </w:p>
    <w:p w14:paraId="4675880C" w14:textId="54EBA5BD" w:rsidR="009051C1" w:rsidRPr="00A05561" w:rsidRDefault="009051C1" w:rsidP="009051C1">
      <w:pPr>
        <w:rPr>
          <w:rFonts w:ascii="Arial" w:hAnsi="Arial" w:cs="Arial"/>
          <w:sz w:val="24"/>
          <w:szCs w:val="24"/>
        </w:rPr>
      </w:pPr>
      <w:r w:rsidRPr="00A05561">
        <w:rPr>
          <w:rFonts w:ascii="Arial" w:hAnsi="Arial" w:cs="Arial"/>
          <w:sz w:val="24"/>
          <w:szCs w:val="24"/>
        </w:rPr>
        <w:t>3- Para os docentes a que se referem as alíneas “b” e “c” do item 2, somente poderá haver atribuição de Sala ou Ambiente de Leitura na comprovada inexistência de classe</w:t>
      </w:r>
      <w:r w:rsidR="00A05561">
        <w:rPr>
          <w:rFonts w:ascii="Arial" w:hAnsi="Arial" w:cs="Arial"/>
          <w:sz w:val="24"/>
          <w:szCs w:val="24"/>
        </w:rPr>
        <w:t xml:space="preserve"> </w:t>
      </w:r>
      <w:r w:rsidRPr="00A05561">
        <w:rPr>
          <w:rFonts w:ascii="Arial" w:hAnsi="Arial" w:cs="Arial"/>
          <w:sz w:val="24"/>
          <w:szCs w:val="24"/>
        </w:rPr>
        <w:t>ou de aulas de sua habilitação/qualificação, que lhe possam ser atribuídas, em nível de unidade escolar e de Diretoria de Ensino.</w:t>
      </w:r>
    </w:p>
    <w:p w14:paraId="25F10535" w14:textId="77777777" w:rsidR="009051C1" w:rsidRPr="00A05561" w:rsidRDefault="009051C1" w:rsidP="009051C1">
      <w:pPr>
        <w:rPr>
          <w:rFonts w:ascii="Arial" w:hAnsi="Arial" w:cs="Arial"/>
          <w:sz w:val="24"/>
          <w:szCs w:val="24"/>
        </w:rPr>
      </w:pPr>
    </w:p>
    <w:p w14:paraId="2A619BB8" w14:textId="7F3BDEEB" w:rsidR="009051C1" w:rsidRPr="00A05561" w:rsidRDefault="009051C1" w:rsidP="009051C1">
      <w:pPr>
        <w:rPr>
          <w:rFonts w:ascii="Arial" w:hAnsi="Arial" w:cs="Arial"/>
          <w:sz w:val="24"/>
          <w:szCs w:val="24"/>
        </w:rPr>
      </w:pPr>
      <w:r w:rsidRPr="00A05561">
        <w:rPr>
          <w:rFonts w:ascii="Arial" w:hAnsi="Arial" w:cs="Arial"/>
          <w:sz w:val="24"/>
          <w:szCs w:val="24"/>
        </w:rPr>
        <w:t>4 - Os docentes com as formações previstas nas alíneas “d</w:t>
      </w:r>
      <w:r w:rsidR="00D02AE6">
        <w:rPr>
          <w:rFonts w:ascii="Arial" w:hAnsi="Arial" w:cs="Arial"/>
          <w:sz w:val="24"/>
          <w:szCs w:val="24"/>
        </w:rPr>
        <w:t>”</w:t>
      </w:r>
      <w:proofErr w:type="gramStart"/>
      <w:r w:rsidR="00D02AE6">
        <w:rPr>
          <w:rFonts w:ascii="Arial" w:hAnsi="Arial" w:cs="Arial"/>
          <w:sz w:val="24"/>
          <w:szCs w:val="24"/>
        </w:rPr>
        <w:t>, ”</w:t>
      </w:r>
      <w:r w:rsidRPr="00A05561">
        <w:rPr>
          <w:rFonts w:ascii="Arial" w:hAnsi="Arial" w:cs="Arial"/>
          <w:sz w:val="24"/>
          <w:szCs w:val="24"/>
        </w:rPr>
        <w:t>e</w:t>
      </w:r>
      <w:proofErr w:type="gramEnd"/>
      <w:r w:rsidRPr="00A05561">
        <w:rPr>
          <w:rFonts w:ascii="Arial" w:hAnsi="Arial" w:cs="Arial"/>
          <w:sz w:val="24"/>
          <w:szCs w:val="24"/>
        </w:rPr>
        <w:t>” e “f ”acima poderão ser um dos seguintes docentes, observada a ordem abaixo:</w:t>
      </w:r>
    </w:p>
    <w:p w14:paraId="7D9FB709" w14:textId="6F422896" w:rsidR="009051C1" w:rsidRPr="00A05561" w:rsidRDefault="009051C1" w:rsidP="009051C1">
      <w:pPr>
        <w:rPr>
          <w:rFonts w:ascii="Arial" w:hAnsi="Arial" w:cs="Arial"/>
          <w:sz w:val="24"/>
          <w:szCs w:val="24"/>
        </w:rPr>
      </w:pPr>
      <w:r w:rsidRPr="00A05561">
        <w:rPr>
          <w:rFonts w:ascii="Arial" w:hAnsi="Arial" w:cs="Arial"/>
          <w:sz w:val="24"/>
          <w:szCs w:val="24"/>
        </w:rPr>
        <w:t>a)</w:t>
      </w:r>
      <w:r w:rsidR="00A05561">
        <w:rPr>
          <w:rFonts w:ascii="Arial" w:hAnsi="Arial" w:cs="Arial"/>
          <w:sz w:val="24"/>
          <w:szCs w:val="24"/>
        </w:rPr>
        <w:t xml:space="preserve"> </w:t>
      </w:r>
      <w:r w:rsidRPr="00A05561">
        <w:rPr>
          <w:rFonts w:ascii="Arial" w:hAnsi="Arial" w:cs="Arial"/>
          <w:sz w:val="24"/>
          <w:szCs w:val="24"/>
        </w:rPr>
        <w:t>titular de cargo efetivo</w:t>
      </w:r>
    </w:p>
    <w:p w14:paraId="733DC243" w14:textId="581BF608" w:rsidR="009051C1" w:rsidRPr="00A05561" w:rsidRDefault="009051C1" w:rsidP="009051C1">
      <w:pPr>
        <w:rPr>
          <w:rFonts w:ascii="Arial" w:hAnsi="Arial" w:cs="Arial"/>
          <w:sz w:val="24"/>
          <w:szCs w:val="24"/>
        </w:rPr>
      </w:pPr>
      <w:r w:rsidRPr="00A05561">
        <w:rPr>
          <w:rFonts w:ascii="Arial" w:hAnsi="Arial" w:cs="Arial"/>
          <w:sz w:val="24"/>
          <w:szCs w:val="24"/>
        </w:rPr>
        <w:t>b)</w:t>
      </w:r>
      <w:r w:rsidR="00A05561">
        <w:rPr>
          <w:rFonts w:ascii="Arial" w:hAnsi="Arial" w:cs="Arial"/>
          <w:sz w:val="24"/>
          <w:szCs w:val="24"/>
        </w:rPr>
        <w:t xml:space="preserve"> </w:t>
      </w:r>
      <w:r w:rsidRPr="00A05561">
        <w:rPr>
          <w:rFonts w:ascii="Arial" w:hAnsi="Arial" w:cs="Arial"/>
          <w:sz w:val="24"/>
          <w:szCs w:val="24"/>
        </w:rPr>
        <w:t>ocupante de função- atividade</w:t>
      </w:r>
    </w:p>
    <w:p w14:paraId="2352770F" w14:textId="43BA6E58" w:rsidR="009051C1" w:rsidRPr="00A05561" w:rsidRDefault="009051C1" w:rsidP="009051C1">
      <w:pPr>
        <w:rPr>
          <w:rFonts w:ascii="Arial" w:hAnsi="Arial" w:cs="Arial"/>
          <w:sz w:val="24"/>
          <w:szCs w:val="24"/>
        </w:rPr>
      </w:pPr>
      <w:r w:rsidRPr="00A05561">
        <w:rPr>
          <w:rFonts w:ascii="Arial" w:hAnsi="Arial" w:cs="Arial"/>
          <w:sz w:val="24"/>
          <w:szCs w:val="24"/>
        </w:rPr>
        <w:t>c)</w:t>
      </w:r>
      <w:r w:rsidR="00A05561">
        <w:rPr>
          <w:rFonts w:ascii="Arial" w:hAnsi="Arial" w:cs="Arial"/>
          <w:sz w:val="24"/>
          <w:szCs w:val="24"/>
        </w:rPr>
        <w:t xml:space="preserve"> </w:t>
      </w:r>
      <w:r w:rsidRPr="00A05561">
        <w:rPr>
          <w:rFonts w:ascii="Arial" w:hAnsi="Arial" w:cs="Arial"/>
          <w:sz w:val="24"/>
          <w:szCs w:val="24"/>
        </w:rPr>
        <w:t>contratado nos termos da Lei Complementar nº1093 de 16/07/2009.</w:t>
      </w:r>
    </w:p>
    <w:p w14:paraId="2DAE3186" w14:textId="77777777" w:rsidR="009051C1" w:rsidRPr="00A05561" w:rsidRDefault="009051C1" w:rsidP="009051C1">
      <w:pPr>
        <w:rPr>
          <w:rFonts w:ascii="Arial" w:hAnsi="Arial" w:cs="Arial"/>
          <w:sz w:val="24"/>
          <w:szCs w:val="24"/>
        </w:rPr>
      </w:pPr>
    </w:p>
    <w:p w14:paraId="0EAEA891" w14:textId="6227ECD9" w:rsidR="009051C1" w:rsidRPr="00A05561" w:rsidRDefault="009051C1" w:rsidP="009051C1">
      <w:pPr>
        <w:rPr>
          <w:rFonts w:ascii="Arial" w:hAnsi="Arial" w:cs="Arial"/>
          <w:sz w:val="24"/>
          <w:szCs w:val="24"/>
        </w:rPr>
      </w:pPr>
      <w:r w:rsidRPr="00A05561">
        <w:rPr>
          <w:rFonts w:ascii="Arial" w:hAnsi="Arial" w:cs="Arial"/>
          <w:sz w:val="24"/>
          <w:szCs w:val="24"/>
        </w:rPr>
        <w:t>5- Quanto à função, caberá ao docente o cumprimento das atribuições apontadas no artigo 3º da Resolução SE 76/2017.</w:t>
      </w:r>
    </w:p>
    <w:p w14:paraId="5D856FB5" w14:textId="77777777" w:rsidR="009051C1" w:rsidRPr="00A05561" w:rsidRDefault="009051C1" w:rsidP="009051C1">
      <w:pPr>
        <w:rPr>
          <w:rFonts w:ascii="Arial" w:hAnsi="Arial" w:cs="Arial"/>
          <w:sz w:val="24"/>
          <w:szCs w:val="24"/>
        </w:rPr>
      </w:pPr>
      <w:r w:rsidRPr="00A05561">
        <w:rPr>
          <w:rFonts w:ascii="Arial" w:hAnsi="Arial" w:cs="Arial"/>
          <w:sz w:val="24"/>
          <w:szCs w:val="24"/>
        </w:rPr>
        <w:t>Destaca-se que o docente, no desempenho de suas atribuições como responsável pela Sala de Leitura, deverá propor e executar ações inovadoras e criativas, de acordo com a Proposta Pedagógica da Unidade Escolar, que incentivem a leitura e a construção de canais de acesso a universos culturais mais amplos, portanto, é imprescindível para este desempenho, que o docente:</w:t>
      </w:r>
    </w:p>
    <w:p w14:paraId="631B52F6" w14:textId="30B63A97" w:rsidR="009051C1" w:rsidRPr="00A05561" w:rsidRDefault="009051C1" w:rsidP="009051C1">
      <w:pPr>
        <w:rPr>
          <w:rFonts w:ascii="Arial" w:hAnsi="Arial" w:cs="Arial"/>
          <w:sz w:val="24"/>
          <w:szCs w:val="24"/>
        </w:rPr>
      </w:pPr>
      <w:r w:rsidRPr="00A05561">
        <w:rPr>
          <w:rFonts w:ascii="Arial" w:hAnsi="Arial" w:cs="Arial"/>
          <w:sz w:val="24"/>
          <w:szCs w:val="24"/>
        </w:rPr>
        <w:t>•</w:t>
      </w:r>
      <w:r w:rsidR="00A05561">
        <w:rPr>
          <w:rFonts w:ascii="Arial" w:hAnsi="Arial" w:cs="Arial"/>
          <w:sz w:val="24"/>
          <w:szCs w:val="24"/>
        </w:rPr>
        <w:t xml:space="preserve"> </w:t>
      </w:r>
      <w:r w:rsidRPr="00A05561">
        <w:rPr>
          <w:rFonts w:ascii="Arial" w:hAnsi="Arial" w:cs="Arial"/>
          <w:sz w:val="24"/>
          <w:szCs w:val="24"/>
        </w:rPr>
        <w:t>Seja leitor assíduo, mantendo-se sempre informado e atualizado por meio de jornais e revistas;</w:t>
      </w:r>
    </w:p>
    <w:p w14:paraId="2A4A89E6" w14:textId="59F29310" w:rsidR="009051C1" w:rsidRPr="00A05561" w:rsidRDefault="009051C1" w:rsidP="009051C1">
      <w:pPr>
        <w:rPr>
          <w:rFonts w:ascii="Arial" w:hAnsi="Arial" w:cs="Arial"/>
          <w:sz w:val="24"/>
          <w:szCs w:val="24"/>
        </w:rPr>
      </w:pPr>
      <w:r w:rsidRPr="00A05561">
        <w:rPr>
          <w:rFonts w:ascii="Arial" w:hAnsi="Arial" w:cs="Arial"/>
          <w:sz w:val="24"/>
          <w:szCs w:val="24"/>
        </w:rPr>
        <w:t>•</w:t>
      </w:r>
      <w:r w:rsidR="00A05561">
        <w:rPr>
          <w:rFonts w:ascii="Arial" w:hAnsi="Arial" w:cs="Arial"/>
          <w:sz w:val="24"/>
          <w:szCs w:val="24"/>
        </w:rPr>
        <w:t xml:space="preserve"> </w:t>
      </w:r>
      <w:r w:rsidRPr="00A05561">
        <w:rPr>
          <w:rFonts w:ascii="Arial" w:hAnsi="Arial" w:cs="Arial"/>
          <w:sz w:val="24"/>
          <w:szCs w:val="24"/>
        </w:rPr>
        <w:t>Conheça e demonstre estar inserido nas atividades do cotidiano escolar;</w:t>
      </w:r>
    </w:p>
    <w:p w14:paraId="089910ED" w14:textId="4A00AF58" w:rsidR="009051C1" w:rsidRPr="00A05561" w:rsidRDefault="009051C1" w:rsidP="009051C1">
      <w:pPr>
        <w:rPr>
          <w:rFonts w:ascii="Arial" w:hAnsi="Arial" w:cs="Arial"/>
          <w:sz w:val="24"/>
          <w:szCs w:val="24"/>
        </w:rPr>
      </w:pPr>
      <w:r w:rsidRPr="00A05561">
        <w:rPr>
          <w:rFonts w:ascii="Arial" w:hAnsi="Arial" w:cs="Arial"/>
          <w:sz w:val="24"/>
          <w:szCs w:val="24"/>
        </w:rPr>
        <w:t>•</w:t>
      </w:r>
      <w:r w:rsidR="00A05561">
        <w:rPr>
          <w:rFonts w:ascii="Arial" w:hAnsi="Arial" w:cs="Arial"/>
          <w:sz w:val="24"/>
          <w:szCs w:val="24"/>
        </w:rPr>
        <w:t xml:space="preserve"> </w:t>
      </w:r>
      <w:r w:rsidRPr="00A05561">
        <w:rPr>
          <w:rFonts w:ascii="Arial" w:hAnsi="Arial" w:cs="Arial"/>
          <w:sz w:val="24"/>
          <w:szCs w:val="24"/>
        </w:rPr>
        <w:t>Domine programas e ferramentas de informática.</w:t>
      </w:r>
    </w:p>
    <w:p w14:paraId="732B1BCD" w14:textId="77777777" w:rsidR="009051C1" w:rsidRPr="00A05561" w:rsidRDefault="009051C1" w:rsidP="009051C1">
      <w:pPr>
        <w:rPr>
          <w:rFonts w:ascii="Arial" w:hAnsi="Arial" w:cs="Arial"/>
          <w:sz w:val="24"/>
          <w:szCs w:val="24"/>
        </w:rPr>
      </w:pPr>
    </w:p>
    <w:p w14:paraId="57D68128" w14:textId="36E3D675" w:rsidR="009051C1" w:rsidRDefault="009051C1" w:rsidP="009051C1">
      <w:pPr>
        <w:rPr>
          <w:rFonts w:ascii="Arial" w:hAnsi="Arial" w:cs="Arial"/>
          <w:sz w:val="24"/>
          <w:szCs w:val="24"/>
        </w:rPr>
      </w:pPr>
      <w:r w:rsidRPr="00A05561">
        <w:rPr>
          <w:rFonts w:ascii="Arial" w:hAnsi="Arial" w:cs="Arial"/>
          <w:sz w:val="24"/>
          <w:szCs w:val="24"/>
        </w:rPr>
        <w:t>6- Estar inscrito no processo anual de atribuição de classe ou aulas, tendo feito opção por atuar em Projetos da Pasta.</w:t>
      </w:r>
    </w:p>
    <w:p w14:paraId="5DA70E5C" w14:textId="77777777" w:rsidR="00D02AE6" w:rsidRPr="00A05561" w:rsidRDefault="00D02AE6" w:rsidP="009051C1">
      <w:pPr>
        <w:rPr>
          <w:rFonts w:ascii="Arial" w:hAnsi="Arial" w:cs="Arial"/>
          <w:sz w:val="24"/>
          <w:szCs w:val="24"/>
        </w:rPr>
      </w:pPr>
    </w:p>
    <w:p w14:paraId="5B25B4C5" w14:textId="56521A17" w:rsidR="009051C1" w:rsidRPr="00A05561" w:rsidRDefault="009051C1" w:rsidP="009051C1">
      <w:pPr>
        <w:rPr>
          <w:rFonts w:ascii="Arial" w:hAnsi="Arial" w:cs="Arial"/>
          <w:b/>
          <w:bCs/>
          <w:sz w:val="24"/>
          <w:szCs w:val="24"/>
        </w:rPr>
      </w:pPr>
      <w:r w:rsidRPr="00A05561">
        <w:rPr>
          <w:rFonts w:ascii="Arial" w:hAnsi="Arial" w:cs="Arial"/>
          <w:b/>
          <w:bCs/>
          <w:sz w:val="24"/>
          <w:szCs w:val="24"/>
        </w:rPr>
        <w:t>V– DA ATRIBUIÇÃO:</w:t>
      </w:r>
    </w:p>
    <w:p w14:paraId="5094D038" w14:textId="77777777" w:rsidR="009051C1" w:rsidRPr="00A05561" w:rsidRDefault="009051C1" w:rsidP="009051C1">
      <w:pPr>
        <w:rPr>
          <w:rFonts w:ascii="Arial" w:hAnsi="Arial" w:cs="Arial"/>
          <w:sz w:val="24"/>
          <w:szCs w:val="24"/>
        </w:rPr>
      </w:pPr>
      <w:r w:rsidRPr="00A05561">
        <w:rPr>
          <w:rFonts w:ascii="Arial" w:hAnsi="Arial" w:cs="Arial"/>
          <w:sz w:val="24"/>
          <w:szCs w:val="24"/>
        </w:rPr>
        <w:t>O docente selecionado e indicado para atuar na Sala ou Ambiente de Leitura exercerá suas atribuições com uma das cargas horárias discriminadas no artigo 5º da Res SEDUC 114/2021.</w:t>
      </w:r>
    </w:p>
    <w:p w14:paraId="7804C856" w14:textId="77777777" w:rsidR="009051C1" w:rsidRPr="00A05561" w:rsidRDefault="009051C1" w:rsidP="009051C1">
      <w:pPr>
        <w:rPr>
          <w:rFonts w:ascii="Arial" w:hAnsi="Arial" w:cs="Arial"/>
          <w:sz w:val="24"/>
          <w:szCs w:val="24"/>
        </w:rPr>
      </w:pPr>
      <w:r w:rsidRPr="00A05561">
        <w:rPr>
          <w:rFonts w:ascii="Arial" w:hAnsi="Arial" w:cs="Arial"/>
          <w:sz w:val="24"/>
          <w:szCs w:val="24"/>
        </w:rPr>
        <w:t>II - Carga horária de 20 (vinte) horas semanais:</w:t>
      </w:r>
    </w:p>
    <w:p w14:paraId="6A867CD5" w14:textId="29365F6B" w:rsidR="009051C1" w:rsidRPr="00A05561" w:rsidRDefault="009051C1" w:rsidP="009051C1">
      <w:pPr>
        <w:rPr>
          <w:rFonts w:ascii="Arial" w:hAnsi="Arial" w:cs="Arial"/>
          <w:sz w:val="24"/>
          <w:szCs w:val="24"/>
        </w:rPr>
      </w:pPr>
      <w:r w:rsidRPr="00A05561">
        <w:rPr>
          <w:rFonts w:ascii="Arial" w:hAnsi="Arial" w:cs="Arial"/>
          <w:sz w:val="24"/>
          <w:szCs w:val="24"/>
        </w:rPr>
        <w:t>a)16 (dezesseis) aulas, de 45 (quarenta e cinco) minutos cada, para as ações destinadas às orientações dos estudantes e professores e outras atividades do projeto.</w:t>
      </w:r>
    </w:p>
    <w:p w14:paraId="446FDF4E" w14:textId="77777777" w:rsidR="009051C1" w:rsidRPr="00A05561" w:rsidRDefault="009051C1" w:rsidP="009051C1">
      <w:pPr>
        <w:rPr>
          <w:rFonts w:ascii="Arial" w:hAnsi="Arial" w:cs="Arial"/>
          <w:sz w:val="24"/>
          <w:szCs w:val="24"/>
        </w:rPr>
      </w:pPr>
    </w:p>
    <w:p w14:paraId="12D68AB5" w14:textId="77777777" w:rsidR="009051C1" w:rsidRPr="00A05561" w:rsidRDefault="009051C1" w:rsidP="009051C1">
      <w:pPr>
        <w:rPr>
          <w:rFonts w:ascii="Arial" w:hAnsi="Arial" w:cs="Arial"/>
          <w:b/>
          <w:bCs/>
          <w:sz w:val="24"/>
          <w:szCs w:val="24"/>
        </w:rPr>
      </w:pPr>
      <w:r w:rsidRPr="00A05561">
        <w:rPr>
          <w:rFonts w:ascii="Arial" w:hAnsi="Arial" w:cs="Arial"/>
          <w:b/>
          <w:bCs/>
          <w:sz w:val="24"/>
          <w:szCs w:val="24"/>
        </w:rPr>
        <w:lastRenderedPageBreak/>
        <w:t>VI – DAS DISPOSIÇÕES FINAIS:</w:t>
      </w:r>
    </w:p>
    <w:p w14:paraId="4B93ED49" w14:textId="77777777" w:rsidR="009051C1" w:rsidRPr="00A05561" w:rsidRDefault="009051C1" w:rsidP="009051C1">
      <w:pPr>
        <w:rPr>
          <w:rFonts w:ascii="Arial" w:hAnsi="Arial" w:cs="Arial"/>
          <w:sz w:val="24"/>
          <w:szCs w:val="24"/>
        </w:rPr>
      </w:pPr>
    </w:p>
    <w:p w14:paraId="0502F7D1" w14:textId="5B77F057" w:rsidR="009051C1" w:rsidRPr="00A05561" w:rsidRDefault="009051C1" w:rsidP="009051C1">
      <w:pPr>
        <w:rPr>
          <w:rFonts w:ascii="Arial" w:hAnsi="Arial" w:cs="Arial"/>
          <w:sz w:val="24"/>
          <w:szCs w:val="24"/>
        </w:rPr>
      </w:pPr>
      <w:r w:rsidRPr="00A05561">
        <w:rPr>
          <w:rFonts w:ascii="Arial" w:hAnsi="Arial" w:cs="Arial"/>
          <w:sz w:val="24"/>
          <w:szCs w:val="24"/>
        </w:rPr>
        <w:t>1.</w:t>
      </w:r>
      <w:r w:rsidR="00A05561">
        <w:rPr>
          <w:rFonts w:ascii="Arial" w:hAnsi="Arial" w:cs="Arial"/>
          <w:sz w:val="24"/>
          <w:szCs w:val="24"/>
        </w:rPr>
        <w:t xml:space="preserve"> </w:t>
      </w:r>
      <w:r w:rsidRPr="00A05561">
        <w:rPr>
          <w:rFonts w:ascii="Arial" w:hAnsi="Arial" w:cs="Arial"/>
          <w:sz w:val="24"/>
          <w:szCs w:val="24"/>
        </w:rPr>
        <w:t>O Candidato que deixar de comprovar alguma das exigências do presente edital terá sua inscrição indeferida.</w:t>
      </w:r>
    </w:p>
    <w:p w14:paraId="5DE9CEC9" w14:textId="234C2714" w:rsidR="009051C1" w:rsidRPr="00A05561" w:rsidRDefault="009051C1" w:rsidP="009051C1">
      <w:pPr>
        <w:rPr>
          <w:rFonts w:ascii="Arial" w:hAnsi="Arial" w:cs="Arial"/>
          <w:sz w:val="24"/>
          <w:szCs w:val="24"/>
        </w:rPr>
      </w:pPr>
      <w:r w:rsidRPr="00A05561">
        <w:rPr>
          <w:rFonts w:ascii="Arial" w:hAnsi="Arial" w:cs="Arial"/>
          <w:sz w:val="24"/>
          <w:szCs w:val="24"/>
        </w:rPr>
        <w:t>2.</w:t>
      </w:r>
      <w:r w:rsidR="00A05561">
        <w:rPr>
          <w:rFonts w:ascii="Arial" w:hAnsi="Arial" w:cs="Arial"/>
          <w:sz w:val="24"/>
          <w:szCs w:val="24"/>
        </w:rPr>
        <w:t xml:space="preserve"> </w:t>
      </w:r>
      <w:r w:rsidRPr="00A05561">
        <w:rPr>
          <w:rFonts w:ascii="Arial" w:hAnsi="Arial" w:cs="Arial"/>
          <w:sz w:val="24"/>
          <w:szCs w:val="24"/>
        </w:rPr>
        <w:t>No decorrer do ano letivo, o docente que, por qualquer motivo, deixar de corresponder às expectativas do desenvolvimento do Programa Sala de leitura, cujas aulas lhe tenham sido atribuídas, perderá, a qualquer tempo, estas aulas, por</w:t>
      </w:r>
      <w:r w:rsidR="00A05561">
        <w:rPr>
          <w:rFonts w:ascii="Arial" w:hAnsi="Arial" w:cs="Arial"/>
          <w:sz w:val="24"/>
          <w:szCs w:val="24"/>
        </w:rPr>
        <w:t xml:space="preserve"> </w:t>
      </w:r>
      <w:r w:rsidRPr="00A05561">
        <w:rPr>
          <w:rFonts w:ascii="Arial" w:hAnsi="Arial" w:cs="Arial"/>
          <w:sz w:val="24"/>
          <w:szCs w:val="24"/>
        </w:rPr>
        <w:t>decisão da equipe gestora, ouvido o Supervisor de Ensino da escola.</w:t>
      </w:r>
    </w:p>
    <w:p w14:paraId="6DAEE842" w14:textId="553132D5" w:rsidR="009051C1" w:rsidRPr="00A05561" w:rsidRDefault="009051C1" w:rsidP="009051C1">
      <w:pPr>
        <w:rPr>
          <w:rFonts w:ascii="Arial" w:hAnsi="Arial" w:cs="Arial"/>
          <w:sz w:val="24"/>
          <w:szCs w:val="24"/>
        </w:rPr>
      </w:pPr>
      <w:r w:rsidRPr="00A05561">
        <w:rPr>
          <w:rFonts w:ascii="Arial" w:hAnsi="Arial" w:cs="Arial"/>
          <w:sz w:val="24"/>
          <w:szCs w:val="24"/>
        </w:rPr>
        <w:t>3.</w:t>
      </w:r>
      <w:r w:rsidR="00A05561">
        <w:rPr>
          <w:rFonts w:ascii="Arial" w:hAnsi="Arial" w:cs="Arial"/>
          <w:sz w:val="24"/>
          <w:szCs w:val="24"/>
        </w:rPr>
        <w:t xml:space="preserve"> </w:t>
      </w:r>
      <w:r w:rsidRPr="00A05561">
        <w:rPr>
          <w:rFonts w:ascii="Arial" w:hAnsi="Arial" w:cs="Arial"/>
          <w:sz w:val="24"/>
          <w:szCs w:val="24"/>
        </w:rPr>
        <w:t>Ao docente que se encontre com aulas da Sala de Leitura atribuídas, aplicam-se as disposições da legislação específica do processo de atribuição de classes, turmas, aulas de Projetos da Pasta e modalidades de ensino, bem como as da legislação referente ao processo regular de atribuição de classes e aulas.</w:t>
      </w:r>
    </w:p>
    <w:p w14:paraId="6A1113C0" w14:textId="1F2B24D8" w:rsidR="009051C1" w:rsidRPr="00A05561" w:rsidRDefault="009051C1" w:rsidP="009051C1">
      <w:pPr>
        <w:rPr>
          <w:rFonts w:ascii="Arial" w:hAnsi="Arial" w:cs="Arial"/>
          <w:sz w:val="24"/>
          <w:szCs w:val="24"/>
        </w:rPr>
      </w:pPr>
      <w:r w:rsidRPr="00A05561">
        <w:rPr>
          <w:rFonts w:ascii="Arial" w:hAnsi="Arial" w:cs="Arial"/>
          <w:sz w:val="24"/>
          <w:szCs w:val="24"/>
        </w:rPr>
        <w:t>4.</w:t>
      </w:r>
      <w:r w:rsidR="00A05561">
        <w:rPr>
          <w:rFonts w:ascii="Arial" w:hAnsi="Arial" w:cs="Arial"/>
          <w:sz w:val="24"/>
          <w:szCs w:val="24"/>
        </w:rPr>
        <w:t xml:space="preserve"> </w:t>
      </w:r>
      <w:r w:rsidRPr="00A05561">
        <w:rPr>
          <w:rFonts w:ascii="Arial" w:hAnsi="Arial" w:cs="Arial"/>
          <w:sz w:val="24"/>
          <w:szCs w:val="24"/>
        </w:rPr>
        <w:t>O ato de inscrição implicará na aceitação, por parte do candidato, de todas as disposições do presente edital.</w:t>
      </w:r>
    </w:p>
    <w:p w14:paraId="2C2F9C9F" w14:textId="7CE1AC4F" w:rsidR="009051C1" w:rsidRPr="00A05561" w:rsidRDefault="009051C1" w:rsidP="009051C1">
      <w:pPr>
        <w:rPr>
          <w:rFonts w:ascii="Arial" w:hAnsi="Arial" w:cs="Arial"/>
          <w:sz w:val="24"/>
          <w:szCs w:val="24"/>
        </w:rPr>
      </w:pPr>
      <w:r w:rsidRPr="00A05561">
        <w:rPr>
          <w:rFonts w:ascii="Arial" w:hAnsi="Arial" w:cs="Arial"/>
          <w:sz w:val="24"/>
          <w:szCs w:val="24"/>
        </w:rPr>
        <w:t>5.</w:t>
      </w:r>
      <w:r w:rsidR="00A05561">
        <w:rPr>
          <w:rFonts w:ascii="Arial" w:hAnsi="Arial" w:cs="Arial"/>
          <w:sz w:val="24"/>
          <w:szCs w:val="24"/>
        </w:rPr>
        <w:t xml:space="preserve"> </w:t>
      </w:r>
      <w:r w:rsidRPr="00A05561">
        <w:rPr>
          <w:rFonts w:ascii="Arial" w:hAnsi="Arial" w:cs="Arial"/>
          <w:sz w:val="24"/>
          <w:szCs w:val="24"/>
        </w:rPr>
        <w:t>O candidato fica ciente da obrigatoriedade de cumprir o compromisso das diferentes ações pedagógicas realizadas, sejam presenciais, por meio de trabalho direto ou possíveis parcerias.</w:t>
      </w:r>
    </w:p>
    <w:p w14:paraId="39983A82" w14:textId="789C4C61" w:rsidR="009051C1" w:rsidRPr="00A05561" w:rsidRDefault="009051C1" w:rsidP="009051C1">
      <w:pPr>
        <w:rPr>
          <w:rFonts w:ascii="Arial" w:hAnsi="Arial" w:cs="Arial"/>
          <w:sz w:val="24"/>
          <w:szCs w:val="24"/>
        </w:rPr>
      </w:pPr>
      <w:r w:rsidRPr="00A05561">
        <w:rPr>
          <w:rFonts w:ascii="Arial" w:hAnsi="Arial" w:cs="Arial"/>
          <w:sz w:val="24"/>
          <w:szCs w:val="24"/>
        </w:rPr>
        <w:t>6.</w:t>
      </w:r>
      <w:r w:rsidR="00A05561">
        <w:rPr>
          <w:rFonts w:ascii="Arial" w:hAnsi="Arial" w:cs="Arial"/>
          <w:sz w:val="24"/>
          <w:szCs w:val="24"/>
        </w:rPr>
        <w:t xml:space="preserve"> </w:t>
      </w:r>
      <w:r w:rsidRPr="00A05561">
        <w:rPr>
          <w:rFonts w:ascii="Arial" w:hAnsi="Arial" w:cs="Arial"/>
          <w:sz w:val="24"/>
          <w:szCs w:val="24"/>
        </w:rPr>
        <w:t>Os casos omissos ao disposto no presente edital serão analisados pela equipe responsável pela Sala de Leitura na Diretoria de Ensino, bem como, no que couber, pela equipe gestora da escola, assistida pelo respectivo supervisor de ensino.</w:t>
      </w:r>
    </w:p>
    <w:p w14:paraId="2009504A" w14:textId="17539757" w:rsidR="009051C1" w:rsidRPr="00A05561" w:rsidRDefault="009051C1" w:rsidP="009051C1">
      <w:pPr>
        <w:rPr>
          <w:rFonts w:ascii="Arial" w:hAnsi="Arial" w:cs="Arial"/>
          <w:sz w:val="24"/>
          <w:szCs w:val="24"/>
        </w:rPr>
      </w:pPr>
      <w:r w:rsidRPr="00A05561">
        <w:rPr>
          <w:rFonts w:ascii="Arial" w:hAnsi="Arial" w:cs="Arial"/>
          <w:sz w:val="24"/>
          <w:szCs w:val="24"/>
        </w:rPr>
        <w:t>7.</w:t>
      </w:r>
      <w:r w:rsidR="00A05561">
        <w:rPr>
          <w:rFonts w:ascii="Arial" w:hAnsi="Arial" w:cs="Arial"/>
          <w:sz w:val="24"/>
          <w:szCs w:val="24"/>
        </w:rPr>
        <w:t xml:space="preserve"> </w:t>
      </w:r>
      <w:r w:rsidRPr="00A05561">
        <w:rPr>
          <w:rFonts w:ascii="Arial" w:hAnsi="Arial" w:cs="Arial"/>
          <w:sz w:val="24"/>
          <w:szCs w:val="24"/>
        </w:rPr>
        <w:t>Novas orientações publicadas pelos órgãos centrais da SEDUC poderão determinar alterações no presente edital.</w:t>
      </w:r>
    </w:p>
    <w:p w14:paraId="2059F02A" w14:textId="77777777" w:rsidR="009051C1" w:rsidRPr="00A05561" w:rsidRDefault="009051C1" w:rsidP="009051C1">
      <w:pPr>
        <w:rPr>
          <w:rFonts w:ascii="Arial" w:hAnsi="Arial" w:cs="Arial"/>
          <w:sz w:val="24"/>
          <w:szCs w:val="24"/>
        </w:rPr>
      </w:pPr>
    </w:p>
    <w:p w14:paraId="355F4776" w14:textId="77777777" w:rsidR="009051C1" w:rsidRPr="00A05561" w:rsidRDefault="009051C1" w:rsidP="009051C1">
      <w:pPr>
        <w:rPr>
          <w:rFonts w:ascii="Arial" w:hAnsi="Arial" w:cs="Arial"/>
          <w:sz w:val="24"/>
          <w:szCs w:val="24"/>
        </w:rPr>
      </w:pPr>
    </w:p>
    <w:p w14:paraId="2345494B" w14:textId="0E1C65E0" w:rsidR="009051C1" w:rsidRPr="00A05561" w:rsidRDefault="009051C1" w:rsidP="009051C1">
      <w:pPr>
        <w:rPr>
          <w:rFonts w:ascii="Arial" w:hAnsi="Arial" w:cs="Arial"/>
          <w:sz w:val="24"/>
          <w:szCs w:val="24"/>
        </w:rPr>
      </w:pPr>
      <w:r w:rsidRPr="00A05561">
        <w:rPr>
          <w:rFonts w:ascii="Arial" w:hAnsi="Arial" w:cs="Arial"/>
          <w:sz w:val="24"/>
          <w:szCs w:val="24"/>
        </w:rPr>
        <w:t xml:space="preserve">                                          Espírito Santo do Pinhal, 0</w:t>
      </w:r>
      <w:r w:rsidR="00A91A35">
        <w:rPr>
          <w:rFonts w:ascii="Arial" w:hAnsi="Arial" w:cs="Arial"/>
          <w:sz w:val="24"/>
          <w:szCs w:val="24"/>
        </w:rPr>
        <w:t>6</w:t>
      </w:r>
      <w:r w:rsidRPr="00A05561">
        <w:rPr>
          <w:rFonts w:ascii="Arial" w:hAnsi="Arial" w:cs="Arial"/>
          <w:sz w:val="24"/>
          <w:szCs w:val="24"/>
        </w:rPr>
        <w:t xml:space="preserve"> de março de 2023.</w:t>
      </w:r>
    </w:p>
    <w:p w14:paraId="34198A67" w14:textId="77777777" w:rsidR="009051C1" w:rsidRPr="00A05561" w:rsidRDefault="009051C1" w:rsidP="009051C1">
      <w:pPr>
        <w:rPr>
          <w:rFonts w:ascii="Arial" w:hAnsi="Arial" w:cs="Arial"/>
          <w:sz w:val="24"/>
          <w:szCs w:val="24"/>
        </w:rPr>
      </w:pPr>
    </w:p>
    <w:p w14:paraId="52DF682F" w14:textId="77777777" w:rsidR="009051C1" w:rsidRPr="00A05561" w:rsidRDefault="009051C1" w:rsidP="009051C1">
      <w:pPr>
        <w:rPr>
          <w:rFonts w:ascii="Arial" w:hAnsi="Arial" w:cs="Arial"/>
          <w:sz w:val="24"/>
          <w:szCs w:val="24"/>
        </w:rPr>
      </w:pPr>
    </w:p>
    <w:p w14:paraId="5FACB9F3" w14:textId="380723E6" w:rsidR="009051C1" w:rsidRPr="00D02AE6" w:rsidRDefault="00D02AE6" w:rsidP="00D02AE6">
      <w:pPr>
        <w:spacing w:line="240" w:lineRule="auto"/>
        <w:jc w:val="center"/>
        <w:rPr>
          <w:rFonts w:ascii="Arial" w:hAnsi="Arial" w:cs="Arial"/>
        </w:rPr>
      </w:pPr>
      <w:r>
        <w:rPr>
          <w:rFonts w:ascii="Arial" w:hAnsi="Arial" w:cs="Arial"/>
          <w:sz w:val="24"/>
          <w:szCs w:val="24"/>
        </w:rPr>
        <w:t xml:space="preserve">                                     </w:t>
      </w:r>
      <w:r w:rsidR="009051C1" w:rsidRPr="00D02AE6">
        <w:rPr>
          <w:rFonts w:ascii="Arial" w:hAnsi="Arial" w:cs="Arial"/>
        </w:rPr>
        <w:t xml:space="preserve">Cláudia Cristina dos Santos </w:t>
      </w:r>
      <w:proofErr w:type="spellStart"/>
      <w:r w:rsidR="009051C1" w:rsidRPr="00D02AE6">
        <w:rPr>
          <w:rFonts w:ascii="Arial" w:hAnsi="Arial" w:cs="Arial"/>
        </w:rPr>
        <w:t>Tossini</w:t>
      </w:r>
      <w:proofErr w:type="spellEnd"/>
    </w:p>
    <w:p w14:paraId="2D204023" w14:textId="33F16AF8" w:rsidR="009051C1" w:rsidRPr="00D02AE6" w:rsidRDefault="00D02AE6" w:rsidP="00D02AE6">
      <w:pPr>
        <w:spacing w:line="240" w:lineRule="auto"/>
        <w:jc w:val="center"/>
        <w:rPr>
          <w:rFonts w:ascii="Arial" w:hAnsi="Arial" w:cs="Arial"/>
        </w:rPr>
      </w:pPr>
      <w:r w:rsidRPr="00D02AE6">
        <w:rPr>
          <w:rFonts w:ascii="Arial" w:hAnsi="Arial" w:cs="Arial"/>
        </w:rPr>
        <w:t xml:space="preserve">                                </w:t>
      </w:r>
      <w:r w:rsidR="009051C1" w:rsidRPr="00D02AE6">
        <w:rPr>
          <w:rFonts w:ascii="Arial" w:hAnsi="Arial" w:cs="Arial"/>
        </w:rPr>
        <w:t>Diretor de Escola</w:t>
      </w:r>
    </w:p>
    <w:p w14:paraId="62C675FE" w14:textId="18C8732E" w:rsidR="001D35DE" w:rsidRPr="00D02AE6" w:rsidRDefault="00D02AE6" w:rsidP="00D02AE6">
      <w:pPr>
        <w:spacing w:line="240" w:lineRule="auto"/>
        <w:jc w:val="center"/>
        <w:rPr>
          <w:rFonts w:ascii="Arial" w:hAnsi="Arial" w:cs="Arial"/>
        </w:rPr>
      </w:pPr>
      <w:r w:rsidRPr="00D02AE6">
        <w:rPr>
          <w:rFonts w:ascii="Arial" w:hAnsi="Arial" w:cs="Arial"/>
        </w:rPr>
        <w:t xml:space="preserve">                                       </w:t>
      </w:r>
      <w:r w:rsidR="009051C1" w:rsidRPr="00D02AE6">
        <w:rPr>
          <w:rFonts w:ascii="Arial" w:hAnsi="Arial" w:cs="Arial"/>
        </w:rPr>
        <w:t>RG 23.902.922-7</w:t>
      </w:r>
    </w:p>
    <w:sectPr w:rsidR="001D35DE" w:rsidRPr="00D02AE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3845" w14:textId="77777777" w:rsidR="00472102" w:rsidRDefault="00472102" w:rsidP="001D35DE">
      <w:pPr>
        <w:spacing w:after="0" w:line="240" w:lineRule="auto"/>
      </w:pPr>
      <w:r>
        <w:separator/>
      </w:r>
    </w:p>
  </w:endnote>
  <w:endnote w:type="continuationSeparator" w:id="0">
    <w:p w14:paraId="32DDFCFA" w14:textId="77777777" w:rsidR="00472102" w:rsidRDefault="00472102" w:rsidP="001D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CFC8" w14:textId="77777777" w:rsidR="00472102" w:rsidRDefault="00472102" w:rsidP="001D35DE">
      <w:pPr>
        <w:spacing w:after="0" w:line="240" w:lineRule="auto"/>
      </w:pPr>
      <w:r>
        <w:separator/>
      </w:r>
    </w:p>
  </w:footnote>
  <w:footnote w:type="continuationSeparator" w:id="0">
    <w:p w14:paraId="1B48AE1A" w14:textId="77777777" w:rsidR="00472102" w:rsidRDefault="00472102" w:rsidP="001D3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25A5" w14:textId="2EB6C31B" w:rsidR="001D35DE" w:rsidRDefault="001D35DE">
    <w:pPr>
      <w:pStyle w:val="Cabealho"/>
    </w:pPr>
  </w:p>
  <w:tbl>
    <w:tblPr>
      <w:tblStyle w:val="Tabelacomgrade"/>
      <w:tblW w:w="0" w:type="auto"/>
      <w:tblLook w:val="04A0" w:firstRow="1" w:lastRow="0" w:firstColumn="1" w:lastColumn="0" w:noHBand="0" w:noVBand="1"/>
    </w:tblPr>
    <w:tblGrid>
      <w:gridCol w:w="1413"/>
      <w:gridCol w:w="7081"/>
    </w:tblGrid>
    <w:tr w:rsidR="001D35DE" w14:paraId="599907F5" w14:textId="77777777" w:rsidTr="001D35DE">
      <w:tc>
        <w:tcPr>
          <w:tcW w:w="1413" w:type="dxa"/>
          <w:tcBorders>
            <w:top w:val="nil"/>
            <w:left w:val="nil"/>
            <w:bottom w:val="nil"/>
            <w:right w:val="nil"/>
          </w:tcBorders>
        </w:tcPr>
        <w:p w14:paraId="3A12979D" w14:textId="5D5444B4" w:rsidR="001D35DE" w:rsidRDefault="001D35DE">
          <w:pPr>
            <w:pStyle w:val="Cabealho"/>
          </w:pPr>
          <w:r w:rsidRPr="001D35DE">
            <w:rPr>
              <w:rFonts w:ascii="Times New Roman" w:eastAsia="Times New Roman" w:hAnsi="Times New Roman" w:cs="Times New Roman"/>
              <w:b/>
              <w:noProof/>
              <w:sz w:val="32"/>
              <w:szCs w:val="32"/>
              <w:lang w:eastAsia="pt-BR"/>
            </w:rPr>
            <w:drawing>
              <wp:inline distT="0" distB="0" distL="0" distR="0" wp14:anchorId="04DC9146" wp14:editId="1CBDE2C7">
                <wp:extent cx="695325" cy="762000"/>
                <wp:effectExtent l="19050" t="0" r="9525" b="0"/>
                <wp:docPr id="4" name="Imagem 2" descr="C:\Users\Usuario\Desktop\MEUS DOCUMENTOS\BRASÃO\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Usuario\Desktop\MEUS DOCUMENTOS\BRASÃO\brasao.gif"/>
                        <pic:cNvPicPr>
                          <a:picLocks noChangeAspect="1" noChangeArrowheads="1"/>
                        </pic:cNvPicPr>
                      </pic:nvPicPr>
                      <pic:blipFill>
                        <a:blip r:embed="rId1"/>
                        <a:srcRect/>
                        <a:stretch>
                          <a:fillRect/>
                        </a:stretch>
                      </pic:blipFill>
                      <pic:spPr bwMode="auto">
                        <a:xfrm>
                          <a:off x="0" y="0"/>
                          <a:ext cx="695325" cy="762000"/>
                        </a:xfrm>
                        <a:prstGeom prst="rect">
                          <a:avLst/>
                        </a:prstGeom>
                        <a:noFill/>
                        <a:ln w="9525">
                          <a:noFill/>
                          <a:miter lim="800000"/>
                          <a:headEnd/>
                          <a:tailEnd/>
                        </a:ln>
                      </pic:spPr>
                    </pic:pic>
                  </a:graphicData>
                </a:graphic>
              </wp:inline>
            </w:drawing>
          </w:r>
        </w:p>
      </w:tc>
      <w:tc>
        <w:tcPr>
          <w:tcW w:w="7081" w:type="dxa"/>
          <w:tcBorders>
            <w:top w:val="nil"/>
            <w:left w:val="nil"/>
            <w:bottom w:val="nil"/>
            <w:right w:val="nil"/>
          </w:tcBorders>
        </w:tcPr>
        <w:p w14:paraId="039AB7B1" w14:textId="77777777" w:rsidR="001D35DE" w:rsidRPr="001D35DE" w:rsidRDefault="001D35DE" w:rsidP="001D35DE">
          <w:pPr>
            <w:rPr>
              <w:rFonts w:ascii="Times New Roman" w:eastAsia="Times New Roman" w:hAnsi="Times New Roman" w:cs="Times New Roman"/>
              <w:sz w:val="16"/>
              <w:szCs w:val="16"/>
              <w:lang w:eastAsia="pt-BR"/>
            </w:rPr>
          </w:pPr>
          <w:r w:rsidRPr="001D35DE">
            <w:rPr>
              <w:rFonts w:ascii="Times New Roman" w:eastAsia="Times New Roman" w:hAnsi="Times New Roman" w:cs="Times New Roman"/>
              <w:sz w:val="16"/>
              <w:szCs w:val="16"/>
              <w:lang w:eastAsia="pt-BR"/>
            </w:rPr>
            <w:t>SECRETARIA DE ESTADO DA EDUCAÇÃO</w:t>
          </w:r>
        </w:p>
        <w:p w14:paraId="5970BDBB" w14:textId="77777777" w:rsidR="001D35DE" w:rsidRDefault="001D35DE" w:rsidP="001D35DE">
          <w:pPr>
            <w:rPr>
              <w:rFonts w:ascii="Times New Roman" w:eastAsia="Times New Roman" w:hAnsi="Times New Roman" w:cs="Times New Roman"/>
              <w:sz w:val="16"/>
              <w:szCs w:val="16"/>
              <w:lang w:eastAsia="pt-BR"/>
            </w:rPr>
          </w:pPr>
          <w:proofErr w:type="gramStart"/>
          <w:r w:rsidRPr="001D35DE">
            <w:rPr>
              <w:rFonts w:ascii="Times New Roman" w:eastAsia="Times New Roman" w:hAnsi="Times New Roman" w:cs="Times New Roman"/>
              <w:sz w:val="16"/>
              <w:szCs w:val="16"/>
              <w:lang w:eastAsia="pt-BR"/>
            </w:rPr>
            <w:t>DIRETORIA  DE</w:t>
          </w:r>
          <w:proofErr w:type="gramEnd"/>
          <w:r w:rsidRPr="001D35DE">
            <w:rPr>
              <w:rFonts w:ascii="Times New Roman" w:eastAsia="Times New Roman" w:hAnsi="Times New Roman" w:cs="Times New Roman"/>
              <w:sz w:val="16"/>
              <w:szCs w:val="16"/>
              <w:lang w:eastAsia="pt-BR"/>
            </w:rPr>
            <w:t xml:space="preserve"> ENSINO DA REGIÃO DE SÃO JOÃO DA BOA VISTA</w:t>
          </w:r>
        </w:p>
        <w:p w14:paraId="0F8D018B" w14:textId="77777777" w:rsidR="001D35DE" w:rsidRDefault="001D35DE">
          <w:pPr>
            <w:pStyle w:val="Cabealho"/>
            <w:rPr>
              <w:b/>
              <w:bCs/>
            </w:rPr>
          </w:pPr>
          <w:r w:rsidRPr="001D35DE">
            <w:rPr>
              <w:b/>
              <w:bCs/>
            </w:rPr>
            <w:t>EE CARDEAL LEME</w:t>
          </w:r>
        </w:p>
        <w:p w14:paraId="71C76991" w14:textId="77777777" w:rsidR="001D35DE" w:rsidRPr="001D35DE" w:rsidRDefault="001D35DE" w:rsidP="001D35DE">
          <w:pPr>
            <w:rPr>
              <w:rFonts w:ascii="Times New Roman" w:eastAsia="Times New Roman" w:hAnsi="Times New Roman" w:cs="Times New Roman"/>
              <w:sz w:val="16"/>
              <w:szCs w:val="16"/>
              <w:lang w:eastAsia="pt-BR"/>
            </w:rPr>
          </w:pPr>
          <w:r w:rsidRPr="001D35DE">
            <w:rPr>
              <w:rFonts w:ascii="Times New Roman" w:eastAsia="Times New Roman" w:hAnsi="Times New Roman" w:cs="Times New Roman"/>
              <w:sz w:val="16"/>
              <w:szCs w:val="16"/>
              <w:lang w:eastAsia="pt-BR"/>
            </w:rPr>
            <w:t xml:space="preserve">CÓDIGO U. A: 43.206 CÓDIGOS FDE. </w:t>
          </w:r>
          <w:proofErr w:type="gramStart"/>
          <w:r w:rsidRPr="001D35DE">
            <w:rPr>
              <w:rFonts w:ascii="Times New Roman" w:eastAsia="Times New Roman" w:hAnsi="Times New Roman" w:cs="Times New Roman"/>
              <w:sz w:val="16"/>
              <w:szCs w:val="16"/>
              <w:lang w:eastAsia="pt-BR"/>
            </w:rPr>
            <w:t>0563106        CÓDIGOS CIE</w:t>
          </w:r>
          <w:proofErr w:type="gramEnd"/>
          <w:r w:rsidRPr="001D35DE">
            <w:rPr>
              <w:rFonts w:ascii="Times New Roman" w:eastAsia="Times New Roman" w:hAnsi="Times New Roman" w:cs="Times New Roman"/>
              <w:sz w:val="16"/>
              <w:szCs w:val="16"/>
              <w:lang w:eastAsia="pt-BR"/>
            </w:rPr>
            <w:t>: 020357</w:t>
          </w:r>
        </w:p>
        <w:p w14:paraId="0A29E26E" w14:textId="77777777" w:rsidR="001D35DE" w:rsidRPr="001D35DE" w:rsidRDefault="001D35DE" w:rsidP="001D35DE">
          <w:pPr>
            <w:rPr>
              <w:rFonts w:ascii="Times New Roman" w:eastAsia="Times New Roman" w:hAnsi="Times New Roman" w:cs="Times New Roman"/>
              <w:sz w:val="16"/>
              <w:szCs w:val="16"/>
              <w:lang w:eastAsia="pt-BR"/>
            </w:rPr>
          </w:pPr>
          <w:r w:rsidRPr="001D35DE">
            <w:rPr>
              <w:rFonts w:ascii="Times New Roman" w:eastAsia="Times New Roman" w:hAnsi="Times New Roman" w:cs="Times New Roman"/>
              <w:sz w:val="16"/>
              <w:szCs w:val="16"/>
              <w:lang w:eastAsia="pt-BR"/>
            </w:rPr>
            <w:t>E-mail: e020357a@educacao.sp.gov.br</w:t>
          </w:r>
          <w:hyperlink r:id="rId2" w:history="1"/>
        </w:p>
        <w:p w14:paraId="03E04818" w14:textId="77777777" w:rsidR="001D35DE" w:rsidRPr="001D35DE" w:rsidRDefault="001D35DE" w:rsidP="001D35DE">
          <w:pPr>
            <w:rPr>
              <w:rFonts w:ascii="Times New Roman" w:eastAsia="Times New Roman" w:hAnsi="Times New Roman" w:cs="Times New Roman"/>
              <w:sz w:val="16"/>
              <w:szCs w:val="16"/>
              <w:lang w:eastAsia="pt-BR"/>
            </w:rPr>
          </w:pPr>
          <w:r w:rsidRPr="001D35DE">
            <w:rPr>
              <w:rFonts w:ascii="Times New Roman" w:eastAsia="Times New Roman" w:hAnsi="Times New Roman" w:cs="Times New Roman"/>
              <w:sz w:val="16"/>
              <w:szCs w:val="16"/>
              <w:lang w:eastAsia="pt-BR"/>
            </w:rPr>
            <w:t>ESPÍRITO SANTO DO PINHAL – SÃO PAULO</w:t>
          </w:r>
        </w:p>
        <w:p w14:paraId="764F41B7" w14:textId="610B74CF" w:rsidR="001D35DE" w:rsidRPr="001D35DE" w:rsidRDefault="001D35DE">
          <w:pPr>
            <w:pStyle w:val="Cabealho"/>
            <w:rPr>
              <w:b/>
              <w:bCs/>
            </w:rPr>
          </w:pPr>
        </w:p>
      </w:tc>
    </w:tr>
  </w:tbl>
  <w:p w14:paraId="30DB623A" w14:textId="76156B00" w:rsidR="001D35DE" w:rsidRDefault="001D35DE">
    <w:pPr>
      <w:pStyle w:val="Cabealho"/>
    </w:pPr>
  </w:p>
  <w:p w14:paraId="5B0DD020" w14:textId="77777777" w:rsidR="001D35DE" w:rsidRDefault="001D35D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DE"/>
    <w:rsid w:val="001D35DE"/>
    <w:rsid w:val="00472102"/>
    <w:rsid w:val="005C60C5"/>
    <w:rsid w:val="009051C1"/>
    <w:rsid w:val="00A05561"/>
    <w:rsid w:val="00A115FA"/>
    <w:rsid w:val="00A91A35"/>
    <w:rsid w:val="00D02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46835"/>
  <w15:chartTrackingRefBased/>
  <w15:docId w15:val="{71EE25B6-62CC-4616-873C-3B335F27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35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35DE"/>
  </w:style>
  <w:style w:type="paragraph" w:styleId="Rodap">
    <w:name w:val="footer"/>
    <w:basedOn w:val="Normal"/>
    <w:link w:val="RodapChar"/>
    <w:uiPriority w:val="99"/>
    <w:unhideWhenUsed/>
    <w:rsid w:val="001D35DE"/>
    <w:pPr>
      <w:tabs>
        <w:tab w:val="center" w:pos="4252"/>
        <w:tab w:val="right" w:pos="8504"/>
      </w:tabs>
      <w:spacing w:after="0" w:line="240" w:lineRule="auto"/>
    </w:pPr>
  </w:style>
  <w:style w:type="character" w:customStyle="1" w:styleId="RodapChar">
    <w:name w:val="Rodapé Char"/>
    <w:basedOn w:val="Fontepargpadro"/>
    <w:link w:val="Rodap"/>
    <w:uiPriority w:val="99"/>
    <w:rsid w:val="001D35DE"/>
  </w:style>
  <w:style w:type="table" w:styleId="Tabelacomgrade">
    <w:name w:val="Table Grid"/>
    <w:basedOn w:val="Tabelanormal"/>
    <w:uiPriority w:val="39"/>
    <w:rsid w:val="001D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ardealleme@uol.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960</Words>
  <Characters>5184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Escola - Leme Cardeal - Administrativo</dc:creator>
  <cp:keywords/>
  <dc:description/>
  <cp:lastModifiedBy>Cassio Ricardi Teixeira</cp:lastModifiedBy>
  <cp:revision>3</cp:revision>
  <dcterms:created xsi:type="dcterms:W3CDTF">2023-03-07T12:08:00Z</dcterms:created>
  <dcterms:modified xsi:type="dcterms:W3CDTF">2023-03-07T13:51:00Z</dcterms:modified>
</cp:coreProperties>
</file>