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49DF" w14:textId="5381E237" w:rsidR="00FC0E92" w:rsidRDefault="00FC0E92" w:rsidP="00FC0E92">
      <w:pPr>
        <w:jc w:val="center"/>
        <w:rPr>
          <w:rFonts w:ascii="Verdana" w:hAnsi="Verdana"/>
          <w:color w:val="000000"/>
          <w:sz w:val="20"/>
          <w:szCs w:val="20"/>
        </w:rPr>
      </w:pPr>
    </w:p>
    <w:p w14:paraId="1B23AB3A" w14:textId="38D0339E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1142A4"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0" wp14:anchorId="1A24AF76" wp14:editId="265913D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50900" cy="1032510"/>
            <wp:effectExtent l="0" t="0" r="6350" b="0"/>
            <wp:wrapSquare wrapText="bothSides"/>
            <wp:docPr id="2" name="Imagem 2" descr="http://www.derita.com.br/image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rita.com.br/images/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40E">
        <w:rPr>
          <w:rFonts w:ascii="Verdana" w:hAnsi="Verdana"/>
          <w:color w:val="000000"/>
          <w:sz w:val="20"/>
          <w:szCs w:val="20"/>
        </w:rPr>
        <w:t>SECRETARIA DE ESTADO DA EDUCAÇÃO</w:t>
      </w:r>
    </w:p>
    <w:p w14:paraId="426C92E6" w14:textId="77777777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29040E">
        <w:rPr>
          <w:rFonts w:ascii="Verdana" w:hAnsi="Verdana"/>
          <w:color w:val="000000"/>
          <w:sz w:val="20"/>
          <w:szCs w:val="20"/>
        </w:rPr>
        <w:t>DIRETORIA DE ENSINO REGIÃO DE ITAPETININGA</w:t>
      </w:r>
    </w:p>
    <w:p w14:paraId="5A4C4D0B" w14:textId="77777777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29040E">
        <w:rPr>
          <w:rFonts w:ascii="Verdana" w:hAnsi="Verdana"/>
          <w:color w:val="000000"/>
          <w:sz w:val="15"/>
          <w:szCs w:val="15"/>
        </w:rPr>
        <w:t>Rua São Marcos, 100 - Jardim Paulista - CEP 18.214-410 - Itapetininga - SP</w:t>
      </w:r>
    </w:p>
    <w:p w14:paraId="3C348C18" w14:textId="77777777" w:rsidR="00FC0E92" w:rsidRPr="0029040E" w:rsidRDefault="00FC0E92" w:rsidP="00FC0E92">
      <w:pPr>
        <w:jc w:val="center"/>
        <w:rPr>
          <w:rFonts w:ascii="Verdana" w:hAnsi="Verdana"/>
          <w:color w:val="000000"/>
          <w:sz w:val="15"/>
          <w:szCs w:val="15"/>
        </w:rPr>
      </w:pPr>
      <w:r w:rsidRPr="0029040E">
        <w:rPr>
          <w:rFonts w:ascii="Verdana" w:hAnsi="Verdana"/>
          <w:color w:val="000000"/>
          <w:sz w:val="15"/>
          <w:szCs w:val="15"/>
        </w:rPr>
        <w:t>Telefone: (15) 3275-9620 - FAX: 3275-9621</w:t>
      </w:r>
    </w:p>
    <w:p w14:paraId="42A2FA81" w14:textId="30F52E05" w:rsidR="00531002" w:rsidRDefault="00FC0E92" w:rsidP="00FC0E92">
      <w:pPr>
        <w:rPr>
          <w:rFonts w:ascii="Verdana" w:hAnsi="Verdana"/>
          <w:color w:val="0000FF"/>
          <w:sz w:val="15"/>
          <w:u w:val="single"/>
        </w:rPr>
      </w:pPr>
      <w:r>
        <w:rPr>
          <w:rFonts w:ascii="Verdana" w:hAnsi="Verdana"/>
          <w:color w:val="000000"/>
          <w:sz w:val="15"/>
          <w:szCs w:val="15"/>
          <w:lang w:val="en-US"/>
        </w:rPr>
        <w:t xml:space="preserve">                                                   </w:t>
      </w:r>
      <w:proofErr w:type="spellStart"/>
      <w:proofErr w:type="gramStart"/>
      <w:r w:rsidRPr="00B25332">
        <w:rPr>
          <w:rFonts w:ascii="Verdana" w:hAnsi="Verdana"/>
          <w:color w:val="000000"/>
          <w:sz w:val="15"/>
          <w:szCs w:val="15"/>
          <w:lang w:val="en-US"/>
        </w:rPr>
        <w:t>E.mail</w:t>
      </w:r>
      <w:proofErr w:type="spellEnd"/>
      <w:proofErr w:type="gramEnd"/>
      <w:r w:rsidRPr="00B25332">
        <w:rPr>
          <w:rFonts w:ascii="Verdana" w:hAnsi="Verdana"/>
          <w:color w:val="000000"/>
          <w:sz w:val="15"/>
          <w:szCs w:val="15"/>
          <w:lang w:val="en-US"/>
        </w:rPr>
        <w:t xml:space="preserve">: </w:t>
      </w:r>
      <w:hyperlink r:id="rId6" w:history="1">
        <w:r w:rsidRPr="00B25332">
          <w:rPr>
            <w:rStyle w:val="Hyperlink"/>
            <w:rFonts w:ascii="Verdana" w:hAnsi="Verdana"/>
            <w:sz w:val="15"/>
            <w:lang w:val="en-US"/>
          </w:rPr>
          <w:t>deitn@educacao.sp.gov.</w:t>
        </w:r>
      </w:hyperlink>
      <w:hyperlink r:id="rId7" w:history="1">
        <w:proofErr w:type="spellStart"/>
        <w:r w:rsidRPr="0029040E">
          <w:rPr>
            <w:rFonts w:ascii="Verdana" w:hAnsi="Verdana"/>
            <w:color w:val="0000FF"/>
            <w:sz w:val="15"/>
            <w:u w:val="single"/>
          </w:rPr>
          <w:t>br</w:t>
        </w:r>
        <w:proofErr w:type="spellEnd"/>
      </w:hyperlink>
    </w:p>
    <w:p w14:paraId="48F34803" w14:textId="381E7EE5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4F6EEF0" w14:textId="10391534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78EF1F37" w14:textId="088D6B15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3451BFE6" w14:textId="3F3BA808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EAA0DB3" w14:textId="0CDC8138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255F81F" w14:textId="371C6845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57D902F2" w14:textId="3B52F3A1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785928AC" w14:textId="0F7A4FBD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251C5DF" w14:textId="7620EF66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F83D0DE" w14:textId="4EF07B3C" w:rsidR="004103E3" w:rsidRDefault="004103E3" w:rsidP="004103E3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4543F5A9" w14:textId="77777777" w:rsidR="00016E3B" w:rsidRDefault="00016E3B" w:rsidP="00016E3B">
      <w:pPr>
        <w:pStyle w:val="Ttulo2"/>
      </w:pPr>
      <w:r>
        <w:t xml:space="preserve">PROCEDIMENTOS QUANDO OCORRER </w:t>
      </w:r>
      <w:proofErr w:type="gramStart"/>
      <w:r>
        <w:t>FURTO  NA</w:t>
      </w:r>
      <w:proofErr w:type="gramEnd"/>
      <w:r>
        <w:t xml:space="preserve"> UNIDADE ESCOLAR</w:t>
      </w:r>
    </w:p>
    <w:p w14:paraId="5B34313B" w14:textId="77777777" w:rsidR="00016E3B" w:rsidRDefault="00016E3B" w:rsidP="00016E3B"/>
    <w:p w14:paraId="7C51804B" w14:textId="77777777" w:rsidR="00016E3B" w:rsidRDefault="00016E3B" w:rsidP="00016E3B">
      <w:pPr>
        <w:jc w:val="center"/>
        <w:rPr>
          <w:b/>
          <w:u w:val="single"/>
        </w:rPr>
      </w:pPr>
      <w:r>
        <w:rPr>
          <w:b/>
          <w:u w:val="single"/>
        </w:rPr>
        <w:t>1º PASSO</w:t>
      </w:r>
    </w:p>
    <w:p w14:paraId="5DB3B19C" w14:textId="77777777" w:rsidR="00016E3B" w:rsidRDefault="00016E3B" w:rsidP="00016E3B"/>
    <w:p w14:paraId="51B18AF5" w14:textId="77777777" w:rsidR="00016E3B" w:rsidRDefault="00016E3B" w:rsidP="00016E3B"/>
    <w:p w14:paraId="232CB851" w14:textId="77777777" w:rsidR="00016E3B" w:rsidRDefault="00016E3B" w:rsidP="00016E3B">
      <w:pPr>
        <w:jc w:val="both"/>
      </w:pPr>
      <w:r>
        <w:t xml:space="preserve">Ao tomar conhecimento do furto chamar imediatamente a Policia Militar para constatação do fato e posteriormente dirigir-se a Polícia Civil para elaborar o TC (Termo Circunstanciado) antigo Boletim </w:t>
      </w:r>
      <w:proofErr w:type="gramStart"/>
      <w:r>
        <w:t>de  Ocorrência</w:t>
      </w:r>
      <w:proofErr w:type="gramEnd"/>
      <w:r>
        <w:t>.</w:t>
      </w:r>
    </w:p>
    <w:p w14:paraId="05A7B0B4" w14:textId="77777777" w:rsidR="00016E3B" w:rsidRDefault="00016E3B" w:rsidP="00016E3B">
      <w:pPr>
        <w:jc w:val="both"/>
      </w:pPr>
    </w:p>
    <w:p w14:paraId="0D32A27D" w14:textId="77777777" w:rsidR="00016E3B" w:rsidRDefault="00016E3B" w:rsidP="00016E3B">
      <w:pPr>
        <w:jc w:val="both"/>
      </w:pPr>
    </w:p>
    <w:p w14:paraId="6A90589E" w14:textId="77777777" w:rsidR="00016E3B" w:rsidRDefault="00016E3B" w:rsidP="00016E3B">
      <w:pPr>
        <w:jc w:val="both"/>
      </w:pPr>
      <w:r>
        <w:t>IMPORTANTE: Manter o local do fato isolado para preservar possíveis provas da autoria do crime.</w:t>
      </w:r>
    </w:p>
    <w:p w14:paraId="3EA4A2FB" w14:textId="77777777" w:rsidR="00016E3B" w:rsidRDefault="00016E3B" w:rsidP="00016E3B">
      <w:pPr>
        <w:jc w:val="both"/>
      </w:pPr>
    </w:p>
    <w:p w14:paraId="4D0D3B25" w14:textId="77777777" w:rsidR="00016E3B" w:rsidRDefault="00016E3B" w:rsidP="00016E3B">
      <w:pPr>
        <w:jc w:val="both"/>
      </w:pPr>
      <w:r>
        <w:t xml:space="preserve">OBS. No Termo Circunstanciado pedir para fazer </w:t>
      </w:r>
      <w:proofErr w:type="gramStart"/>
      <w:r>
        <w:t>constar  a</w:t>
      </w:r>
      <w:proofErr w:type="gramEnd"/>
      <w:r>
        <w:t xml:space="preserve"> descrição do bem  objeto do furto  bem como o seu  número de patrimônio constante no Inventário Geral de Bens Móveis.</w:t>
      </w:r>
    </w:p>
    <w:p w14:paraId="0FA2CA9E" w14:textId="77777777" w:rsidR="00016E3B" w:rsidRDefault="00016E3B" w:rsidP="00016E3B">
      <w:pPr>
        <w:jc w:val="both"/>
      </w:pPr>
    </w:p>
    <w:p w14:paraId="7343D082" w14:textId="77777777" w:rsidR="00016E3B" w:rsidRDefault="00016E3B" w:rsidP="00016E3B">
      <w:pPr>
        <w:jc w:val="both"/>
      </w:pPr>
    </w:p>
    <w:p w14:paraId="0BA30583" w14:textId="77777777" w:rsidR="00016E3B" w:rsidRDefault="00016E3B" w:rsidP="00016E3B">
      <w:pPr>
        <w:jc w:val="center"/>
        <w:rPr>
          <w:b/>
          <w:u w:val="single"/>
        </w:rPr>
      </w:pPr>
    </w:p>
    <w:p w14:paraId="081736DA" w14:textId="77777777" w:rsidR="00016E3B" w:rsidRDefault="00016E3B" w:rsidP="00016E3B">
      <w:pPr>
        <w:jc w:val="center"/>
        <w:rPr>
          <w:b/>
          <w:u w:val="single"/>
        </w:rPr>
      </w:pPr>
      <w:r>
        <w:rPr>
          <w:b/>
          <w:u w:val="single"/>
        </w:rPr>
        <w:t>2º PASSO</w:t>
      </w:r>
    </w:p>
    <w:p w14:paraId="7DA00EE0" w14:textId="77777777" w:rsidR="00016E3B" w:rsidRDefault="00016E3B" w:rsidP="00016E3B"/>
    <w:p w14:paraId="0067A4BC" w14:textId="77777777" w:rsidR="00016E3B" w:rsidRDefault="00016E3B" w:rsidP="00016E3B"/>
    <w:p w14:paraId="23276F6E" w14:textId="77777777" w:rsidR="00016E3B" w:rsidRDefault="00016E3B" w:rsidP="00016E3B">
      <w:pPr>
        <w:jc w:val="both"/>
      </w:pPr>
      <w:r>
        <w:t xml:space="preserve"> Oficiar à Diretoria de Ensino, no prazo de 24 horas, relatando o fato, anexando a Cópia do Termo Circunstanciado, solicitando providências para instauração de sindicância, objetivando a apuração de responsabilidade, consoante artigo 245, Inciso II da Lei 10.261/68 – Estatuto dos Funcionários Públicos do Estado.</w:t>
      </w:r>
    </w:p>
    <w:p w14:paraId="3AEA8C1B" w14:textId="77777777" w:rsidR="00016E3B" w:rsidRDefault="00016E3B" w:rsidP="00016E3B">
      <w:pPr>
        <w:jc w:val="both"/>
      </w:pPr>
    </w:p>
    <w:p w14:paraId="530DB210" w14:textId="77777777" w:rsidR="00016E3B" w:rsidRDefault="00016E3B" w:rsidP="00016E3B">
      <w:pPr>
        <w:jc w:val="both"/>
        <w:rPr>
          <w:b/>
          <w:u w:val="single"/>
        </w:rPr>
      </w:pPr>
    </w:p>
    <w:p w14:paraId="4F74E9E0" w14:textId="77777777" w:rsidR="00016E3B" w:rsidRDefault="00016E3B" w:rsidP="00016E3B">
      <w:pPr>
        <w:jc w:val="center"/>
        <w:rPr>
          <w:b/>
          <w:sz w:val="20"/>
          <w:u w:val="single"/>
        </w:rPr>
      </w:pPr>
    </w:p>
    <w:p w14:paraId="533D1CF3" w14:textId="77777777" w:rsidR="00016E3B" w:rsidRDefault="00016E3B" w:rsidP="00016E3B">
      <w:pPr>
        <w:jc w:val="center"/>
        <w:rPr>
          <w:b/>
          <w:u w:val="single"/>
        </w:rPr>
      </w:pPr>
      <w:r>
        <w:rPr>
          <w:b/>
          <w:u w:val="single"/>
        </w:rPr>
        <w:t>3º PASSO</w:t>
      </w:r>
    </w:p>
    <w:p w14:paraId="6A8C89AA" w14:textId="77777777" w:rsidR="00016E3B" w:rsidRDefault="00016E3B" w:rsidP="00016E3B">
      <w:pPr>
        <w:jc w:val="center"/>
        <w:rPr>
          <w:b/>
          <w:u w:val="single"/>
        </w:rPr>
      </w:pPr>
    </w:p>
    <w:p w14:paraId="2C8A3479" w14:textId="77777777" w:rsidR="00016E3B" w:rsidRDefault="00016E3B" w:rsidP="00016E3B"/>
    <w:p w14:paraId="4D0BC725" w14:textId="77777777" w:rsidR="00016E3B" w:rsidRDefault="00016E3B" w:rsidP="00016E3B">
      <w:proofErr w:type="gramStart"/>
      <w:r>
        <w:t>Aguardar  despacho</w:t>
      </w:r>
      <w:proofErr w:type="gramEnd"/>
      <w:r>
        <w:t xml:space="preserve"> da Diretoria de Ensino</w:t>
      </w:r>
    </w:p>
    <w:p w14:paraId="57E3B154" w14:textId="77777777" w:rsidR="00016E3B" w:rsidRDefault="00016E3B" w:rsidP="00016E3B">
      <w:pPr>
        <w:jc w:val="center"/>
        <w:rPr>
          <w:b/>
          <w:u w:val="single"/>
        </w:rPr>
      </w:pPr>
    </w:p>
    <w:p w14:paraId="5516CA04" w14:textId="77777777" w:rsidR="00016E3B" w:rsidRDefault="00016E3B" w:rsidP="00016E3B">
      <w:pPr>
        <w:pStyle w:val="Corpodetexto"/>
        <w:jc w:val="both"/>
      </w:pPr>
      <w:r>
        <w:rPr>
          <w:b/>
          <w:u w:val="single"/>
        </w:rPr>
        <w:t>IMPORTANTE:</w:t>
      </w:r>
      <w:r>
        <w:t xml:space="preserve"> Caso o bem objeto do FURTO seja recuperado, comunicar imediatamente, através de Oficio, à Diretoria de </w:t>
      </w:r>
      <w:proofErr w:type="gramStart"/>
      <w:r>
        <w:t>Ensino..</w:t>
      </w:r>
      <w:proofErr w:type="gramEnd"/>
      <w:r>
        <w:t xml:space="preserve">  </w:t>
      </w:r>
    </w:p>
    <w:p w14:paraId="7AB49B8A" w14:textId="7DBFE8CD" w:rsidR="004103E3" w:rsidRDefault="004103E3" w:rsidP="004103E3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4653016D" w14:textId="796A7D4C" w:rsidR="004103E3" w:rsidRDefault="004103E3" w:rsidP="004103E3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0555D07D" w14:textId="77777777" w:rsidR="004103E3" w:rsidRPr="004103E3" w:rsidRDefault="004103E3" w:rsidP="004103E3">
      <w:pPr>
        <w:tabs>
          <w:tab w:val="left" w:pos="6237"/>
          <w:tab w:val="left" w:pos="6379"/>
          <w:tab w:val="left" w:pos="8789"/>
        </w:tabs>
        <w:jc w:val="center"/>
        <w:rPr>
          <w:b/>
          <w:sz w:val="28"/>
          <w:szCs w:val="28"/>
        </w:rPr>
      </w:pPr>
    </w:p>
    <w:p w14:paraId="2E07F99F" w14:textId="77777777" w:rsidR="004103E3" w:rsidRPr="004103E3" w:rsidRDefault="004103E3" w:rsidP="004103E3">
      <w:pPr>
        <w:tabs>
          <w:tab w:val="left" w:pos="6237"/>
          <w:tab w:val="left" w:pos="6379"/>
          <w:tab w:val="left" w:pos="8789"/>
        </w:tabs>
        <w:ind w:left="360"/>
        <w:rPr>
          <w:b/>
          <w:sz w:val="28"/>
          <w:szCs w:val="28"/>
        </w:rPr>
      </w:pPr>
    </w:p>
    <w:p w14:paraId="0C1E99CD" w14:textId="77777777" w:rsidR="004103E3" w:rsidRPr="004103E3" w:rsidRDefault="004103E3" w:rsidP="004103E3">
      <w:pPr>
        <w:tabs>
          <w:tab w:val="left" w:pos="6237"/>
          <w:tab w:val="left" w:pos="6379"/>
          <w:tab w:val="left" w:pos="8789"/>
        </w:tabs>
        <w:rPr>
          <w:b/>
          <w:sz w:val="28"/>
          <w:szCs w:val="28"/>
        </w:rPr>
      </w:pPr>
    </w:p>
    <w:p w14:paraId="4FC8D90E" w14:textId="782E42C3" w:rsidR="00A233F9" w:rsidRDefault="00A233F9" w:rsidP="00A233F9">
      <w:pPr>
        <w:tabs>
          <w:tab w:val="left" w:pos="6237"/>
          <w:tab w:val="left" w:pos="6379"/>
          <w:tab w:val="left" w:pos="8789"/>
        </w:tabs>
        <w:jc w:val="center"/>
      </w:pPr>
      <w:r>
        <w:lastRenderedPageBreak/>
        <w:t xml:space="preserve"> </w:t>
      </w:r>
    </w:p>
    <w:p w14:paraId="587B7EC4" w14:textId="6B535BD4" w:rsidR="00A233F9" w:rsidRDefault="00A233F9" w:rsidP="00A233F9">
      <w:pPr>
        <w:tabs>
          <w:tab w:val="left" w:pos="6237"/>
          <w:tab w:val="left" w:pos="6379"/>
          <w:tab w:val="left" w:pos="8789"/>
        </w:tabs>
        <w:jc w:val="center"/>
      </w:pPr>
    </w:p>
    <w:p w14:paraId="77F6B798" w14:textId="77777777" w:rsidR="00A233F9" w:rsidRDefault="00A233F9" w:rsidP="00A233F9">
      <w:pPr>
        <w:tabs>
          <w:tab w:val="left" w:pos="6237"/>
          <w:tab w:val="left" w:pos="6379"/>
          <w:tab w:val="left" w:pos="8789"/>
        </w:tabs>
        <w:jc w:val="center"/>
        <w:rPr>
          <w:noProof/>
          <w:sz w:val="22"/>
          <w:szCs w:val="22"/>
        </w:rPr>
      </w:pPr>
    </w:p>
    <w:p w14:paraId="4D200C05" w14:textId="7CF1E6EF" w:rsidR="00A233F9" w:rsidRDefault="00A233F9" w:rsidP="00A233F9">
      <w:pPr>
        <w:rPr>
          <w:rFonts w:ascii="Calibri" w:hAnsi="Calibri"/>
          <w:sz w:val="22"/>
          <w:szCs w:val="22"/>
          <w:lang w:eastAsia="en-US"/>
        </w:rPr>
      </w:pPr>
    </w:p>
    <w:p w14:paraId="67355403" w14:textId="03E4D43B" w:rsidR="00A233F9" w:rsidRDefault="00A233F9" w:rsidP="00A233F9">
      <w:pPr>
        <w:rPr>
          <w:rFonts w:ascii="Calibri" w:hAnsi="Calibri"/>
          <w:sz w:val="22"/>
          <w:szCs w:val="22"/>
          <w:lang w:eastAsia="en-US"/>
        </w:rPr>
      </w:pPr>
    </w:p>
    <w:p w14:paraId="7CAE8670" w14:textId="4E6880EE" w:rsidR="00A233F9" w:rsidRDefault="00A233F9" w:rsidP="00A233F9">
      <w:pPr>
        <w:rPr>
          <w:rFonts w:ascii="Calibri" w:hAnsi="Calibri"/>
          <w:sz w:val="22"/>
          <w:szCs w:val="22"/>
          <w:lang w:eastAsia="en-US"/>
        </w:rPr>
      </w:pPr>
    </w:p>
    <w:p w14:paraId="5570267C" w14:textId="77777777" w:rsidR="00A233F9" w:rsidRDefault="00A233F9" w:rsidP="00A233F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14:paraId="1A27093F" w14:textId="513E131D" w:rsidR="00A233F9" w:rsidRDefault="00A233F9" w:rsidP="00A233F9">
      <w:pPr>
        <w:rPr>
          <w:rFonts w:ascii="Calibri" w:hAnsi="Calibri"/>
          <w:sz w:val="22"/>
          <w:szCs w:val="22"/>
          <w:lang w:eastAsia="en-US"/>
        </w:rPr>
      </w:pPr>
    </w:p>
    <w:p w14:paraId="0132C4DD" w14:textId="617A02C4" w:rsidR="00FC0E92" w:rsidRDefault="00FC0E92" w:rsidP="00FC0E92"/>
    <w:p w14:paraId="5E41E679" w14:textId="213386E0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50CA0DD3" w14:textId="7281384F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25A14AD" w14:textId="34D812EE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605B0562" w14:textId="1EEA6109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20996758" w14:textId="381E62FA" w:rsidR="00FC0E92" w:rsidRDefault="00FC0E92" w:rsidP="00FC0E92">
      <w:pPr>
        <w:rPr>
          <w:rFonts w:ascii="Verdana" w:hAnsi="Verdana"/>
          <w:color w:val="0000FF"/>
          <w:sz w:val="15"/>
          <w:u w:val="single"/>
        </w:rPr>
      </w:pPr>
    </w:p>
    <w:p w14:paraId="00C7D9A8" w14:textId="77777777" w:rsidR="00FC0E92" w:rsidRDefault="00FC0E92" w:rsidP="00FC0E92"/>
    <w:sectPr w:rsidR="00FC0E92" w:rsidSect="00FC0E9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4747"/>
    <w:multiLevelType w:val="hybridMultilevel"/>
    <w:tmpl w:val="4CFEFA54"/>
    <w:lvl w:ilvl="0" w:tplc="30105D90">
      <w:start w:val="1"/>
      <w:numFmt w:val="decimal"/>
      <w:lvlText w:val="%1)"/>
      <w:lvlJc w:val="left"/>
      <w:pPr>
        <w:ind w:left="720" w:hanging="360"/>
      </w:pPr>
      <w:rPr>
        <w:rFonts w:ascii="Arial Black" w:hAnsi="Arial Black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90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92"/>
    <w:rsid w:val="00016E3B"/>
    <w:rsid w:val="004103E3"/>
    <w:rsid w:val="00531002"/>
    <w:rsid w:val="00862C63"/>
    <w:rsid w:val="008B5C88"/>
    <w:rsid w:val="00906F44"/>
    <w:rsid w:val="00A233F9"/>
    <w:rsid w:val="00F67FC8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B65E"/>
  <w15:chartTrackingRefBased/>
  <w15:docId w15:val="{330B8AFF-99F7-48D1-860E-327102B7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6E3B"/>
    <w:pPr>
      <w:keepNext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0E92"/>
    <w:rPr>
      <w:color w:val="0000FF"/>
      <w:u w:val="single"/>
    </w:rPr>
  </w:style>
  <w:style w:type="table" w:customStyle="1" w:styleId="SombreamentoClaro-nfase11">
    <w:name w:val="Sombreamento Claro - Ênfase 11"/>
    <w:basedOn w:val="Tabelanormal"/>
    <w:uiPriority w:val="60"/>
    <w:rsid w:val="00FC0E92"/>
    <w:pPr>
      <w:spacing w:after="0" w:line="240" w:lineRule="auto"/>
    </w:pPr>
    <w:rPr>
      <w:rFonts w:eastAsiaTheme="minorEastAsia"/>
      <w:color w:val="2F5496" w:themeColor="accent1" w:themeShade="BF"/>
      <w:lang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FC0E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016E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16E3B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16E3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-itapetininga@edunet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itn@educacao.sp.gov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Ovilda Maria Dos Santos Freitas Blockwitz</dc:creator>
  <cp:keywords/>
  <dc:description/>
  <cp:lastModifiedBy>Ovilda Maria Dos Santos Freitas Blockwitz</cp:lastModifiedBy>
  <cp:revision>2</cp:revision>
  <dcterms:created xsi:type="dcterms:W3CDTF">2023-02-07T13:22:00Z</dcterms:created>
  <dcterms:modified xsi:type="dcterms:W3CDTF">2023-02-07T13:22:00Z</dcterms:modified>
</cp:coreProperties>
</file>