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19C" w14:textId="77777777" w:rsidR="005116D0" w:rsidRPr="005116D0" w:rsidRDefault="005116D0" w:rsidP="005116D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116D0">
        <w:rPr>
          <w:rFonts w:cstheme="minorHAnsi"/>
          <w:b/>
          <w:bCs/>
          <w:sz w:val="24"/>
          <w:szCs w:val="24"/>
        </w:rPr>
        <w:t>Portaria CGRH nº 26, de 07 de dezembro de 2022</w:t>
      </w:r>
    </w:p>
    <w:p w14:paraId="68BF67CF" w14:textId="30ADF1AB" w:rsidR="00097D65" w:rsidRDefault="005116D0" w:rsidP="005116D0">
      <w:pPr>
        <w:spacing w:after="0"/>
        <w:jc w:val="both"/>
        <w:rPr>
          <w:rFonts w:cstheme="minorHAnsi"/>
          <w:sz w:val="24"/>
          <w:szCs w:val="24"/>
          <w:highlight w:val="lightGray"/>
        </w:rPr>
      </w:pPr>
      <w:r w:rsidRPr="005116D0">
        <w:rPr>
          <w:rFonts w:cstheme="minorHAnsi"/>
          <w:sz w:val="24"/>
          <w:szCs w:val="24"/>
        </w:rPr>
        <w:t>Altera a Portaria CGRH nº 22, de 22 de novembro de 2022, que estabelece datas e procedimentos para o Processo de Atribuição Inicial de Classes e Aulas para o ano letivo de 2023.</w:t>
      </w:r>
    </w:p>
    <w:tbl>
      <w:tblPr>
        <w:tblStyle w:val="Tabelacomgrade"/>
        <w:tblW w:w="9944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3969"/>
        <w:gridCol w:w="1727"/>
      </w:tblGrid>
      <w:tr w:rsidR="00097D65" w:rsidRPr="005116D0" w14:paraId="6ED30AEA" w14:textId="77777777" w:rsidTr="005116D0">
        <w:trPr>
          <w:trHeight w:val="527"/>
          <w:jc w:val="center"/>
        </w:trPr>
        <w:tc>
          <w:tcPr>
            <w:tcW w:w="1555" w:type="dxa"/>
            <w:vAlign w:val="center"/>
          </w:tcPr>
          <w:p w14:paraId="4524D255" w14:textId="6737D5E4" w:rsidR="00097D65" w:rsidRPr="005116D0" w:rsidRDefault="00341877" w:rsidP="00F937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ETAPA</w:t>
            </w:r>
          </w:p>
        </w:tc>
        <w:tc>
          <w:tcPr>
            <w:tcW w:w="2693" w:type="dxa"/>
            <w:vAlign w:val="center"/>
          </w:tcPr>
          <w:p w14:paraId="30A5D93A" w14:textId="28FC1B9F" w:rsidR="00097D65" w:rsidRPr="005116D0" w:rsidRDefault="00097D65" w:rsidP="00F937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3969" w:type="dxa"/>
            <w:vAlign w:val="center"/>
          </w:tcPr>
          <w:p w14:paraId="658B5172" w14:textId="727D489C" w:rsidR="00097D65" w:rsidRPr="005116D0" w:rsidRDefault="00097D65" w:rsidP="00F937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CATEGORIA</w:t>
            </w:r>
          </w:p>
        </w:tc>
        <w:tc>
          <w:tcPr>
            <w:tcW w:w="1727" w:type="dxa"/>
            <w:vAlign w:val="center"/>
          </w:tcPr>
          <w:p w14:paraId="2CC07847" w14:textId="60E68EF5" w:rsidR="00097D65" w:rsidRPr="005116D0" w:rsidRDefault="00097D65" w:rsidP="00F937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NÍVEL</w:t>
            </w:r>
          </w:p>
        </w:tc>
      </w:tr>
      <w:tr w:rsidR="00097D65" w:rsidRPr="005116D0" w14:paraId="56A5387A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B3A264C" w14:textId="22E16E61" w:rsidR="00097D65" w:rsidRPr="005116D0" w:rsidRDefault="00341877" w:rsidP="00341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- Fase </w:t>
            </w:r>
            <w:r w:rsidR="00D64867" w:rsidRPr="005116D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0DBE65C" w14:textId="684883B8" w:rsidR="00097D65" w:rsidRPr="005116D0" w:rsidRDefault="00D64867" w:rsidP="00341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12/12/2022 das 7h às 19h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F212C78" w14:textId="71726DC2" w:rsidR="00341877" w:rsidRPr="005116D0" w:rsidRDefault="00D64867" w:rsidP="00341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Associação do titular de cargo que tenha feito a opção pela designação, nos termos do artigo 22 da Lei Complementar nº 444/1985; </w:t>
            </w:r>
            <w:r w:rsidR="00341877" w:rsidRPr="005116D0">
              <w:rPr>
                <w:rFonts w:cstheme="minorHAnsi"/>
                <w:b/>
                <w:bCs/>
                <w:sz w:val="20"/>
                <w:szCs w:val="20"/>
              </w:rPr>
              <w:t>(categoria A)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26B3B14A" w14:textId="1F2733C3" w:rsidR="00097D65" w:rsidRPr="005116D0" w:rsidRDefault="00D64867" w:rsidP="00341877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D64867" w:rsidRPr="005116D0" w14:paraId="5AA3D1F5" w14:textId="77777777" w:rsidTr="00851E24">
        <w:trPr>
          <w:trHeight w:val="876"/>
          <w:jc w:val="center"/>
        </w:trPr>
        <w:tc>
          <w:tcPr>
            <w:tcW w:w="9944" w:type="dxa"/>
            <w:gridSpan w:val="4"/>
            <w:shd w:val="clear" w:color="auto" w:fill="E2EFD9" w:themeFill="accent6" w:themeFillTint="33"/>
            <w:vAlign w:val="center"/>
          </w:tcPr>
          <w:p w14:paraId="3F34761B" w14:textId="745FAB59" w:rsidR="00D64867" w:rsidRPr="005116D0" w:rsidRDefault="00D64867" w:rsidP="00341877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sz w:val="20"/>
                <w:szCs w:val="20"/>
              </w:rPr>
              <w:t>IX – Conferência e ajustes no saldo de classes e aulas disponível na Secretaria Escolar Digital das 07h às 9h30min do dia 13/12/2022;</w:t>
            </w:r>
          </w:p>
        </w:tc>
      </w:tr>
      <w:tr w:rsidR="00097D65" w:rsidRPr="005116D0" w14:paraId="0E71A9D4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47216030" w14:textId="5B83BBB1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– Fase 4 </w:t>
            </w:r>
          </w:p>
          <w:p w14:paraId="1B747CEF" w14:textId="04294E0C" w:rsidR="00097D65" w:rsidRPr="005116D0" w:rsidRDefault="00097D65" w:rsidP="00D648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E23DB84" w14:textId="20A6330F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13/12/2022 das 10h às 23h59min </w:t>
            </w:r>
          </w:p>
          <w:p w14:paraId="5EE9A3C8" w14:textId="24507E55" w:rsidR="00097D65" w:rsidRPr="005116D0" w:rsidRDefault="00097D65" w:rsidP="00D648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43D0A05" w14:textId="63EE7B5C" w:rsidR="00EF388B" w:rsidRPr="005116D0" w:rsidRDefault="00D64867" w:rsidP="00341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Manifestação de interesse dos docentes não efetivos (categoria P, N, F), com sede de controle de frequência na unidade escolar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74B63DE6" w14:textId="0B0691D3" w:rsidR="00097D65" w:rsidRPr="005116D0" w:rsidRDefault="00D64867" w:rsidP="00341877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D64867" w:rsidRPr="005116D0" w14:paraId="630A9E3F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6C102B48" w14:textId="67C45E0C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– Fase 4 </w:t>
            </w:r>
          </w:p>
          <w:p w14:paraId="42F68108" w14:textId="77777777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965BFB7" w14:textId="55EDF4A0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07h às 19h do dia 14/12 </w:t>
            </w:r>
          </w:p>
          <w:p w14:paraId="05C0E780" w14:textId="2C256DAF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06024EB9" w14:textId="32170C3F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Atribuição de Classes e Aulas referente à manifestação de interesse realizada pelos docentes não efetivos em 13/12/2022 para composição da carga horária ou atendimento da jornada de opção em nível de unidade escolar, na seguinte ordem de prioridade:</w:t>
            </w:r>
          </w:p>
          <w:p w14:paraId="2192CADA" w14:textId="77777777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a) Docentes estáveis nos termos da Constituição Federal de 1988; </w:t>
            </w:r>
          </w:p>
          <w:p w14:paraId="177CD727" w14:textId="77777777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b) Docentes celetistas; </w:t>
            </w:r>
          </w:p>
          <w:p w14:paraId="547DD9F0" w14:textId="7D555BC9" w:rsidR="00D64867" w:rsidRPr="005116D0" w:rsidRDefault="00D64867" w:rsidP="00D648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c) Docentes ocupantes de função-atividade.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7B1EAE1E" w14:textId="5606AC26" w:rsidR="00D64867" w:rsidRPr="005116D0" w:rsidRDefault="00D64867" w:rsidP="00341877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341877" w:rsidRPr="005116D0" w14:paraId="6CCDE048" w14:textId="77777777" w:rsidTr="009B23D2">
        <w:trPr>
          <w:trHeight w:val="896"/>
          <w:jc w:val="center"/>
        </w:trPr>
        <w:tc>
          <w:tcPr>
            <w:tcW w:w="9944" w:type="dxa"/>
            <w:gridSpan w:val="4"/>
            <w:shd w:val="clear" w:color="auto" w:fill="E2EFD9" w:themeFill="accent6" w:themeFillTint="33"/>
            <w:vAlign w:val="center"/>
          </w:tcPr>
          <w:p w14:paraId="6E0C66BA" w14:textId="0E82B192" w:rsidR="00341877" w:rsidRPr="005116D0" w:rsidRDefault="00D64867" w:rsidP="00F937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Conferência e ajustes no saldo de classes e aulas disponível na Secretaria Escolar Digital das 07h às 9h30min do dia 15/12/2022;</w:t>
            </w:r>
          </w:p>
        </w:tc>
      </w:tr>
      <w:tr w:rsidR="000369A6" w:rsidRPr="005116D0" w14:paraId="573899B8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0362210F" w14:textId="77777777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– Fase 5 </w:t>
            </w:r>
          </w:p>
          <w:p w14:paraId="31222DF5" w14:textId="02FDC332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0749D6F7" w14:textId="35D53FA8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31922">
              <w:rPr>
                <w:rFonts w:cstheme="minorHAnsi"/>
                <w:b/>
                <w:bCs/>
                <w:sz w:val="28"/>
                <w:szCs w:val="28"/>
              </w:rPr>
              <w:t xml:space="preserve">- 10h do dia 15/12 às 23h59min do dia 18/12/2022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6C875BB" w14:textId="1C1373A2" w:rsidR="000369A6" w:rsidRPr="00831922" w:rsidRDefault="000369A6" w:rsidP="000369A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31922">
              <w:rPr>
                <w:rFonts w:cstheme="minorHAnsi"/>
                <w:sz w:val="36"/>
                <w:szCs w:val="36"/>
              </w:rPr>
              <w:t>Manifestação de interesse dos docentes não efetivos (categoria P, N, F), contratados e candidatos à contratação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43596305" w14:textId="5CD21A7D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0369A6" w:rsidRPr="005116D0" w14:paraId="0FBED0B7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7EE6A24" w14:textId="77777777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 – Fase5</w:t>
            </w:r>
          </w:p>
          <w:p w14:paraId="0998F6C0" w14:textId="031880E8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C3ECBC3" w14:textId="50F7D185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1922">
              <w:rPr>
                <w:rFonts w:cstheme="minorHAnsi"/>
                <w:b/>
                <w:bCs/>
                <w:sz w:val="20"/>
                <w:szCs w:val="20"/>
              </w:rPr>
              <w:t xml:space="preserve">07h às 19h do dia 19/12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09C376B1" w14:textId="41AFAA98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1922">
              <w:rPr>
                <w:rFonts w:cstheme="minorHAnsi"/>
                <w:b/>
                <w:bCs/>
                <w:sz w:val="20"/>
                <w:szCs w:val="20"/>
              </w:rPr>
              <w:t xml:space="preserve">Atribuição de Classes e Aulas referente à manifestação de interesse realizada pelos docentes não efetivos, para composição da carga horária/jornada, na seguinte ordem de prioridade: </w:t>
            </w:r>
          </w:p>
          <w:p w14:paraId="2AAD1D19" w14:textId="77777777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1922">
              <w:rPr>
                <w:rFonts w:cstheme="minorHAnsi"/>
                <w:b/>
                <w:bCs/>
                <w:sz w:val="20"/>
                <w:szCs w:val="20"/>
              </w:rPr>
              <w:t xml:space="preserve">a) Docentes estáveis nos termos da Constituição Federal de 1988; </w:t>
            </w:r>
          </w:p>
          <w:p w14:paraId="4E4215C8" w14:textId="77777777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1922">
              <w:rPr>
                <w:rFonts w:cstheme="minorHAnsi"/>
                <w:b/>
                <w:bCs/>
                <w:sz w:val="20"/>
                <w:szCs w:val="20"/>
              </w:rPr>
              <w:t xml:space="preserve">b) Docentes celetistas; </w:t>
            </w:r>
          </w:p>
          <w:p w14:paraId="201BD188" w14:textId="584A815B" w:rsidR="000369A6" w:rsidRPr="00831922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1922">
              <w:rPr>
                <w:rFonts w:cstheme="minorHAnsi"/>
                <w:b/>
                <w:bCs/>
                <w:sz w:val="20"/>
                <w:szCs w:val="20"/>
              </w:rPr>
              <w:t>c) Docentes ocupantes de função-atividade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66421224" w14:textId="5E2FC61D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0369A6" w:rsidRPr="005116D0" w14:paraId="6E6C78F8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716A1F7" w14:textId="7358F003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– Fase 6 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A5047EA" w14:textId="4E2DABB7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20/12/2022 das 7h às 12h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64E3B34C" w14:textId="36C77DF5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Atribuição do docente não efetivo que tenha feito a opção pela transferência de Diretoria de Ensino, nos termos da Resolução Seduc 85, de 07-11-2022;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0E625BE8" w14:textId="40A33D3E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0369A6" w:rsidRPr="005116D0" w14:paraId="6719B3D9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1BFB83B" w14:textId="35FC9462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 – Fase 7 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530B6382" w14:textId="344301C0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das 14h do dia 20/12 às 19h do dia 23/12/2022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76F55547" w14:textId="15FB47D3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Atribuição de Classes e Aulas aos docentes contratados e candidatos à contratação, nos termos da Resolução Seduc 85, de 07-11-2022.”</w:t>
            </w:r>
          </w:p>
        </w:tc>
        <w:tc>
          <w:tcPr>
            <w:tcW w:w="1727" w:type="dxa"/>
            <w:shd w:val="clear" w:color="auto" w:fill="E2EFD9" w:themeFill="accent6" w:themeFillTint="33"/>
            <w:vAlign w:val="center"/>
          </w:tcPr>
          <w:p w14:paraId="3CD589F1" w14:textId="58EAE702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0369A6" w:rsidRPr="005116D0" w14:paraId="130C0CB3" w14:textId="77777777" w:rsidTr="009B23D2">
        <w:trPr>
          <w:trHeight w:val="876"/>
          <w:jc w:val="center"/>
        </w:trPr>
        <w:tc>
          <w:tcPr>
            <w:tcW w:w="9944" w:type="dxa"/>
            <w:gridSpan w:val="4"/>
            <w:shd w:val="clear" w:color="auto" w:fill="FBE4D5" w:themeFill="accent2" w:themeFillTint="33"/>
            <w:vAlign w:val="center"/>
          </w:tcPr>
          <w:p w14:paraId="32055EA1" w14:textId="1311DC6D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Concluída a ETAPA I – Habilitados e previamente ao início da ETAPA II – Qualificados, caberá o oferecimento das classes e aulas disponíveis aos docentes HABILITADOS, para completar o atendimento ou aumentar a jornada/carga horária de atuação, na seguinte conformidade:</w:t>
            </w:r>
          </w:p>
        </w:tc>
      </w:tr>
      <w:tr w:rsidR="000369A6" w:rsidRPr="005116D0" w14:paraId="7D7312A5" w14:textId="77777777" w:rsidTr="009B23D2">
        <w:trPr>
          <w:trHeight w:val="876"/>
          <w:jc w:val="center"/>
        </w:trPr>
        <w:tc>
          <w:tcPr>
            <w:tcW w:w="9944" w:type="dxa"/>
            <w:gridSpan w:val="4"/>
            <w:shd w:val="clear" w:color="auto" w:fill="FBE4D5" w:themeFill="accent2" w:themeFillTint="33"/>
            <w:vAlign w:val="center"/>
          </w:tcPr>
          <w:p w14:paraId="0EEEE27A" w14:textId="2F12E012" w:rsidR="000369A6" w:rsidRPr="005116D0" w:rsidRDefault="000369A6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Conferência e ajustes no saldo de classes e aulas disponível na Secretaria Escolar Digital das 07h às 9h30min do dia 26/12/2022;</w:t>
            </w:r>
          </w:p>
        </w:tc>
      </w:tr>
      <w:tr w:rsidR="000369A6" w:rsidRPr="005116D0" w14:paraId="51E4B935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1BC31949" w14:textId="6B230C0A" w:rsidR="000369A6" w:rsidRPr="005116D0" w:rsidRDefault="00725621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lastRenderedPageBreak/>
              <w:t>ETAPA I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26ADC7FC" w14:textId="2870E0BC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das 10h às 13h do dia 26/12/2022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73DDC671" w14:textId="567D92BB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Manifestação de interesse no saldo de aulas disponível na Secretaria Escolar Digital – SED do docente titular de cargo (categoria A), dos docentes não efetivos (categoria P, N, F), dos docentes contratados e candidatos à contratação que já tenham aulas atribuídas na unidade escolar, durante a ETAPA I – Fase 7 – em nível de Unidade Escolar;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1E12CA39" w14:textId="0B9FE1B3" w:rsidR="000369A6" w:rsidRPr="005116D0" w:rsidRDefault="000369A6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0369A6" w:rsidRPr="005116D0" w14:paraId="2EE63A6A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58040F44" w14:textId="3A91C642" w:rsidR="000369A6" w:rsidRPr="005116D0" w:rsidRDefault="0072562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2ECA906D" w14:textId="75A6477D" w:rsidR="000369A6" w:rsidRPr="005116D0" w:rsidRDefault="00CA1B71" w:rsidP="000369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das 14h às 19h do dia 26/12/2022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1B22B729" w14:textId="77777777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Atribuição de Classes e Aulas aos docentes habilitados, em nível de unidade escolar, na seguinte ordem de prioridade: </w:t>
            </w:r>
          </w:p>
          <w:p w14:paraId="1DD96C19" w14:textId="77777777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a) Titulares de cargo; </w:t>
            </w:r>
          </w:p>
          <w:p w14:paraId="3914CA82" w14:textId="77777777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b) Estáveis pela Constituição Federal de 1988; </w:t>
            </w:r>
          </w:p>
          <w:p w14:paraId="6DA9A561" w14:textId="77777777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c) Celetistas; </w:t>
            </w:r>
          </w:p>
          <w:p w14:paraId="203A775F" w14:textId="77777777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d) Ocupantes de função-atividade; </w:t>
            </w:r>
          </w:p>
          <w:p w14:paraId="2C136E94" w14:textId="7E02382C" w:rsidR="000369A6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e) Contratados e candidatos à contratação que já tenham aulas atribuídas na unidade escolar, durante a ETAPA I – Fase 7.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0085FA76" w14:textId="0CD19DF9" w:rsidR="000369A6" w:rsidRPr="005116D0" w:rsidRDefault="00CA1B71" w:rsidP="000369A6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0369A6" w:rsidRPr="005116D0" w14:paraId="40EA7D24" w14:textId="77777777" w:rsidTr="009B23D2">
        <w:trPr>
          <w:trHeight w:val="1042"/>
          <w:jc w:val="center"/>
        </w:trPr>
        <w:tc>
          <w:tcPr>
            <w:tcW w:w="9944" w:type="dxa"/>
            <w:gridSpan w:val="4"/>
            <w:shd w:val="clear" w:color="auto" w:fill="FBE4D5" w:themeFill="accent2" w:themeFillTint="33"/>
            <w:vAlign w:val="center"/>
          </w:tcPr>
          <w:p w14:paraId="65030BD9" w14:textId="0A752F71" w:rsidR="000369A6" w:rsidRPr="005116D0" w:rsidRDefault="00CA1B71" w:rsidP="000369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Conferência e ajustes no saldo de classes e aulas disponível na Secretaria Escolar Digital das 07h às 9h30min do dia 27/12/2022;</w:t>
            </w:r>
          </w:p>
        </w:tc>
      </w:tr>
      <w:tr w:rsidR="00CA1B71" w:rsidRPr="005116D0" w14:paraId="726F9DD8" w14:textId="77777777" w:rsidTr="005116D0">
        <w:trPr>
          <w:trHeight w:val="876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2A51E08F" w14:textId="056F97BD" w:rsidR="00CA1B71" w:rsidRPr="005116D0" w:rsidRDefault="0072562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22209A3A" w14:textId="23018BD6" w:rsidR="00CA1B71" w:rsidRPr="005116D0" w:rsidRDefault="00CA1B71" w:rsidP="00CA1B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das 10h às 13h do dia 27/12/2022 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7C97976" w14:textId="0C721894" w:rsidR="00CA1B71" w:rsidRPr="005116D0" w:rsidRDefault="00CA1B71" w:rsidP="00CA1B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Manifestação de interesse no saldo de aulas disponível na Secretaria Escolar Digital – SED do docente titular de cargo (categoria A), dos docentes não efetivos (categoria P, N, F), dos docentes contratados e candidatos à contratação que já tenham aulas atribuídas na unidade escolar, durante a ETAPA I – Fase 7 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67458E43" w14:textId="62783AA9" w:rsidR="00CA1B71" w:rsidRPr="005116D0" w:rsidRDefault="00CA1B71" w:rsidP="00CA1B7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725621" w:rsidRPr="005116D0" w14:paraId="22679906" w14:textId="77777777" w:rsidTr="005116D0">
        <w:trPr>
          <w:trHeight w:val="1176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0A4AE177" w14:textId="251CE542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5B84EFF" w14:textId="46B16F44" w:rsidR="00725621" w:rsidRPr="005116D0" w:rsidRDefault="00725621" w:rsidP="00725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das 14h às 19h do dia 27/12/2022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1FACE744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Atribuição de Classes e Aulas aos docentes habilitados, em nível de Diretoria de Ensino, na seguinte ordem de prioridade: </w:t>
            </w:r>
          </w:p>
          <w:p w14:paraId="4730E61B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a) Titulares de cargo; </w:t>
            </w:r>
          </w:p>
          <w:p w14:paraId="39F881CF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b) Estáveis pela Constituição Federal de 1988; </w:t>
            </w:r>
          </w:p>
          <w:p w14:paraId="0D98C08A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c) Celetistas; </w:t>
            </w:r>
          </w:p>
          <w:p w14:paraId="381F158C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d) Ocupantes de função-atividade; </w:t>
            </w:r>
          </w:p>
          <w:p w14:paraId="3ABB7264" w14:textId="1B8A642B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e) Contratados e candidatos à contratação que já tenham aulas atribuídas na unidade escolar, durante a ETAPA I – Fase 7.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44203394" w14:textId="31A05301" w:rsidR="00725621" w:rsidRPr="005116D0" w:rsidRDefault="00725621" w:rsidP="0072562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725621" w:rsidRPr="005116D0" w14:paraId="7C2032B0" w14:textId="77777777" w:rsidTr="009B23D2">
        <w:trPr>
          <w:trHeight w:val="575"/>
          <w:jc w:val="center"/>
        </w:trPr>
        <w:tc>
          <w:tcPr>
            <w:tcW w:w="9944" w:type="dxa"/>
            <w:gridSpan w:val="4"/>
            <w:shd w:val="clear" w:color="auto" w:fill="FBE4D5" w:themeFill="accent2" w:themeFillTint="33"/>
          </w:tcPr>
          <w:p w14:paraId="6A0B1582" w14:textId="77777777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O Processo de Atribuição Inicial de Classes e Aulas - ETAPAS II, ocorrerá na Secretaria Escolar Digital – SED, nos termos da Resolução Seduc 85/2022, e atenderá ao seguinte cronograma:</w:t>
            </w:r>
          </w:p>
          <w:p w14:paraId="4342FE3D" w14:textId="5AE2DB22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Conferência e ajustes no saldo de classes e aulas disponível na Secretaria Escolar Digital das 07h às 09h30min do dia 28/12/2022;</w:t>
            </w:r>
          </w:p>
        </w:tc>
      </w:tr>
      <w:tr w:rsidR="00725621" w:rsidRPr="005116D0" w14:paraId="26FCBB2C" w14:textId="77777777" w:rsidTr="005116D0">
        <w:trPr>
          <w:trHeight w:val="2054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6457E40F" w14:textId="75911CD2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II – Fase 1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1AD509C3" w14:textId="0D5E4BDD" w:rsidR="00725621" w:rsidRPr="005116D0" w:rsidRDefault="00725621" w:rsidP="00725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das 10h às 13h do dia 28/12/2022 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79E45068" w14:textId="4F90AC35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Manifestação de interesse no saldo de aulas disponível na Secretaria Escolar Digital – SED, em nível de Unidade Escolar, aos docentes qualificados, titular de cargo (categoria A), não efetivos (categoria P, N, F), contratados e candidatos à contratação, que já tenham aulas atribuídas na unidade escolar, durante a ETAPA I – Fase 7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46EDAC6D" w14:textId="07199522" w:rsidR="00725621" w:rsidRPr="005116D0" w:rsidRDefault="00725621" w:rsidP="0072562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725621" w:rsidRPr="005116D0" w14:paraId="608167D8" w14:textId="77777777" w:rsidTr="005116D0">
        <w:trPr>
          <w:trHeight w:val="2054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3C900766" w14:textId="68E04573" w:rsidR="005116D0" w:rsidRPr="005116D0" w:rsidRDefault="00725621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II - Fase 1 </w:t>
            </w:r>
          </w:p>
          <w:p w14:paraId="5D7E0FD2" w14:textId="1003A1C5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4831DAC8" w14:textId="31D022EE" w:rsidR="00725621" w:rsidRPr="005116D0" w:rsidRDefault="00725621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das 14h às 19h do dia 28/12/2022 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2258A7B7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Atribuição de Classes e Aulas aos docentes qualificados, em nível de unidade escolar, na seguinte ordem de prioridade: </w:t>
            </w:r>
          </w:p>
          <w:p w14:paraId="3E26EEB3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a) Titulares de cargo; </w:t>
            </w:r>
          </w:p>
          <w:p w14:paraId="76A00CFC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b) Estáveis pela Constituição Federal de 1988; </w:t>
            </w:r>
          </w:p>
          <w:p w14:paraId="751F1615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c) Celetistas; </w:t>
            </w:r>
          </w:p>
          <w:p w14:paraId="449F0B41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d) Ocupantes de função-atividade; </w:t>
            </w:r>
          </w:p>
          <w:p w14:paraId="3BA30F49" w14:textId="1BF3A84B" w:rsidR="00725621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e) Contratados e candidatos à contratação que já tenham aulas atribuídas na unidade escolar, durante a ETAPA I – Fase 7.</w:t>
            </w:r>
          </w:p>
        </w:tc>
        <w:tc>
          <w:tcPr>
            <w:tcW w:w="1727" w:type="dxa"/>
            <w:shd w:val="clear" w:color="auto" w:fill="FBE4D5" w:themeFill="accent2" w:themeFillTint="33"/>
            <w:vAlign w:val="center"/>
          </w:tcPr>
          <w:p w14:paraId="798E3B2F" w14:textId="074C097A" w:rsidR="00725621" w:rsidRPr="005116D0" w:rsidRDefault="005116D0" w:rsidP="0072562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Unidade Escolar</w:t>
            </w:r>
          </w:p>
        </w:tc>
      </w:tr>
      <w:tr w:rsidR="00725621" w:rsidRPr="005116D0" w14:paraId="09664634" w14:textId="77777777" w:rsidTr="009B23D2">
        <w:trPr>
          <w:trHeight w:val="1047"/>
          <w:jc w:val="center"/>
        </w:trPr>
        <w:tc>
          <w:tcPr>
            <w:tcW w:w="9944" w:type="dxa"/>
            <w:gridSpan w:val="4"/>
            <w:shd w:val="clear" w:color="auto" w:fill="B4C6E7" w:themeFill="accent1" w:themeFillTint="66"/>
            <w:vAlign w:val="center"/>
          </w:tcPr>
          <w:p w14:paraId="49BD9768" w14:textId="41147581" w:rsidR="00725621" w:rsidRPr="005116D0" w:rsidRDefault="005116D0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lastRenderedPageBreak/>
              <w:t>Conferência e ajustes no saldo de classes e aulas disponível na Secretaria Escolar Digital das 07h às 09h30min do dia 29/12/2022.</w:t>
            </w:r>
          </w:p>
        </w:tc>
      </w:tr>
      <w:tr w:rsidR="00725621" w:rsidRPr="005116D0" w14:paraId="54185C77" w14:textId="77777777" w:rsidTr="005116D0">
        <w:trPr>
          <w:trHeight w:val="1752"/>
          <w:jc w:val="center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175C62BA" w14:textId="5AC49F3A" w:rsidR="00725621" w:rsidRPr="005116D0" w:rsidRDefault="005116D0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ETAPA II - Fase 2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4E4438BC" w14:textId="301E11BF" w:rsidR="00725621" w:rsidRPr="005116D0" w:rsidRDefault="005116D0" w:rsidP="00725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das 10h às 13h do dia 29/12/2022 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2A4162DC" w14:textId="64DFE40C" w:rsidR="00725621" w:rsidRPr="005116D0" w:rsidRDefault="005116D0" w:rsidP="007256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Manifestação de interesse no saldo de aulas disponível na Secretaria Escolar Digital - SED, em nível de Diretoria de Ensino dos docentes qualificados titular de cargo (categoria A), não efetivos (categoria P, N, F), contratados e candidatos à contratação, que já tenham aulas atribuídas na unidade escolar, durante a ETAPA I – Fase 7</w:t>
            </w:r>
          </w:p>
        </w:tc>
        <w:tc>
          <w:tcPr>
            <w:tcW w:w="1727" w:type="dxa"/>
            <w:shd w:val="clear" w:color="auto" w:fill="B4C6E7" w:themeFill="accent1" w:themeFillTint="66"/>
            <w:vAlign w:val="center"/>
          </w:tcPr>
          <w:p w14:paraId="297A4E3E" w14:textId="08D1BC0D" w:rsidR="00725621" w:rsidRPr="005116D0" w:rsidRDefault="005116D0" w:rsidP="0072562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  <w:tr w:rsidR="00725621" w:rsidRPr="005116D0" w14:paraId="6C21EE5C" w14:textId="77777777" w:rsidTr="005116D0">
        <w:trPr>
          <w:trHeight w:val="1752"/>
          <w:jc w:val="center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6F86F8C6" w14:textId="28E26683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ETAPA II - Fase 2 </w:t>
            </w:r>
          </w:p>
          <w:p w14:paraId="791EC4E7" w14:textId="6A6A5C74" w:rsidR="00725621" w:rsidRPr="005116D0" w:rsidRDefault="00725621" w:rsidP="005116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2C74CE86" w14:textId="4B0B27D1" w:rsidR="00725621" w:rsidRPr="005116D0" w:rsidRDefault="005116D0" w:rsidP="007256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das 14h do dia 29/12/2022 às 13h de 30/12/2022</w:t>
            </w:r>
          </w:p>
        </w:tc>
        <w:tc>
          <w:tcPr>
            <w:tcW w:w="3969" w:type="dxa"/>
            <w:shd w:val="clear" w:color="auto" w:fill="B4C6E7" w:themeFill="accent1" w:themeFillTint="66"/>
            <w:vAlign w:val="center"/>
          </w:tcPr>
          <w:p w14:paraId="01AB94CC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Atribuição de Classes e Aulas referente aos docentes qualificados, na seguinte ordem de prioridade: </w:t>
            </w:r>
          </w:p>
          <w:p w14:paraId="2E77FF3F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a) Titulares de cargo;</w:t>
            </w:r>
          </w:p>
          <w:p w14:paraId="4C87E303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 b) Estáveis pela Constituição Federal de 1988; </w:t>
            </w:r>
          </w:p>
          <w:p w14:paraId="141CD3BE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c) Celetistas; </w:t>
            </w:r>
          </w:p>
          <w:p w14:paraId="30F3D7D9" w14:textId="77777777" w:rsidR="005116D0" w:rsidRPr="005116D0" w:rsidRDefault="005116D0" w:rsidP="005116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 xml:space="preserve">d) Ocupantes de função-atividade; </w:t>
            </w:r>
          </w:p>
          <w:p w14:paraId="1823C738" w14:textId="15AC5FAD" w:rsidR="00725621" w:rsidRPr="005116D0" w:rsidRDefault="005116D0" w:rsidP="005116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16D0">
              <w:rPr>
                <w:rFonts w:cstheme="minorHAnsi"/>
                <w:sz w:val="20"/>
                <w:szCs w:val="20"/>
              </w:rPr>
              <w:t>e) Contratados e Candidatos à contratação.</w:t>
            </w:r>
          </w:p>
        </w:tc>
        <w:tc>
          <w:tcPr>
            <w:tcW w:w="1727" w:type="dxa"/>
            <w:shd w:val="clear" w:color="auto" w:fill="B4C6E7" w:themeFill="accent1" w:themeFillTint="66"/>
            <w:vAlign w:val="center"/>
          </w:tcPr>
          <w:p w14:paraId="2F9E6F55" w14:textId="3843B145" w:rsidR="00725621" w:rsidRPr="005116D0" w:rsidRDefault="00725621" w:rsidP="0072562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116D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Diretoria de Ensino</w:t>
            </w:r>
          </w:p>
        </w:tc>
      </w:tr>
    </w:tbl>
    <w:p w14:paraId="01DD1E55" w14:textId="1AE15190" w:rsidR="00F937A9" w:rsidRDefault="00F937A9" w:rsidP="00097D65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14:paraId="0152F3BB" w14:textId="2ED5843B" w:rsidR="00F937A9" w:rsidRPr="00F937A9" w:rsidRDefault="00F937A9" w:rsidP="009B23D2">
      <w:pPr>
        <w:pStyle w:val="PargrafodaLista"/>
        <w:spacing w:after="0"/>
        <w:jc w:val="both"/>
        <w:rPr>
          <w:rFonts w:cstheme="minorHAnsi"/>
          <w:sz w:val="24"/>
          <w:szCs w:val="24"/>
        </w:rPr>
      </w:pPr>
    </w:p>
    <w:sectPr w:rsidR="00F937A9" w:rsidRPr="00F937A9" w:rsidSect="005116D0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F0DB7"/>
    <w:multiLevelType w:val="hybridMultilevel"/>
    <w:tmpl w:val="A96070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65"/>
    <w:rsid w:val="000058D9"/>
    <w:rsid w:val="000369A6"/>
    <w:rsid w:val="00097D65"/>
    <w:rsid w:val="000D4A81"/>
    <w:rsid w:val="00117185"/>
    <w:rsid w:val="00333360"/>
    <w:rsid w:val="00341877"/>
    <w:rsid w:val="00426D66"/>
    <w:rsid w:val="005116D0"/>
    <w:rsid w:val="00683BCC"/>
    <w:rsid w:val="0070622A"/>
    <w:rsid w:val="00725621"/>
    <w:rsid w:val="00831922"/>
    <w:rsid w:val="009B23D2"/>
    <w:rsid w:val="00A73FAE"/>
    <w:rsid w:val="00BF0966"/>
    <w:rsid w:val="00C461A9"/>
    <w:rsid w:val="00CA1B71"/>
    <w:rsid w:val="00D124D1"/>
    <w:rsid w:val="00D64867"/>
    <w:rsid w:val="00EF388B"/>
    <w:rsid w:val="00F00885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7BC0"/>
  <w15:chartTrackingRefBased/>
  <w15:docId w15:val="{8CD04E8A-A2D0-4B89-BD56-B22E900F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Rocha</dc:creator>
  <cp:keywords/>
  <dc:description/>
  <cp:lastModifiedBy>Adelmo Pereira Gomes</cp:lastModifiedBy>
  <cp:revision>4</cp:revision>
  <cp:lastPrinted>2022-12-08T19:49:00Z</cp:lastPrinted>
  <dcterms:created xsi:type="dcterms:W3CDTF">2022-12-08T19:48:00Z</dcterms:created>
  <dcterms:modified xsi:type="dcterms:W3CDTF">2022-12-08T19:50:00Z</dcterms:modified>
</cp:coreProperties>
</file>