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465"/>
        <w:tblW w:w="9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6A42F6" w:rsidRPr="006A42F6" w:rsidTr="006A7260">
        <w:trPr>
          <w:trHeight w:val="1987"/>
        </w:trPr>
        <w:tc>
          <w:tcPr>
            <w:tcW w:w="1979" w:type="dxa"/>
          </w:tcPr>
          <w:bookmarkStart w:id="0" w:name="_MON_1686467464"/>
          <w:bookmarkEnd w:id="0"/>
          <w:p w:rsidR="006A42F6" w:rsidRPr="006A42F6" w:rsidRDefault="006A42F6" w:rsidP="006A7260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7pt;height:94.5pt" o:ole="" fillcolor="window">
                  <v:imagedata r:id="rId4" o:title=""/>
                </v:shape>
                <o:OLEObject Type="Embed" ProgID="Word.Picture.8" ShapeID="_x0000_i1029" DrawAspect="Content" ObjectID="_1686467587" r:id="rId5"/>
              </w:object>
            </w: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6A7260" w:rsidRDefault="006A7260" w:rsidP="006A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</w:pPr>
          </w:p>
          <w:p w:rsidR="006A7260" w:rsidRDefault="006A7260" w:rsidP="006A7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</w:pPr>
          </w:p>
          <w:p w:rsidR="006A42F6" w:rsidRPr="00D25EFE" w:rsidRDefault="006A42F6" w:rsidP="006A7260">
            <w:pPr>
              <w:spacing w:after="0" w:line="240" w:lineRule="auto"/>
              <w:ind w:right="57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</w:pPr>
            <w:r w:rsidRPr="00D25EFE"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  <w:t>Secretaria de Estado da Educação</w:t>
            </w:r>
          </w:p>
          <w:p w:rsidR="006A42F6" w:rsidRPr="00D25EFE" w:rsidRDefault="00D25EFE" w:rsidP="006A7260">
            <w:pPr>
              <w:spacing w:after="0" w:line="240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Diretoria de Ensino da Região de Ribeirão Preto</w:t>
            </w:r>
          </w:p>
          <w:p w:rsidR="00D25EFE" w:rsidRPr="006A42F6" w:rsidRDefault="00D25EFE" w:rsidP="006A7260">
            <w:pPr>
              <w:spacing w:after="0" w:line="240" w:lineRule="auto"/>
              <w:ind w:right="571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EE .............................................................</w:t>
            </w:r>
          </w:p>
        </w:tc>
      </w:tr>
    </w:tbl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6A7260" w:rsidRDefault="006A7260" w:rsidP="006A42F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Nº ______/20__</w:t>
      </w:r>
    </w:p>
    <w:p w:rsidR="006A42F6" w:rsidRPr="006A7260" w:rsidRDefault="006A42F6" w:rsidP="006A42F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260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INTERESSADO: EE .......</w:t>
      </w:r>
    </w:p>
    <w:p w:rsidR="006A42F6" w:rsidRPr="006A7260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260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 Arrolamento de Material Excedente e/ou Inservível, com base na Resolução SE 41/00</w:t>
      </w: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Sr. (a) Dirigente,</w:t>
      </w: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260" w:rsidRPr="00D25EFE" w:rsidRDefault="006A7260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D25EFE">
      <w:pPr>
        <w:tabs>
          <w:tab w:val="center" w:pos="4252"/>
          <w:tab w:val="right" w:pos="850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Atendido o contido no despacho de fls......, com juntada da Ata de recebimento d</w:t>
      </w:r>
      <w:r w:rsidR="006A7260">
        <w:rPr>
          <w:rFonts w:ascii="Times New Roman" w:eastAsia="Times New Roman" w:hAnsi="Times New Roman" w:cs="Times New Roman"/>
          <w:sz w:val="24"/>
          <w:szCs w:val="24"/>
          <w:lang w:eastAsia="pt-BR"/>
        </w:rPr>
        <w:t>o material doado à APM da EE....................</w:t>
      </w: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, bem como o recibo às fls......, retorna o presente conforme solicitado.</w:t>
      </w: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7260" w:rsidRPr="00D25EFE" w:rsidRDefault="006A7260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Data/local</w:t>
      </w: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Nome e assinatura do Diretor da Unidade Escolar</w:t>
      </w:r>
    </w:p>
    <w:p w:rsidR="00E04059" w:rsidRPr="00D25EFE" w:rsidRDefault="00E04059">
      <w:pPr>
        <w:rPr>
          <w:rFonts w:ascii="Times New Roman" w:hAnsi="Times New Roman" w:cs="Times New Roman"/>
        </w:rPr>
      </w:pPr>
    </w:p>
    <w:sectPr w:rsidR="00E04059" w:rsidRPr="00D25EFE" w:rsidSect="00D25EF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6"/>
    <w:rsid w:val="00194BB8"/>
    <w:rsid w:val="00626A40"/>
    <w:rsid w:val="006A42F6"/>
    <w:rsid w:val="006A7260"/>
    <w:rsid w:val="00D25EFE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6196"/>
  <w15:chartTrackingRefBased/>
  <w15:docId w15:val="{15C35107-EF58-4117-B80B-9618DABC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Waldilaine Marques Peixoto</cp:lastModifiedBy>
  <cp:revision>5</cp:revision>
  <dcterms:created xsi:type="dcterms:W3CDTF">2017-08-02T17:47:00Z</dcterms:created>
  <dcterms:modified xsi:type="dcterms:W3CDTF">2021-06-29T13:27:00Z</dcterms:modified>
</cp:coreProperties>
</file>