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40B2" w14:textId="77777777" w:rsidR="00D657EA" w:rsidRDefault="00D657EA" w:rsidP="00D657EA">
      <w:pPr>
        <w:jc w:val="both"/>
      </w:pPr>
      <w:r>
        <w:t xml:space="preserve">COORDENADORIA DE GESTÃO DE RECURSOS HUMANOS </w:t>
      </w:r>
    </w:p>
    <w:p w14:paraId="19B0E1AC" w14:textId="544C122E" w:rsidR="00D657EA" w:rsidRPr="00D657EA" w:rsidRDefault="00D657EA" w:rsidP="00D657EA">
      <w:pPr>
        <w:jc w:val="both"/>
        <w:rPr>
          <w:b/>
          <w:bCs/>
        </w:rPr>
      </w:pPr>
      <w:r w:rsidRPr="00D657EA">
        <w:rPr>
          <w:b/>
          <w:bCs/>
        </w:rPr>
        <w:t>Portaria CGRH-11, de 13/09/2022</w:t>
      </w:r>
      <w:r w:rsidR="00E57C95">
        <w:rPr>
          <w:b/>
          <w:bCs/>
        </w:rPr>
        <w:t xml:space="preserve"> pb. 14/09/2022.</w:t>
      </w:r>
    </w:p>
    <w:p w14:paraId="51DF8D5A" w14:textId="77777777" w:rsidR="00D657EA" w:rsidRPr="00D657EA" w:rsidRDefault="00D657EA" w:rsidP="00D657EA">
      <w:pPr>
        <w:jc w:val="both"/>
        <w:rPr>
          <w:rFonts w:ascii="Arial" w:hAnsi="Arial" w:cs="Arial"/>
          <w:b/>
          <w:bCs/>
        </w:rPr>
      </w:pPr>
      <w:r w:rsidRPr="00D657EA">
        <w:rPr>
          <w:b/>
          <w:bCs/>
        </w:rPr>
        <w:t xml:space="preserve"> Dispõe </w:t>
      </w:r>
      <w:r w:rsidRPr="00D657EA">
        <w:rPr>
          <w:rFonts w:ascii="Arial" w:hAnsi="Arial" w:cs="Arial"/>
          <w:b/>
          <w:bCs/>
        </w:rPr>
        <w:t xml:space="preserve">sobre as inscrições do Processo de Atribuição Inicial de Classes e Aulas para o ano letivo de 2023 </w:t>
      </w:r>
    </w:p>
    <w:p w14:paraId="66EF4015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O Coordenador da Coordenadoria de Gestão de Recursos Humanos, considerando:</w:t>
      </w:r>
    </w:p>
    <w:p w14:paraId="04B386D4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• a distribuição de classes ou aulas aos docentes segundo critérios objetivos e priorizando a jornada ampliada ou integral e a fixação do docente em uma única escola, nos termos do artigo 45 da Lei Complementar nº 444/1985, alterada pela Lei Complementar nº 1.374/2022;</w:t>
      </w:r>
    </w:p>
    <w:p w14:paraId="49D117BF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• as diretrizes previstas na Resolução SE nº 72, de 13-10- 2020, que dispõe sobre o processo anual de atribuição de classes e aulas ao pessoal docente do Quadro do Magistério;</w:t>
      </w:r>
    </w:p>
    <w:p w14:paraId="1CE0CB24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• a necessidade de estabelecer datas, prazos e diretrizes para as inscrições para participação no Processo de Atribuição Inicial de Classes e Aulas, com vistas à atuação no ano letivo de 2023, expede a presente Portaria:</w:t>
      </w:r>
    </w:p>
    <w:p w14:paraId="3B5209D7" w14:textId="55504DA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  <w:b/>
          <w:bCs/>
        </w:rPr>
        <w:t xml:space="preserve"> Artigo 1º - Os docentes abaixo relacionados deverão realizar inscrição para o Processo de Atribuição Inicial 2023 por meio da Plataforma Secretaria Escolar Digital – SED https://sed. educacao.sp.gov.br/, na seguinte conformidade</w:t>
      </w:r>
      <w:r w:rsidRPr="00D657EA">
        <w:rPr>
          <w:rFonts w:ascii="Arial" w:hAnsi="Arial" w:cs="Arial"/>
        </w:rPr>
        <w:t xml:space="preserve">: </w:t>
      </w:r>
    </w:p>
    <w:p w14:paraId="508C3070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I - </w:t>
      </w:r>
      <w:proofErr w:type="gramStart"/>
      <w:r w:rsidRPr="00D657EA">
        <w:rPr>
          <w:rFonts w:ascii="Arial" w:hAnsi="Arial" w:cs="Arial"/>
          <w:b/>
          <w:bCs/>
        </w:rPr>
        <w:t>docentes</w:t>
      </w:r>
      <w:proofErr w:type="gramEnd"/>
      <w:r w:rsidRPr="00D657EA">
        <w:rPr>
          <w:rFonts w:ascii="Arial" w:hAnsi="Arial" w:cs="Arial"/>
          <w:b/>
          <w:bCs/>
        </w:rPr>
        <w:t xml:space="preserve"> efetivos e docentes não efetivos: de 21/09 a 11/10/2022</w:t>
      </w:r>
      <w:r w:rsidRPr="00D657EA">
        <w:rPr>
          <w:rFonts w:ascii="Arial" w:hAnsi="Arial" w:cs="Arial"/>
        </w:rPr>
        <w:t xml:space="preserve">; </w:t>
      </w:r>
    </w:p>
    <w:p w14:paraId="6B3E5683" w14:textId="77777777" w:rsidR="00D657EA" w:rsidRDefault="00D657EA" w:rsidP="00D657EA">
      <w:pPr>
        <w:jc w:val="both"/>
        <w:rPr>
          <w:rFonts w:ascii="Arial" w:hAnsi="Arial" w:cs="Arial"/>
          <w:b/>
          <w:bCs/>
        </w:rPr>
      </w:pPr>
      <w:r w:rsidRPr="00D657EA">
        <w:rPr>
          <w:rFonts w:ascii="Arial" w:hAnsi="Arial" w:cs="Arial"/>
          <w:b/>
          <w:bCs/>
        </w:rPr>
        <w:t xml:space="preserve">II – </w:t>
      </w:r>
      <w:proofErr w:type="gramStart"/>
      <w:r w:rsidRPr="00D657EA">
        <w:rPr>
          <w:rFonts w:ascii="Arial" w:hAnsi="Arial" w:cs="Arial"/>
          <w:b/>
          <w:bCs/>
        </w:rPr>
        <w:t>docentes</w:t>
      </w:r>
      <w:proofErr w:type="gramEnd"/>
      <w:r w:rsidRPr="00D657EA">
        <w:rPr>
          <w:rFonts w:ascii="Arial" w:hAnsi="Arial" w:cs="Arial"/>
          <w:b/>
          <w:bCs/>
        </w:rPr>
        <w:t xml:space="preserve"> contratados, nos termos da Lei Complementar 1.093/2009: 21/09 a</w:t>
      </w:r>
      <w:r w:rsidRPr="00D657EA">
        <w:rPr>
          <w:rFonts w:ascii="Arial" w:hAnsi="Arial" w:cs="Arial"/>
        </w:rPr>
        <w:t xml:space="preserve"> </w:t>
      </w:r>
      <w:r w:rsidRPr="00D657EA">
        <w:rPr>
          <w:rFonts w:ascii="Arial" w:hAnsi="Arial" w:cs="Arial"/>
          <w:b/>
          <w:bCs/>
        </w:rPr>
        <w:t>11/10/2022</w:t>
      </w:r>
    </w:p>
    <w:p w14:paraId="03C9FA8A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Artigo 2º - Durante a inscrição para o Processo de Atribuição Inicial 2023, os docentes deverão confirmar seus dados pessoais, seus títulos, bem como a pontuação.</w:t>
      </w:r>
    </w:p>
    <w:p w14:paraId="06000E4C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</w:t>
      </w:r>
      <w:r w:rsidRPr="00D657EA">
        <w:rPr>
          <w:rFonts w:ascii="Arial" w:hAnsi="Arial" w:cs="Arial"/>
          <w:b/>
          <w:bCs/>
        </w:rPr>
        <w:t>Parágrafo Único - As Unidades Escolares deverão efetuar a conferência da qualificação dos docentes até 20/09/2022 e atualizá-la se necessário</w:t>
      </w:r>
      <w:r w:rsidRPr="00D657EA">
        <w:rPr>
          <w:rFonts w:ascii="Arial" w:hAnsi="Arial" w:cs="Arial"/>
        </w:rPr>
        <w:t xml:space="preserve">. </w:t>
      </w:r>
    </w:p>
    <w:p w14:paraId="6626EB47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  <w:b/>
          <w:bCs/>
        </w:rPr>
        <w:t>Artigo 3º - Em caso de necessidade, poderão interpor Recurso no período de 21/09 a 10/10/2022, ocasião em que deverão justificar e anexar documentos comprobatórios referentes ao solicitado, para análise da solicitação</w:t>
      </w:r>
      <w:r w:rsidRPr="00D657EA">
        <w:rPr>
          <w:rFonts w:ascii="Arial" w:hAnsi="Arial" w:cs="Arial"/>
        </w:rPr>
        <w:t xml:space="preserve">. </w:t>
      </w:r>
    </w:p>
    <w:p w14:paraId="38063975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  <w:b/>
          <w:bCs/>
        </w:rPr>
        <w:t>§ 1º - A interposição de Recurso deverá ser realizada antes de confirmada a inscrição</w:t>
      </w:r>
      <w:r w:rsidRPr="00D657EA">
        <w:rPr>
          <w:rFonts w:ascii="Arial" w:hAnsi="Arial" w:cs="Arial"/>
        </w:rPr>
        <w:t>; após a confirmação, não será possível a reabertura para interposição de recurso.</w:t>
      </w:r>
    </w:p>
    <w:p w14:paraId="14E94E29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§ 2º - A opção de Recurso estará disponível até o dia 10/10 no menu Atribuição Inicial – Recurso e somente será aceita a interposição de 1 (um) Recurso por vínculo funcional.</w:t>
      </w:r>
    </w:p>
    <w:p w14:paraId="18888708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Artigo 4º - Caberá às Unidades Escolares deferir ou indeferir os recursos interpostos, no seguinte período:</w:t>
      </w:r>
    </w:p>
    <w:p w14:paraId="492E76FF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I - </w:t>
      </w:r>
      <w:proofErr w:type="gramStart"/>
      <w:r w:rsidRPr="00D657EA">
        <w:rPr>
          <w:rFonts w:ascii="Arial" w:hAnsi="Arial" w:cs="Arial"/>
        </w:rPr>
        <w:t>docentes</w:t>
      </w:r>
      <w:proofErr w:type="gramEnd"/>
      <w:r w:rsidRPr="00D657EA">
        <w:rPr>
          <w:rFonts w:ascii="Arial" w:hAnsi="Arial" w:cs="Arial"/>
        </w:rPr>
        <w:t xml:space="preserve"> efetivos e docentes não efetivos: 21/09 a 11/10/2022;</w:t>
      </w:r>
    </w:p>
    <w:p w14:paraId="5BA4E703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II – </w:t>
      </w:r>
      <w:proofErr w:type="gramStart"/>
      <w:r w:rsidRPr="00D657EA">
        <w:rPr>
          <w:rFonts w:ascii="Arial" w:hAnsi="Arial" w:cs="Arial"/>
        </w:rPr>
        <w:t>docentes</w:t>
      </w:r>
      <w:proofErr w:type="gramEnd"/>
      <w:r w:rsidRPr="00D657EA">
        <w:rPr>
          <w:rFonts w:ascii="Arial" w:hAnsi="Arial" w:cs="Arial"/>
        </w:rPr>
        <w:t xml:space="preserve"> contratados: 21/09 a 11/10/2022. </w:t>
      </w:r>
    </w:p>
    <w:p w14:paraId="1B5E90FF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§1º - A Diretoria de Ensino deverá acompanhar todo o processo de análise de recurso, realizado pelas unidades escolares.</w:t>
      </w:r>
    </w:p>
    <w:p w14:paraId="4870E0FE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§2º - Caso a unidade escolar não proceda à análise dentro do prazo estipulado, caberá à Diretoria de Ensino garantir sua realização na plataforma Secretaria Escolar Digital - SED, nos dias 13 e 14/10/2022, efetuando posterior apuração e eventual responsabilização, quando couber. </w:t>
      </w:r>
    </w:p>
    <w:p w14:paraId="61156EAA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Artigo 5º - Caberá aos docentes efetivos, durante o período de inscrição:</w:t>
      </w:r>
    </w:p>
    <w:p w14:paraId="46966250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I. Optar pela </w:t>
      </w:r>
      <w:r w:rsidRPr="00E57C95">
        <w:rPr>
          <w:rFonts w:ascii="Arial" w:hAnsi="Arial" w:cs="Arial"/>
          <w:b/>
          <w:bCs/>
        </w:rPr>
        <w:t>Jornada de Trabalho</w:t>
      </w:r>
      <w:r w:rsidRPr="00D657EA">
        <w:rPr>
          <w:rFonts w:ascii="Arial" w:hAnsi="Arial" w:cs="Arial"/>
        </w:rPr>
        <w:t>:</w:t>
      </w:r>
    </w:p>
    <w:p w14:paraId="3590E6A2" w14:textId="77777777" w:rsid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lastRenderedPageBreak/>
        <w:t xml:space="preserve"> a. Os docentes efetivos regidos pela Lei Complementar nº </w:t>
      </w:r>
      <w:r w:rsidRPr="00E57C95">
        <w:rPr>
          <w:rFonts w:ascii="Arial" w:hAnsi="Arial" w:cs="Arial"/>
          <w:b/>
          <w:bCs/>
        </w:rPr>
        <w:t>1.374</w:t>
      </w:r>
      <w:r w:rsidRPr="00D657EA">
        <w:rPr>
          <w:rFonts w:ascii="Arial" w:hAnsi="Arial" w:cs="Arial"/>
        </w:rPr>
        <w:t xml:space="preserve">, de 30 de março de 2022, poderão optar pela Jornada Completa (30 horas semanais = 25 aulas) </w:t>
      </w:r>
      <w:proofErr w:type="gramStart"/>
      <w:r w:rsidRPr="00D657EA">
        <w:rPr>
          <w:rFonts w:ascii="Arial" w:hAnsi="Arial" w:cs="Arial"/>
        </w:rPr>
        <w:t>ou Ampliada</w:t>
      </w:r>
      <w:proofErr w:type="gramEnd"/>
      <w:r w:rsidRPr="00D657EA">
        <w:rPr>
          <w:rFonts w:ascii="Arial" w:hAnsi="Arial" w:cs="Arial"/>
        </w:rPr>
        <w:t xml:space="preserve"> (40 horas semanais = 32 aulas), indicando a manutenção, ampliação ou redução de jornada de trabalho; </w:t>
      </w:r>
    </w:p>
    <w:p w14:paraId="72F8AC6C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b. Os docentes efetivos regidos pela Lei Complementar nº </w:t>
      </w:r>
      <w:r w:rsidRPr="00E57C95">
        <w:rPr>
          <w:rFonts w:ascii="Arial" w:hAnsi="Arial" w:cs="Arial"/>
          <w:b/>
          <w:bCs/>
        </w:rPr>
        <w:t>836,</w:t>
      </w:r>
      <w:r w:rsidRPr="00D657EA">
        <w:rPr>
          <w:rFonts w:ascii="Arial" w:hAnsi="Arial" w:cs="Arial"/>
        </w:rPr>
        <w:t xml:space="preserve"> de 30 de dezembro de 1997, poderão optar por manutenção, ampliação ou redução da jornada de trabalho, exceto pela correspondente à Jornada Reduzida de Trabalho Docente, observada a legislação pertinente; </w:t>
      </w:r>
    </w:p>
    <w:p w14:paraId="7729993F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II. Informar se acumula cargos; </w:t>
      </w:r>
    </w:p>
    <w:p w14:paraId="31486CCD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III. Optar pela designação nos termos do artigo 22 da Lei Complementar 444, de 27 de dezembro de 1985;</w:t>
      </w:r>
    </w:p>
    <w:p w14:paraId="2ABC7814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IV. Informar se é Pessoa com deficiência – PCD; </w:t>
      </w:r>
    </w:p>
    <w:p w14:paraId="028162AB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V. Confirmar Raça/Cor; </w:t>
      </w:r>
    </w:p>
    <w:p w14:paraId="43C1F336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VI. Informar se possui dependentes; </w:t>
      </w:r>
    </w:p>
    <w:p w14:paraId="407917CB" w14:textId="0092A370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VII. Solicitar a inclusão de seu nome social para tratamento nominal nos atos de que trata a presente Portaria, em conformidade com o Decreto nº 55.588, de 17-03-2010. </w:t>
      </w:r>
    </w:p>
    <w:p w14:paraId="295390CB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§ 1º - Somente poderão optar pela Jornada Reduzida os docentes regidos pela Lei Complementar nº 836/1997 que já se encontram inscritos nesta jornada.</w:t>
      </w:r>
    </w:p>
    <w:p w14:paraId="20457AD1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§ 2º - A configuração da ampliação da jornada de trabalho estará condicionada à existência de aulas livres na unidade escolar durante a Atribuição Inicial de Classes e Aulas 2023, podendo se concretizar ao longo do ano letivo, até 30/11, caso surjam aulas. </w:t>
      </w:r>
    </w:p>
    <w:p w14:paraId="2E313128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§ 3º - Será vedada a redução de jornada de trabalho sempre que existirem aulas livres da disciplina do respectivo cargo, disponíveis para constituição na unidade de classificação, exceto nas situações previstas na legislação vigente.</w:t>
      </w:r>
    </w:p>
    <w:p w14:paraId="5DED6BEE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Artigo 6º - Caberá aos docentes </w:t>
      </w:r>
      <w:r w:rsidRPr="00E57C95">
        <w:rPr>
          <w:rFonts w:ascii="Arial" w:hAnsi="Arial" w:cs="Arial"/>
          <w:b/>
          <w:bCs/>
        </w:rPr>
        <w:t>não efetivos</w:t>
      </w:r>
      <w:r w:rsidRPr="00D657EA">
        <w:rPr>
          <w:rFonts w:ascii="Arial" w:hAnsi="Arial" w:cs="Arial"/>
        </w:rPr>
        <w:t xml:space="preserve">, durante o período de inscrição: </w:t>
      </w:r>
    </w:p>
    <w:p w14:paraId="0C9E484D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I. Optar pela carga horária de trabalho: </w:t>
      </w:r>
    </w:p>
    <w:p w14:paraId="09B32412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a. Os docentes </w:t>
      </w:r>
      <w:r w:rsidRPr="00E57C95">
        <w:rPr>
          <w:rFonts w:ascii="Arial" w:hAnsi="Arial" w:cs="Arial"/>
          <w:b/>
          <w:bCs/>
        </w:rPr>
        <w:t>não efetivos</w:t>
      </w:r>
      <w:r w:rsidRPr="00D657EA">
        <w:rPr>
          <w:rFonts w:ascii="Arial" w:hAnsi="Arial" w:cs="Arial"/>
        </w:rPr>
        <w:t xml:space="preserve"> regidos pela Lei Complementar </w:t>
      </w:r>
      <w:r w:rsidRPr="00E57C95">
        <w:rPr>
          <w:rFonts w:ascii="Arial" w:hAnsi="Arial" w:cs="Arial"/>
          <w:b/>
          <w:bCs/>
        </w:rPr>
        <w:t>1.374/2022</w:t>
      </w:r>
      <w:r w:rsidRPr="00D657EA">
        <w:rPr>
          <w:rFonts w:ascii="Arial" w:hAnsi="Arial" w:cs="Arial"/>
        </w:rPr>
        <w:t xml:space="preserve">, poderão optar pela Jornada Completa ou Ampliada, indicando a manutenção, ampliação ou redução de jornada de trabalho; </w:t>
      </w:r>
    </w:p>
    <w:p w14:paraId="7573330A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b. Aos docentes não efetivos, regidos pela Lei Complementar 836/1997, será disponibilizada opção pela carga horária de trabalho pretendida, exceto pela jornada reduzida de trabalho docente.</w:t>
      </w:r>
    </w:p>
    <w:p w14:paraId="67ACEE2E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II. Informar se acumula cargos;</w:t>
      </w:r>
    </w:p>
    <w:p w14:paraId="05BC62DA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III. Optar pela transferência de Diretoria de Ensino; </w:t>
      </w:r>
    </w:p>
    <w:p w14:paraId="6BCCD9A7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IV. Informar se é Pessoa com deficiência – PCD; </w:t>
      </w:r>
    </w:p>
    <w:p w14:paraId="5FE2FA50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V. Confirmar Raça/Cor; </w:t>
      </w:r>
    </w:p>
    <w:p w14:paraId="09985FDB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VI. Informar se possui dependentes;</w:t>
      </w:r>
    </w:p>
    <w:p w14:paraId="22520782" w14:textId="3FF6BC53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VII. Solicitar a inclusão de seu nome social para tratamento nominal nos atos de que trata a presente Portaria, em conformidade com o Decreto nº 55.588, de 17-03-2010. </w:t>
      </w:r>
    </w:p>
    <w:p w14:paraId="49DE7336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Artigo 7º - Caberá aos docentes contratados, durante o período de inscrição, optar pela atribuição da carga horária de 20 (vinte) aulas, equivalente a 25 (vinte e cinco) horas ou 32 (trinta e duas) aulas, equivalente a 40 (quarenta) horas semanais. </w:t>
      </w:r>
    </w:p>
    <w:p w14:paraId="17793660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§ 1º - Além da opção a que se refere o “caput” deste artigo, o docente poderá:</w:t>
      </w:r>
    </w:p>
    <w:p w14:paraId="5F2BBC6D" w14:textId="72B1E422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I. Indicar a carga horária de trabalho pretendida;</w:t>
      </w:r>
    </w:p>
    <w:p w14:paraId="520FED38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lastRenderedPageBreak/>
        <w:t>II. Informar se acumula cargos;</w:t>
      </w:r>
    </w:p>
    <w:p w14:paraId="04B46250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III. Informar se é Pessoa com deficiência – PCD; </w:t>
      </w:r>
    </w:p>
    <w:p w14:paraId="1A457585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IV. Confirmar Raça/Cor; </w:t>
      </w:r>
    </w:p>
    <w:p w14:paraId="05564390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V. Informar se possui dependentes; </w:t>
      </w:r>
    </w:p>
    <w:p w14:paraId="38622849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VI. Solicitar a inclusão de seu nome social para tratamento nominal nos atos de que trata a presente Portaria, em conformidade com o Decreto nº 55.588, de 17-03-2010.</w:t>
      </w:r>
    </w:p>
    <w:p w14:paraId="10DE3361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§ 2º - A inscrição aos docentes contratados, nos termos da Lei Complementar nº 1.093/2009, estará disponível para aqueles com contrato vigente durante o ano letivo de 2023.</w:t>
      </w:r>
    </w:p>
    <w:p w14:paraId="57A1A32D" w14:textId="77777777" w:rsidR="00E57C95" w:rsidRPr="0018048C" w:rsidRDefault="00D657EA" w:rsidP="00D657EA">
      <w:pPr>
        <w:jc w:val="both"/>
        <w:rPr>
          <w:rFonts w:ascii="Arial" w:hAnsi="Arial" w:cs="Arial"/>
          <w:b/>
          <w:bCs/>
        </w:rPr>
      </w:pPr>
      <w:r w:rsidRPr="00D657EA">
        <w:rPr>
          <w:rFonts w:ascii="Arial" w:hAnsi="Arial" w:cs="Arial"/>
        </w:rPr>
        <w:t xml:space="preserve"> Artigo 8º - </w:t>
      </w:r>
      <w:r w:rsidRPr="0018048C">
        <w:rPr>
          <w:rFonts w:ascii="Arial" w:hAnsi="Arial" w:cs="Arial"/>
          <w:b/>
          <w:bCs/>
        </w:rPr>
        <w:t>A inscrição do candidato à contratação para o processo de atribuição inicial de classes e aulas ocorrerá via inscrição em Processo Seletivo Simplificado, sendo que a carga horária mínima será de 20 (vinte) aulas, equivalente a 25 (vinte e cinco) horas semanais de trabalho.</w:t>
      </w:r>
    </w:p>
    <w:p w14:paraId="1A55925D" w14:textId="5FDCA8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§ 1º - </w:t>
      </w:r>
      <w:r w:rsidRPr="0018048C">
        <w:rPr>
          <w:rFonts w:ascii="Arial" w:hAnsi="Arial" w:cs="Arial"/>
          <w:b/>
          <w:bCs/>
        </w:rPr>
        <w:t>Os docentes cujos contratos foram celebrados em 2018 e 2019, tendo em vista que a vigência se extingue em dezembro de 2022, não poderão efetuar a inscrição de que trata esta Portaria.</w:t>
      </w:r>
    </w:p>
    <w:p w14:paraId="3E8B7D0F" w14:textId="4892D495" w:rsidR="0018048C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§ 2º A inscrição dos docentes de que trata o §1º deverá ser realizada oportunamente através da plataforma Banco de Talentos: </w:t>
      </w:r>
      <w:hyperlink r:id="rId4" w:history="1">
        <w:r w:rsidR="0018048C" w:rsidRPr="0049040D">
          <w:rPr>
            <w:rStyle w:val="Hyperlink"/>
            <w:rFonts w:ascii="Arial" w:hAnsi="Arial" w:cs="Arial"/>
          </w:rPr>
          <w:t>https://bancodetalentos.educacao.sp.gov.br/</w:t>
        </w:r>
      </w:hyperlink>
      <w:r w:rsidRPr="00D657EA">
        <w:rPr>
          <w:rFonts w:ascii="Arial" w:hAnsi="Arial" w:cs="Arial"/>
        </w:rPr>
        <w:t>.</w:t>
      </w:r>
    </w:p>
    <w:p w14:paraId="3BFDE8EF" w14:textId="26C7155E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Artigo 9º - Após a realização de inscrição, os docentes poderão alterar as indicações previstas nos artigos 5º, 6º e 7º desta portaria, até o dia 04/11/2022. </w:t>
      </w:r>
    </w:p>
    <w:p w14:paraId="2C15D080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>Artigo 10 - As inscrições não confirmadas dentro do prazo previsto nesta Portaria serão confirmadas compulsoriamente para o ano de 2023, sendo que os docentes nesta situação não terão opção de Recurso.</w:t>
      </w:r>
    </w:p>
    <w:p w14:paraId="58DED605" w14:textId="6916D5D2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Parágrafo único - Após confirmada a inscrição, não serão aceitos recursos extemporâneos, ou seja, fora do período mencionado no artigo 1º desta Portaria.</w:t>
      </w:r>
    </w:p>
    <w:p w14:paraId="1B0379E2" w14:textId="77777777" w:rsidR="00E57C95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Artigo 11 - Após o período de análise de Recurso, a clas</w:t>
      </w:r>
      <w:r w:rsidR="00E57C95">
        <w:rPr>
          <w:rFonts w:ascii="Arial" w:hAnsi="Arial" w:cs="Arial"/>
        </w:rPr>
        <w:t>s</w:t>
      </w:r>
      <w:r w:rsidRPr="00D657EA">
        <w:rPr>
          <w:rFonts w:ascii="Arial" w:hAnsi="Arial" w:cs="Arial"/>
        </w:rPr>
        <w:t>ificação para a Atribuição Inicial de Classes e Aulas 2023 será gerada e divulgada na SED.</w:t>
      </w:r>
    </w:p>
    <w:p w14:paraId="7F4B1C43" w14:textId="0C079C4A" w:rsidR="00A501B5" w:rsidRPr="00D657EA" w:rsidRDefault="00D657EA" w:rsidP="00D657EA">
      <w:pPr>
        <w:jc w:val="both"/>
        <w:rPr>
          <w:rFonts w:ascii="Arial" w:hAnsi="Arial" w:cs="Arial"/>
        </w:rPr>
      </w:pPr>
      <w:r w:rsidRPr="00D657EA">
        <w:rPr>
          <w:rFonts w:ascii="Arial" w:hAnsi="Arial" w:cs="Arial"/>
        </w:rPr>
        <w:t xml:space="preserve"> Artigo 12 - Esta Portaria entra em vigor na data de sua publicação.</w:t>
      </w:r>
    </w:p>
    <w:sectPr w:rsidR="00A501B5" w:rsidRPr="00D657EA" w:rsidSect="00FA58CE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EA"/>
    <w:rsid w:val="0018048C"/>
    <w:rsid w:val="00517391"/>
    <w:rsid w:val="00A501B5"/>
    <w:rsid w:val="00D657EA"/>
    <w:rsid w:val="00E57C95"/>
    <w:rsid w:val="00F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4759"/>
  <w15:chartTrackingRefBased/>
  <w15:docId w15:val="{59C9AA7C-6AF4-439B-BB06-99FCB7A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7C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04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codetalentos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Aparecida Fabel Polezi</dc:creator>
  <cp:keywords/>
  <dc:description/>
  <cp:lastModifiedBy>Dulcineia Conceicao Ligeiro</cp:lastModifiedBy>
  <cp:revision>2</cp:revision>
  <dcterms:created xsi:type="dcterms:W3CDTF">2022-09-19T18:28:00Z</dcterms:created>
  <dcterms:modified xsi:type="dcterms:W3CDTF">2022-09-19T18:28:00Z</dcterms:modified>
</cp:coreProperties>
</file>