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3E5F66AF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 xml:space="preserve">, </w:t>
      </w:r>
      <w:r w:rsidR="00201219">
        <w:t xml:space="preserve">convoca </w:t>
      </w:r>
      <w:r>
        <w:t>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 xml:space="preserve">, </w:t>
      </w:r>
      <w:r w:rsidR="00615098">
        <w:t>bem como as publicações referentes aos Credenciament</w:t>
      </w:r>
      <w:bookmarkStart w:id="0" w:name="_GoBack"/>
      <w:bookmarkEnd w:id="0"/>
      <w:r w:rsidR="00615098">
        <w:t xml:space="preserve">os Emergenciais, </w:t>
      </w:r>
      <w:r>
        <w:t xml:space="preserve">para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63780CDE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615098">
        <w:rPr>
          <w:highlight w:val="yellow"/>
        </w:rPr>
        <w:t>12</w:t>
      </w:r>
      <w:r w:rsidR="0013557C" w:rsidRPr="001160EC">
        <w:rPr>
          <w:highlight w:val="yellow"/>
        </w:rPr>
        <w:t>/0</w:t>
      </w:r>
      <w:r w:rsidR="00615098">
        <w:rPr>
          <w:highlight w:val="yellow"/>
        </w:rPr>
        <w:t>9</w:t>
      </w:r>
      <w:r w:rsidR="00D27A8D" w:rsidRPr="001160EC">
        <w:rPr>
          <w:highlight w:val="yellow"/>
        </w:rPr>
        <w:t>/2022</w:t>
      </w:r>
      <w:r w:rsidRPr="001160EC">
        <w:rPr>
          <w:highlight w:val="yellow"/>
        </w:rPr>
        <w:t xml:space="preserve"> </w:t>
      </w:r>
      <w:r w:rsidR="00851521" w:rsidRPr="001160EC">
        <w:rPr>
          <w:highlight w:val="yellow"/>
        </w:rPr>
        <w:t>(</w:t>
      </w:r>
      <w:r w:rsidR="00C3545A">
        <w:rPr>
          <w:highlight w:val="yellow"/>
        </w:rPr>
        <w:t>se</w:t>
      </w:r>
      <w:r w:rsidR="00615098">
        <w:rPr>
          <w:highlight w:val="yellow"/>
        </w:rPr>
        <w:t>gunda</w:t>
      </w:r>
      <w:r w:rsidR="001160EC" w:rsidRPr="001160EC">
        <w:rPr>
          <w:highlight w:val="yellow"/>
        </w:rPr>
        <w:t>-feira</w:t>
      </w:r>
      <w:r w:rsidR="00851521" w:rsidRPr="001160EC">
        <w:rPr>
          <w:highlight w:val="yellow"/>
        </w:rPr>
        <w:t>)</w:t>
      </w:r>
    </w:p>
    <w:p w14:paraId="4F6EFE68" w14:textId="6DF45843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975D0B">
        <w:rPr>
          <w:highlight w:val="yellow"/>
        </w:rPr>
        <w:t>0</w:t>
      </w:r>
      <w:r w:rsidR="00615098">
        <w:rPr>
          <w:highlight w:val="yellow"/>
        </w:rPr>
        <w:t>9h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1D01F438" w:rsidR="00966054" w:rsidRDefault="00966054" w:rsidP="00966054">
      <w:pPr>
        <w:ind w:left="567"/>
        <w:jc w:val="both"/>
      </w:pPr>
      <w:r>
        <w:t xml:space="preserve">2 - </w:t>
      </w:r>
      <w:r w:rsidR="00615098">
        <w:t>A alocação seguirá rigorosamente a classificação presente na lista geral publicada no D.O.E. de 18 e republicado no dia 23 de novembro de 2021,</w:t>
      </w:r>
      <w:r w:rsidR="00615098" w:rsidRPr="00015CB5">
        <w:t xml:space="preserve"> </w:t>
      </w:r>
      <w:r w:rsidR="00615098">
        <w:t xml:space="preserve">bem como os </w:t>
      </w:r>
      <w:r w:rsidR="00615098">
        <w:t>credenciamentos emergenciais</w:t>
      </w:r>
      <w:r w:rsidR="00615098">
        <w:t xml:space="preserve"> para atuação em 2022,</w:t>
      </w:r>
      <w:r w:rsidR="00615098">
        <w:t xml:space="preserve"> respeitando a habilitação/qualificação dos docentes credenciados.</w:t>
      </w:r>
    </w:p>
    <w:p w14:paraId="37F7D7A8" w14:textId="5698DCB6" w:rsidR="00966054" w:rsidRDefault="00615098" w:rsidP="00966054">
      <w:pPr>
        <w:ind w:left="567"/>
        <w:jc w:val="both"/>
      </w:pPr>
      <w:r>
        <w:t>3</w:t>
      </w:r>
      <w:r w:rsidR="00966054">
        <w:t xml:space="preserve"> – Após a escolha pelo candidato não poderá haver troca, mesmo que surjam novas vagas no decorrer do processo de alocação. </w:t>
      </w:r>
    </w:p>
    <w:p w14:paraId="72CFE0F9" w14:textId="6A6AC0B1" w:rsidR="00C76A11" w:rsidRPr="0095308D" w:rsidRDefault="00615098" w:rsidP="00966054">
      <w:pPr>
        <w:ind w:left="567"/>
        <w:jc w:val="both"/>
      </w:pPr>
      <w:r>
        <w:t>4</w:t>
      </w:r>
      <w:r w:rsidR="00C76A11">
        <w:t xml:space="preserve"> – </w:t>
      </w:r>
      <w:r w:rsidR="001160EC" w:rsidRPr="0095308D">
        <w:t>Serão obedecidas as FAIXAS II E III - Efetivos (categoria A), não efetivos (categoria P, N, F) e Categoria O.</w:t>
      </w:r>
    </w:p>
    <w:p w14:paraId="3A191D27" w14:textId="6F44CA55" w:rsidR="00966054" w:rsidRDefault="00615098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11902DA3" w14:textId="54D6674E" w:rsidR="007867AF" w:rsidRDefault="0095308D" w:rsidP="009C4FDC">
      <w:pPr>
        <w:ind w:left="567"/>
        <w:jc w:val="both"/>
      </w:pPr>
      <w:r w:rsidRPr="009C4FDC">
        <w:t xml:space="preserve">- </w:t>
      </w:r>
      <w:r w:rsidR="0013557C" w:rsidRPr="00975D0B">
        <w:rPr>
          <w:highlight w:val="cyan"/>
        </w:rPr>
        <w:t xml:space="preserve">EE </w:t>
      </w:r>
      <w:r w:rsidR="00615098">
        <w:rPr>
          <w:highlight w:val="cyan"/>
        </w:rPr>
        <w:t>MANUEL CABRAL</w:t>
      </w:r>
      <w:r w:rsidR="0013557C" w:rsidRPr="00975D0B">
        <w:rPr>
          <w:highlight w:val="cyan"/>
        </w:rPr>
        <w:t xml:space="preserve"> </w:t>
      </w:r>
      <w:r w:rsidR="00615098">
        <w:rPr>
          <w:highlight w:val="cyan"/>
        </w:rPr>
        <w:t>–</w:t>
      </w:r>
      <w:r w:rsidR="0013557C" w:rsidRPr="00975D0B">
        <w:rPr>
          <w:highlight w:val="cyan"/>
        </w:rPr>
        <w:t xml:space="preserve"> </w:t>
      </w:r>
      <w:r w:rsidR="00615098">
        <w:rPr>
          <w:highlight w:val="cyan"/>
        </w:rPr>
        <w:t>Ensino Médio</w:t>
      </w:r>
      <w:r w:rsidR="000B1718" w:rsidRPr="00975D0B">
        <w:rPr>
          <w:highlight w:val="cyan"/>
        </w:rPr>
        <w:t xml:space="preserve"> </w:t>
      </w:r>
      <w:r w:rsidR="0013557C" w:rsidRPr="00975D0B">
        <w:rPr>
          <w:highlight w:val="cyan"/>
        </w:rPr>
        <w:t xml:space="preserve"> </w:t>
      </w:r>
      <w:r w:rsidR="00440021" w:rsidRPr="00975D0B">
        <w:rPr>
          <w:highlight w:val="cyan"/>
        </w:rPr>
        <w:t xml:space="preserve"> – 1 vaga</w:t>
      </w:r>
      <w:r w:rsidR="0013557C" w:rsidRPr="00975D0B">
        <w:rPr>
          <w:highlight w:val="cyan"/>
        </w:rPr>
        <w:t xml:space="preserve"> </w:t>
      </w:r>
      <w:r w:rsidR="00975D0B" w:rsidRPr="00975D0B">
        <w:rPr>
          <w:highlight w:val="cyan"/>
        </w:rPr>
        <w:t xml:space="preserve">para </w:t>
      </w:r>
      <w:r w:rsidRPr="00975D0B">
        <w:rPr>
          <w:highlight w:val="cyan"/>
        </w:rPr>
        <w:t>docente habilitado</w:t>
      </w:r>
      <w:r w:rsidR="00975D0B" w:rsidRPr="00975D0B">
        <w:rPr>
          <w:highlight w:val="cyan"/>
        </w:rPr>
        <w:t>/qualificado</w:t>
      </w:r>
      <w:r w:rsidRPr="00975D0B">
        <w:rPr>
          <w:highlight w:val="cyan"/>
        </w:rPr>
        <w:t xml:space="preserve"> em</w:t>
      </w:r>
      <w:r w:rsidR="007867AF" w:rsidRPr="00975D0B">
        <w:rPr>
          <w:highlight w:val="cyan"/>
        </w:rPr>
        <w:t xml:space="preserve"> </w:t>
      </w:r>
      <w:r w:rsidR="00615098">
        <w:rPr>
          <w:highlight w:val="cyan"/>
        </w:rPr>
        <w:t>Inglês</w:t>
      </w:r>
      <w:r>
        <w:t>.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6136A"/>
    <w:rsid w:val="00083919"/>
    <w:rsid w:val="000B1718"/>
    <w:rsid w:val="001160EC"/>
    <w:rsid w:val="00117A56"/>
    <w:rsid w:val="0013557C"/>
    <w:rsid w:val="00201219"/>
    <w:rsid w:val="002D2F30"/>
    <w:rsid w:val="00440021"/>
    <w:rsid w:val="004668E3"/>
    <w:rsid w:val="00486865"/>
    <w:rsid w:val="005A1313"/>
    <w:rsid w:val="00615098"/>
    <w:rsid w:val="006B23D0"/>
    <w:rsid w:val="00774520"/>
    <w:rsid w:val="007867AF"/>
    <w:rsid w:val="0081104A"/>
    <w:rsid w:val="00851521"/>
    <w:rsid w:val="0095308D"/>
    <w:rsid w:val="00966054"/>
    <w:rsid w:val="00975D0B"/>
    <w:rsid w:val="009A2F49"/>
    <w:rsid w:val="009C4FDC"/>
    <w:rsid w:val="00B31C6B"/>
    <w:rsid w:val="00C3545A"/>
    <w:rsid w:val="00C76A11"/>
    <w:rsid w:val="00CA36AD"/>
    <w:rsid w:val="00CD55BC"/>
    <w:rsid w:val="00D27A8D"/>
    <w:rsid w:val="00E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iago.costa\Document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C:\Users\tiago.costa\Documents\Substituir Edital convocação PEI.dot</Template>
  <TotalTime>10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Mirro Andreolo Da Silva Costa De Moraes</cp:lastModifiedBy>
  <cp:revision>4</cp:revision>
  <cp:lastPrinted>2021-11-23T15:06:00Z</cp:lastPrinted>
  <dcterms:created xsi:type="dcterms:W3CDTF">2022-08-03T14:33:00Z</dcterms:created>
  <dcterms:modified xsi:type="dcterms:W3CDTF">2022-09-08T21:27:00Z</dcterms:modified>
</cp:coreProperties>
</file>