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6796" w14:textId="77777777" w:rsidR="00E35643" w:rsidRDefault="00E35643">
      <w:pPr>
        <w:pStyle w:val="Corpodetexto"/>
        <w:rPr>
          <w:rFonts w:ascii="Times New Roman"/>
          <w:sz w:val="20"/>
        </w:rPr>
      </w:pPr>
    </w:p>
    <w:p w14:paraId="33F1F282" w14:textId="77777777" w:rsidR="00E35643" w:rsidRDefault="00E35643">
      <w:pPr>
        <w:pStyle w:val="Corpodetexto"/>
        <w:rPr>
          <w:rFonts w:ascii="Times New Roman"/>
          <w:sz w:val="20"/>
        </w:rPr>
      </w:pPr>
    </w:p>
    <w:p w14:paraId="63F1395F" w14:textId="77777777" w:rsidR="00E35643" w:rsidRDefault="006156D5">
      <w:pPr>
        <w:pStyle w:val="Ttulo"/>
      </w:pP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CLASSIFICAÇÃO</w:t>
      </w:r>
    </w:p>
    <w:p w14:paraId="3832CAAD" w14:textId="77777777" w:rsidR="00E35643" w:rsidRDefault="00E35643">
      <w:pPr>
        <w:pStyle w:val="Corpodetexto"/>
        <w:spacing w:before="2"/>
        <w:rPr>
          <w:b/>
          <w:sz w:val="31"/>
        </w:rPr>
      </w:pPr>
    </w:p>
    <w:p w14:paraId="0F962E89" w14:textId="1F54907C" w:rsidR="00E35643" w:rsidRDefault="006156D5">
      <w:pPr>
        <w:pStyle w:val="Corpodetexto"/>
        <w:spacing w:before="1" w:line="276" w:lineRule="auto"/>
        <w:ind w:left="102" w:right="326"/>
        <w:jc w:val="both"/>
      </w:pPr>
      <w:r>
        <w:t xml:space="preserve">A Dirigente Regional de Ensino da Diretoria de Ensino – Região de </w:t>
      </w:r>
      <w:r w:rsidR="008C5EC5">
        <w:t>Itapevi</w:t>
      </w:r>
      <w:r>
        <w:t>, nos termos do</w:t>
      </w:r>
      <w:r>
        <w:rPr>
          <w:spacing w:val="1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XI</w:t>
      </w:r>
      <w:r w:rsidR="00F82E4B">
        <w:t>II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CLASSIFICAÇÃO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inscrições,</w:t>
      </w:r>
      <w:r>
        <w:rPr>
          <w:spacing w:val="-7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6"/>
        </w:rPr>
        <w:t xml:space="preserve"> </w:t>
      </w:r>
      <w:r>
        <w:t>Oficial</w:t>
      </w:r>
      <w:r>
        <w:rPr>
          <w:spacing w:val="-52"/>
        </w:rPr>
        <w:t xml:space="preserve"> </w:t>
      </w:r>
      <w:r w:rsidR="008C5EC5">
        <w:t xml:space="preserve"> 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C5EC5">
        <w:t>1</w:t>
      </w:r>
      <w:r w:rsidR="00F82E4B">
        <w:t>2</w:t>
      </w:r>
      <w:r w:rsidR="008C5EC5">
        <w:t>/05</w:t>
      </w:r>
      <w:r>
        <w:t>/2022,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CLASSIFICAÇÃO</w:t>
      </w:r>
      <w:r>
        <w:rPr>
          <w:b/>
          <w:spacing w:val="-7"/>
        </w:rPr>
        <w:t xml:space="preserve"> </w:t>
      </w:r>
      <w:r>
        <w:rPr>
          <w:b/>
        </w:rPr>
        <w:t>FINAL</w:t>
      </w:r>
      <w:r>
        <w:rPr>
          <w:b/>
          <w:spacing w:val="-8"/>
        </w:rPr>
        <w:t xml:space="preserve"> </w:t>
      </w:r>
      <w:r>
        <w:rPr>
          <w:b/>
        </w:rPr>
        <w:t>dos</w:t>
      </w:r>
      <w:r>
        <w:rPr>
          <w:b/>
          <w:spacing w:val="-6"/>
        </w:rPr>
        <w:t xml:space="preserve"> </w:t>
      </w:r>
      <w:r>
        <w:rPr>
          <w:b/>
        </w:rPr>
        <w:t>candidatos</w:t>
      </w:r>
      <w:r>
        <w:rPr>
          <w:b/>
          <w:spacing w:val="-9"/>
        </w:rPr>
        <w:t xml:space="preserve"> </w:t>
      </w:r>
      <w:r>
        <w:rPr>
          <w:b/>
        </w:rPr>
        <w:t>aprovados</w:t>
      </w:r>
      <w:r>
        <w:rPr>
          <w:b/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XII,</w:t>
      </w:r>
      <w:r>
        <w:rPr>
          <w:spacing w:val="-10"/>
        </w:rPr>
        <w:t xml:space="preserve"> </w:t>
      </w:r>
      <w:r>
        <w:t>2.1</w:t>
      </w:r>
      <w:r>
        <w:rPr>
          <w:spacing w:val="-5"/>
        </w:rPr>
        <w:t xml:space="preserve"> </w:t>
      </w:r>
      <w:r>
        <w:t>divulga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relação</w:t>
      </w:r>
      <w:r>
        <w:rPr>
          <w:spacing w:val="-52"/>
        </w:rPr>
        <w:t xml:space="preserve"> </w:t>
      </w:r>
      <w:r w:rsidR="008C5EC5">
        <w:t xml:space="preserve"> pelo </w:t>
      </w:r>
      <w:r>
        <w:t xml:space="preserve">número de RG, dos candidatos </w:t>
      </w:r>
      <w:r>
        <w:rPr>
          <w:b/>
        </w:rPr>
        <w:t xml:space="preserve">não aprovados </w:t>
      </w:r>
      <w:r>
        <w:t>do Processo Seletivo Simplificado para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temporária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 de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Escolar.</w:t>
      </w:r>
    </w:p>
    <w:p w14:paraId="0F83EF86" w14:textId="66CF3C32" w:rsidR="00E35643" w:rsidRDefault="006156D5">
      <w:pPr>
        <w:pStyle w:val="Corpodetexto"/>
        <w:spacing w:line="276" w:lineRule="auto"/>
        <w:ind w:left="102" w:right="330"/>
        <w:jc w:val="both"/>
      </w:pPr>
      <w:r>
        <w:t xml:space="preserve">À vista do Edital de Abertura das inscrições, </w:t>
      </w:r>
      <w:r>
        <w:rPr>
          <w:b/>
        </w:rPr>
        <w:t xml:space="preserve">HOMOLOGA </w:t>
      </w:r>
      <w:r>
        <w:t>o presente Processo</w:t>
      </w:r>
      <w:r>
        <w:rPr>
          <w:spacing w:val="1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Prova, 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publicação.</w:t>
      </w:r>
    </w:p>
    <w:p w14:paraId="5388B288" w14:textId="77777777" w:rsidR="00E35643" w:rsidRDefault="006156D5">
      <w:pPr>
        <w:pStyle w:val="Corpodetexto"/>
        <w:spacing w:line="276" w:lineRule="auto"/>
        <w:ind w:left="102" w:right="333"/>
        <w:jc w:val="both"/>
      </w:pPr>
      <w:r>
        <w:t>O prazo de validade deste Processo Seletivo Simplificado é de 01 (um) ano, improrrogável, a</w:t>
      </w:r>
      <w:r>
        <w:rPr>
          <w:spacing w:val="1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publicação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 Oficial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Paulo.</w:t>
      </w:r>
    </w:p>
    <w:p w14:paraId="3E35F6DB" w14:textId="77777777" w:rsidR="00E35643" w:rsidRDefault="00E35643">
      <w:pPr>
        <w:pStyle w:val="Corpodetexto"/>
        <w:spacing w:before="7"/>
        <w:rPr>
          <w:sz w:val="27"/>
        </w:rPr>
      </w:pPr>
    </w:p>
    <w:p w14:paraId="374BF52B" w14:textId="77777777" w:rsidR="00E35643" w:rsidRDefault="006156D5">
      <w:pPr>
        <w:pStyle w:val="Corpodetexto"/>
        <w:ind w:left="102"/>
        <w:jc w:val="both"/>
      </w:pPr>
      <w:r>
        <w:t>Para</w:t>
      </w:r>
      <w:r>
        <w:rPr>
          <w:spacing w:val="-3"/>
        </w:rPr>
        <w:t xml:space="preserve"> </w:t>
      </w:r>
      <w:r>
        <w:t>maiores</w:t>
      </w:r>
      <w:r>
        <w:rPr>
          <w:spacing w:val="-2"/>
        </w:rPr>
        <w:t xml:space="preserve"> </w:t>
      </w:r>
      <w:r>
        <w:t>esclarecimentos,</w:t>
      </w:r>
      <w:r>
        <w:rPr>
          <w:spacing w:val="-4"/>
        </w:rPr>
        <w:t xml:space="preserve"> </w:t>
      </w:r>
      <w:r>
        <w:t>baixa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instruções:</w:t>
      </w:r>
    </w:p>
    <w:p w14:paraId="780942A4" w14:textId="77777777" w:rsidR="00E35643" w:rsidRDefault="00E35643">
      <w:pPr>
        <w:pStyle w:val="Corpodetexto"/>
        <w:spacing w:before="3"/>
        <w:rPr>
          <w:sz w:val="31"/>
        </w:rPr>
      </w:pPr>
    </w:p>
    <w:p w14:paraId="164E8D7C" w14:textId="77777777" w:rsidR="00E35643" w:rsidRDefault="006156D5">
      <w:pPr>
        <w:pStyle w:val="PargrafodaLista"/>
        <w:numPr>
          <w:ilvl w:val="0"/>
          <w:numId w:val="2"/>
        </w:numPr>
        <w:tabs>
          <w:tab w:val="left" w:pos="340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avaliada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 Edital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inscrições;</w:t>
      </w:r>
    </w:p>
    <w:p w14:paraId="5E9683EB" w14:textId="77777777" w:rsidR="00E35643" w:rsidRDefault="00E35643">
      <w:pPr>
        <w:pStyle w:val="Corpodetexto"/>
        <w:spacing w:before="1"/>
        <w:rPr>
          <w:sz w:val="31"/>
        </w:rPr>
      </w:pPr>
    </w:p>
    <w:p w14:paraId="4F4FBF36" w14:textId="77777777" w:rsidR="00E35643" w:rsidRDefault="006156D5">
      <w:pPr>
        <w:pStyle w:val="PargrafodaLista"/>
        <w:numPr>
          <w:ilvl w:val="1"/>
          <w:numId w:val="2"/>
        </w:numPr>
        <w:tabs>
          <w:tab w:val="left" w:pos="810"/>
        </w:tabs>
        <w:spacing w:line="276" w:lineRule="auto"/>
        <w:ind w:right="329" w:firstLine="0"/>
        <w:jc w:val="both"/>
        <w:rPr>
          <w:sz w:val="24"/>
        </w:rPr>
      </w:pPr>
      <w:r>
        <w:rPr>
          <w:sz w:val="24"/>
        </w:rPr>
        <w:t>de acordo com o item X – DA AVALIAÇÃO DA PROVA do Edital de Abertura 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-5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3"/>
          <w:sz w:val="24"/>
        </w:rPr>
        <w:t xml:space="preserve"> </w:t>
      </w:r>
      <w:r>
        <w:rPr>
          <w:sz w:val="24"/>
        </w:rPr>
        <w:t>aprovado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obteve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prova,</w:t>
      </w:r>
      <w:r>
        <w:rPr>
          <w:spacing w:val="-7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(vinte)</w:t>
      </w:r>
      <w:r>
        <w:rPr>
          <w:spacing w:val="-2"/>
          <w:sz w:val="24"/>
        </w:rPr>
        <w:t xml:space="preserve"> </w:t>
      </w:r>
      <w:r>
        <w:rPr>
          <w:sz w:val="24"/>
        </w:rPr>
        <w:t>pontos.</w:t>
      </w:r>
    </w:p>
    <w:p w14:paraId="41676996" w14:textId="77777777" w:rsidR="00E35643" w:rsidRDefault="00E35643">
      <w:pPr>
        <w:pStyle w:val="Corpodetexto"/>
        <w:spacing w:before="8"/>
        <w:rPr>
          <w:sz w:val="27"/>
        </w:rPr>
      </w:pPr>
    </w:p>
    <w:p w14:paraId="374A79B5" w14:textId="496BC28C" w:rsidR="00E35643" w:rsidRDefault="006156D5">
      <w:pPr>
        <w:pStyle w:val="PargrafodaLista"/>
        <w:numPr>
          <w:ilvl w:val="1"/>
          <w:numId w:val="2"/>
        </w:numPr>
        <w:tabs>
          <w:tab w:val="left" w:pos="462"/>
        </w:tabs>
        <w:spacing w:before="1"/>
        <w:ind w:left="462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 w:rsidR="00D136CA">
        <w:rPr>
          <w:sz w:val="24"/>
        </w:rPr>
        <w:t>é</w:t>
      </w:r>
      <w:r>
        <w:rPr>
          <w:sz w:val="24"/>
        </w:rPr>
        <w:t xml:space="preserve"> igual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soma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pontos obtidos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 w:rsidR="00F371BB">
        <w:rPr>
          <w:sz w:val="24"/>
        </w:rPr>
        <w:t>, já aplicada a pontuação diferenciada para pretos, pardos e indígenas.</w:t>
      </w:r>
    </w:p>
    <w:p w14:paraId="3F2BE2E8" w14:textId="77777777" w:rsidR="00E35643" w:rsidRDefault="00E35643">
      <w:pPr>
        <w:pStyle w:val="Corpodetexto"/>
        <w:spacing w:before="2"/>
        <w:rPr>
          <w:sz w:val="31"/>
        </w:rPr>
      </w:pPr>
    </w:p>
    <w:p w14:paraId="11ACA312" w14:textId="77777777" w:rsidR="00E35643" w:rsidRDefault="006156D5">
      <w:pPr>
        <w:pStyle w:val="PargrafodaLista"/>
        <w:numPr>
          <w:ilvl w:val="0"/>
          <w:numId w:val="2"/>
        </w:numPr>
        <w:tabs>
          <w:tab w:val="left" w:pos="347"/>
        </w:tabs>
        <w:spacing w:before="1" w:line="276" w:lineRule="auto"/>
        <w:ind w:left="102" w:right="328" w:firstLine="0"/>
        <w:rPr>
          <w:sz w:val="24"/>
        </w:rPr>
      </w:pP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casos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igualdade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pontuação</w:t>
      </w:r>
      <w:r>
        <w:rPr>
          <w:spacing w:val="4"/>
          <w:sz w:val="24"/>
        </w:rPr>
        <w:t xml:space="preserve"> </w:t>
      </w:r>
      <w:r>
        <w:rPr>
          <w:sz w:val="24"/>
        </w:rPr>
        <w:t>final</w:t>
      </w:r>
      <w:r>
        <w:rPr>
          <w:spacing w:val="3"/>
          <w:sz w:val="24"/>
        </w:rPr>
        <w:t xml:space="preserve"> </w:t>
      </w:r>
      <w:r>
        <w:rPr>
          <w:sz w:val="24"/>
        </w:rPr>
        <w:t>foram</w:t>
      </w:r>
      <w:r>
        <w:rPr>
          <w:spacing w:val="7"/>
          <w:sz w:val="24"/>
        </w:rPr>
        <w:t xml:space="preserve"> </w:t>
      </w:r>
      <w:r>
        <w:rPr>
          <w:sz w:val="24"/>
        </w:rPr>
        <w:t>aplicados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critérios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desempate,</w:t>
      </w:r>
      <w:r>
        <w:rPr>
          <w:spacing w:val="-51"/>
          <w:sz w:val="24"/>
        </w:rPr>
        <w:t xml:space="preserve"> </w:t>
      </w:r>
      <w:r>
        <w:rPr>
          <w:sz w:val="24"/>
        </w:rPr>
        <w:t>conforme item</w:t>
      </w:r>
      <w:r>
        <w:rPr>
          <w:spacing w:val="1"/>
          <w:sz w:val="24"/>
        </w:rPr>
        <w:t xml:space="preserve"> </w:t>
      </w:r>
      <w:r>
        <w:rPr>
          <w:sz w:val="24"/>
        </w:rPr>
        <w:t>XIII</w:t>
      </w:r>
      <w:r>
        <w:rPr>
          <w:spacing w:val="-2"/>
          <w:sz w:val="24"/>
        </w:rPr>
        <w:t xml:space="preserve"> </w:t>
      </w:r>
      <w:r>
        <w:rPr>
          <w:sz w:val="24"/>
        </w:rPr>
        <w:t>do Edital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inscrições:</w:t>
      </w:r>
    </w:p>
    <w:p w14:paraId="26F89347" w14:textId="77777777" w:rsidR="00E35643" w:rsidRDefault="006156D5">
      <w:pPr>
        <w:pStyle w:val="PargrafodaLista"/>
        <w:numPr>
          <w:ilvl w:val="0"/>
          <w:numId w:val="1"/>
        </w:numPr>
        <w:tabs>
          <w:tab w:val="left" w:pos="822"/>
        </w:tabs>
        <w:spacing w:line="291" w:lineRule="exact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questões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disciplina:</w:t>
      </w:r>
      <w:r>
        <w:rPr>
          <w:spacing w:val="-3"/>
          <w:sz w:val="24"/>
        </w:rPr>
        <w:t xml:space="preserve"> </w:t>
      </w:r>
      <w:r>
        <w:rPr>
          <w:sz w:val="24"/>
        </w:rPr>
        <w:t>Português;</w:t>
      </w:r>
    </w:p>
    <w:p w14:paraId="2936C4F0" w14:textId="77777777" w:rsidR="00E35643" w:rsidRDefault="006156D5">
      <w:pPr>
        <w:pStyle w:val="PargrafodaLista"/>
        <w:numPr>
          <w:ilvl w:val="0"/>
          <w:numId w:val="1"/>
        </w:numPr>
        <w:tabs>
          <w:tab w:val="left" w:pos="822"/>
        </w:tabs>
        <w:spacing w:before="45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4"/>
          <w:sz w:val="24"/>
        </w:rPr>
        <w:t xml:space="preserve"> </w:t>
      </w:r>
      <w:r>
        <w:rPr>
          <w:sz w:val="24"/>
        </w:rPr>
        <w:t>da disciplina:</w:t>
      </w:r>
      <w:r>
        <w:rPr>
          <w:spacing w:val="-3"/>
          <w:sz w:val="24"/>
        </w:rPr>
        <w:t xml:space="preserve"> </w:t>
      </w:r>
      <w:r>
        <w:rPr>
          <w:sz w:val="24"/>
        </w:rPr>
        <w:t>Matemática;</w:t>
      </w:r>
    </w:p>
    <w:p w14:paraId="352E033B" w14:textId="77777777" w:rsidR="00E35643" w:rsidRDefault="006156D5">
      <w:pPr>
        <w:pStyle w:val="PargrafodaLista"/>
        <w:numPr>
          <w:ilvl w:val="0"/>
          <w:numId w:val="1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disciplina:</w:t>
      </w:r>
      <w:r>
        <w:rPr>
          <w:spacing w:val="-3"/>
          <w:sz w:val="24"/>
        </w:rPr>
        <w:t xml:space="preserve"> </w:t>
      </w:r>
      <w:r>
        <w:rPr>
          <w:sz w:val="24"/>
        </w:rPr>
        <w:t>Noções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Informática;</w:t>
      </w:r>
    </w:p>
    <w:p w14:paraId="413EB252" w14:textId="77777777" w:rsidR="00E35643" w:rsidRDefault="006156D5">
      <w:pPr>
        <w:pStyle w:val="PargrafodaLista"/>
        <w:numPr>
          <w:ilvl w:val="0"/>
          <w:numId w:val="1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questões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disciplina: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Específicos;</w:t>
      </w:r>
    </w:p>
    <w:p w14:paraId="1D4BBCFF" w14:textId="77777777" w:rsidR="00E35643" w:rsidRDefault="006156D5">
      <w:pPr>
        <w:pStyle w:val="PargrafodaLista"/>
        <w:numPr>
          <w:ilvl w:val="0"/>
          <w:numId w:val="1"/>
        </w:numPr>
        <w:tabs>
          <w:tab w:val="left" w:pos="822"/>
        </w:tabs>
        <w:spacing w:before="46" w:line="276" w:lineRule="auto"/>
        <w:ind w:left="821" w:right="327"/>
        <w:rPr>
          <w:sz w:val="24"/>
        </w:rPr>
      </w:pPr>
      <w:r>
        <w:rPr>
          <w:sz w:val="24"/>
        </w:rPr>
        <w:t>Maiores encargos de família (número de filhos menores de 18 anos) – para critério de</w:t>
      </w:r>
      <w:r>
        <w:rPr>
          <w:spacing w:val="-53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(cópia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de certidão de nascimento/RG</w:t>
      </w:r>
      <w:r>
        <w:rPr>
          <w:spacing w:val="-3"/>
          <w:sz w:val="24"/>
        </w:rPr>
        <w:t xml:space="preserve"> </w:t>
      </w:r>
      <w:r>
        <w:rPr>
          <w:sz w:val="24"/>
        </w:rPr>
        <w:t>dos dependentes);</w:t>
      </w:r>
    </w:p>
    <w:p w14:paraId="7D9E47DE" w14:textId="77777777" w:rsidR="00E35643" w:rsidRDefault="006156D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idoso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4"/>
          <w:sz w:val="24"/>
        </w:rPr>
        <w:t xml:space="preserve"> </w:t>
      </w:r>
      <w:r>
        <w:rPr>
          <w:sz w:val="24"/>
        </w:rPr>
        <w:t>inferior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14:paraId="3C38098F" w14:textId="77777777" w:rsidR="00E35643" w:rsidRDefault="00E35643">
      <w:pPr>
        <w:pStyle w:val="Corpodetexto"/>
        <w:rPr>
          <w:sz w:val="31"/>
        </w:rPr>
      </w:pPr>
    </w:p>
    <w:p w14:paraId="4CD37ACE" w14:textId="77777777" w:rsidR="00E35643" w:rsidRDefault="006156D5">
      <w:pPr>
        <w:pStyle w:val="PargrafodaLista"/>
        <w:numPr>
          <w:ilvl w:val="0"/>
          <w:numId w:val="2"/>
        </w:numPr>
        <w:tabs>
          <w:tab w:val="left" w:pos="371"/>
        </w:tabs>
        <w:spacing w:line="276" w:lineRule="auto"/>
        <w:ind w:left="102" w:right="329" w:firstLine="0"/>
        <w:jc w:val="both"/>
        <w:rPr>
          <w:sz w:val="24"/>
        </w:rPr>
      </w:pPr>
      <w:r>
        <w:rPr>
          <w:sz w:val="24"/>
        </w:rPr>
        <w:t>Os candidatos foram classificados por ordem decrescente da pontuação final obtida na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b/>
        </w:rPr>
        <w:t>Lista</w:t>
      </w:r>
      <w:r>
        <w:rPr>
          <w:b/>
          <w:spacing w:val="-12"/>
        </w:rPr>
        <w:t xml:space="preserve"> </w:t>
      </w:r>
      <w:r>
        <w:rPr>
          <w:b/>
        </w:rPr>
        <w:t>Geral</w:t>
      </w:r>
      <w:r>
        <w:rPr>
          <w:b/>
          <w:spacing w:val="-10"/>
        </w:rPr>
        <w:t xml:space="preserve"> </w:t>
      </w:r>
      <w:r>
        <w:rPr>
          <w:b/>
        </w:rPr>
        <w:t>(Candidatos</w:t>
      </w:r>
      <w:r>
        <w:rPr>
          <w:b/>
          <w:spacing w:val="-8"/>
        </w:rPr>
        <w:t xml:space="preserve"> </w:t>
      </w:r>
      <w:r>
        <w:rPr>
          <w:b/>
        </w:rPr>
        <w:t>aprovados)</w:t>
      </w:r>
      <w:r>
        <w:rPr>
          <w:b/>
          <w:spacing w:val="-7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acompanha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52"/>
          <w:sz w:val="24"/>
        </w:rPr>
        <w:t xml:space="preserve"> </w:t>
      </w:r>
      <w:r>
        <w:rPr>
          <w:sz w:val="24"/>
        </w:rPr>
        <w:t>Edital.</w:t>
      </w:r>
    </w:p>
    <w:p w14:paraId="681B1217" w14:textId="77777777" w:rsidR="00E35643" w:rsidRDefault="006156D5">
      <w:pPr>
        <w:pStyle w:val="PargrafodaLista"/>
        <w:numPr>
          <w:ilvl w:val="1"/>
          <w:numId w:val="2"/>
        </w:numPr>
        <w:tabs>
          <w:tab w:val="left" w:pos="486"/>
        </w:tabs>
        <w:spacing w:before="2" w:line="276" w:lineRule="auto"/>
        <w:ind w:right="327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Anexo II </w:t>
      </w:r>
      <w:r>
        <w:rPr>
          <w:sz w:val="24"/>
        </w:rPr>
        <w:t xml:space="preserve">se refere a relação, pelo número de RG, dos candidatos </w:t>
      </w:r>
      <w:r>
        <w:rPr>
          <w:b/>
          <w:sz w:val="24"/>
        </w:rPr>
        <w:t xml:space="preserve">não aprovados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 Item</w:t>
      </w:r>
      <w:r>
        <w:rPr>
          <w:spacing w:val="-2"/>
          <w:sz w:val="24"/>
        </w:rPr>
        <w:t xml:space="preserve"> </w:t>
      </w:r>
      <w:r>
        <w:rPr>
          <w:sz w:val="24"/>
        </w:rPr>
        <w:t>XIII,</w:t>
      </w:r>
      <w:r>
        <w:rPr>
          <w:spacing w:val="-1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Inscrições.</w:t>
      </w:r>
    </w:p>
    <w:p w14:paraId="7191F3B7" w14:textId="77777777" w:rsidR="00E35643" w:rsidRDefault="00E35643">
      <w:pPr>
        <w:spacing w:line="276" w:lineRule="auto"/>
        <w:jc w:val="both"/>
        <w:rPr>
          <w:sz w:val="24"/>
        </w:rPr>
        <w:sectPr w:rsidR="00E35643">
          <w:headerReference w:type="default" r:id="rId7"/>
          <w:footerReference w:type="default" r:id="rId8"/>
          <w:type w:val="continuous"/>
          <w:pgSz w:w="11910" w:h="16840"/>
          <w:pgMar w:top="1760" w:right="800" w:bottom="1340" w:left="1600" w:header="480" w:footer="1144" w:gutter="0"/>
          <w:pgNumType w:start="1"/>
          <w:cols w:space="720"/>
        </w:sectPr>
      </w:pPr>
    </w:p>
    <w:p w14:paraId="073F9AE3" w14:textId="77777777" w:rsidR="00E35643" w:rsidRDefault="00E35643">
      <w:pPr>
        <w:pStyle w:val="Corpodetexto"/>
        <w:rPr>
          <w:sz w:val="17"/>
        </w:rPr>
      </w:pPr>
    </w:p>
    <w:p w14:paraId="2E259D0E" w14:textId="5A855A49" w:rsidR="00E35643" w:rsidRDefault="006156D5">
      <w:pPr>
        <w:spacing w:before="57"/>
        <w:ind w:left="102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</w:t>
      </w:r>
    </w:p>
    <w:p w14:paraId="26D95D12" w14:textId="77777777" w:rsidR="00507583" w:rsidRDefault="00507583">
      <w:pPr>
        <w:spacing w:before="57"/>
        <w:ind w:left="102"/>
        <w:rPr>
          <w:b/>
        </w:rPr>
      </w:pPr>
    </w:p>
    <w:p w14:paraId="7406EA77" w14:textId="29F2EA7A" w:rsidR="00E35643" w:rsidRDefault="006156D5">
      <w:pPr>
        <w:spacing w:before="38"/>
        <w:ind w:left="102"/>
        <w:rPr>
          <w:b/>
        </w:rPr>
      </w:pPr>
      <w:r>
        <w:rPr>
          <w:b/>
        </w:rPr>
        <w:t>Lista</w:t>
      </w:r>
      <w:r>
        <w:rPr>
          <w:b/>
          <w:spacing w:val="-6"/>
        </w:rPr>
        <w:t xml:space="preserve"> </w:t>
      </w:r>
      <w:r>
        <w:rPr>
          <w:b/>
        </w:rPr>
        <w:t>Geral</w:t>
      </w:r>
      <w:r>
        <w:rPr>
          <w:b/>
          <w:spacing w:val="-5"/>
        </w:rPr>
        <w:t xml:space="preserve"> </w:t>
      </w:r>
      <w:r>
        <w:rPr>
          <w:b/>
        </w:rPr>
        <w:t>(Candidatos aprovados)</w:t>
      </w:r>
      <w:r w:rsidR="00851873">
        <w:rPr>
          <w:b/>
        </w:rPr>
        <w:t xml:space="preserve"> - Classifcação</w:t>
      </w:r>
    </w:p>
    <w:p w14:paraId="51F52441" w14:textId="447CAA1B" w:rsidR="00D439D8" w:rsidRDefault="00D439D8">
      <w:pPr>
        <w:spacing w:before="38"/>
        <w:ind w:left="102"/>
        <w:rPr>
          <w:b/>
        </w:rPr>
      </w:pPr>
    </w:p>
    <w:tbl>
      <w:tblPr>
        <w:tblW w:w="96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4120"/>
        <w:gridCol w:w="1760"/>
        <w:gridCol w:w="700"/>
        <w:gridCol w:w="620"/>
        <w:gridCol w:w="580"/>
        <w:gridCol w:w="680"/>
        <w:gridCol w:w="680"/>
      </w:tblGrid>
      <w:tr w:rsidR="00851873" w:rsidRPr="00D439D8" w14:paraId="27A8321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785B" w14:textId="028F70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 </w:t>
            </w:r>
            <w:r w:rsidR="00851873">
              <w:rPr>
                <w:rFonts w:eastAsia="Times New Roman"/>
                <w:color w:val="000000"/>
                <w:lang w:val="pt-BR" w:eastAsia="pt-BR"/>
              </w:rPr>
              <w:t>Class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0FB20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Candidato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EB9B6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RG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8492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Port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5CA9B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Mat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A4FA3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Infor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DE3F3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C. Espec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C2E9" w14:textId="77777777" w:rsidR="00D439D8" w:rsidRPr="00D439D8" w:rsidRDefault="00D439D8" w:rsidP="00D439D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Nota Final</w:t>
            </w:r>
          </w:p>
        </w:tc>
      </w:tr>
      <w:tr w:rsidR="00851873" w:rsidRPr="00D439D8" w14:paraId="7C07ACC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A20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41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630E84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Thayna Botelho de Noronha</w:t>
            </w:r>
          </w:p>
        </w:tc>
        <w:tc>
          <w:tcPr>
            <w:tcW w:w="17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D4BA29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58.633.050-1 -SP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660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BE3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08D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B1D4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E93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35</w:t>
            </w:r>
          </w:p>
        </w:tc>
      </w:tr>
      <w:tr w:rsidR="00851873" w:rsidRPr="00D439D8" w14:paraId="5ED334C2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C41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2F0A5E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Gabriela Oliveira Campos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1A36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505114616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1696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A1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933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885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2CD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31</w:t>
            </w:r>
          </w:p>
        </w:tc>
      </w:tr>
      <w:tr w:rsidR="00851873" w:rsidRPr="00D439D8" w14:paraId="734FA87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E2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250898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SUELEN APARECIDA PORTELA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B8F5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48518902-1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14E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84D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F80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F64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569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30</w:t>
            </w:r>
          </w:p>
        </w:tc>
      </w:tr>
      <w:tr w:rsidR="00851873" w:rsidRPr="00D439D8" w14:paraId="21F97EC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B87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3F89CE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Tarciana Maria Henrique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3A82FA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32.432.970-2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A6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89ED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4EA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51C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715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57A9437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611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719AB4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Beatriz Silva da Trindade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ECCFA2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53388973x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5232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59C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D978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C1D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BAB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4FCBE04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F4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8A0A8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Luciana cordeiro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7C2024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461691644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457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21D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556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7EBC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C99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6A2BEF6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DAA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3B66B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Diego dos Santos Almeida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DF9F7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461389216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97A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C73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A7B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46E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54C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1518E04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C9D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CAEFE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JOÃO PEDRO BARBOSA TITO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F6276F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39.669.559-0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B9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884B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19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AA0A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3F7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1C2CF35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0611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A79F87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CHRISTIAN DUARTE MARTINS ALVES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43DB4C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38.516.265-0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6EC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36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BD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CC5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B3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5DBB97D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3EA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393201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Renan dos Santos Clementino Maciel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E42547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399344354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31B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34D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5DD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E113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69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</w:tr>
      <w:tr w:rsidR="00851873" w:rsidRPr="00D439D8" w14:paraId="6CEB0D0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24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99C371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Letícia Luana Do Nascimento Rabelo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F9A1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380914396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842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76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CDB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D6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572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28</w:t>
            </w:r>
          </w:p>
        </w:tc>
      </w:tr>
      <w:tr w:rsidR="00851873" w:rsidRPr="00D439D8" w14:paraId="76160F0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45D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2073ED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Liberalina Rolim Gomes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B01BF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446866180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863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85C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298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403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4B5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28</w:t>
            </w:r>
          </w:p>
        </w:tc>
      </w:tr>
      <w:tr w:rsidR="00851873" w:rsidRPr="00D439D8" w14:paraId="317C63E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C2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074A0C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Juliana Campos Mendes Carneiro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48B32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33379046-7/SP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D11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82FF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574B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7E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0E0C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66FC8D9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04E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8A94B4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 dos Santos Saiki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1B9B97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48.517.628/2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A9F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E2A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524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277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B94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4F36B9C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5CE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189DB1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Steffany Gomes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0A7104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539253388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71A4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E40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35F9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6300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EA5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631D60D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437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706B72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Osmar Claudino Cardoso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AC209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153286520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121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F854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9BF9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84E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A47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1A79286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C1A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C26BC1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Francine Stephanie Cananea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0AC6F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382200962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F37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F1C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2CF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F3F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80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1E84501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57A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007AA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Eliana de Souza Monteiro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06DA38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202252498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7EDA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F78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05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8AC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85F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223DB4F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208A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A13D22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Wagner Travizani Ricato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5710A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35750785 -SP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A4B5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955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69A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609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80B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0823F65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3277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51DD69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Izabel da Silva Freitas Gomes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4BF7C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44.846.212-7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080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249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E26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00A0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4C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</w:tr>
      <w:tr w:rsidR="00851873" w:rsidRPr="00D439D8" w14:paraId="020B8622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1F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A9498F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Daphini Angelica Zanini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1BD16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50.947.579-6 /SP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2318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4EA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0AE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EF62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969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3F9A6BB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7C3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C1B878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Rebeca Hastenreiter Sampaio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2C0BD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547178682-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BB8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CF90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9F98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792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71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61EF498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29FC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5932E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Karen do Nascimento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A034B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434798198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BC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991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FE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BA0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8ED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4D4B03D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E2F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5410CC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João Arthur Pereira Gomes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B93E91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378405317/SP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2C79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ECAD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8406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359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2AB1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11B2608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876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0FD346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ROSANGELA CRISTINE DA SILVA ABREU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CD090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33.490.966-1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A3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4AB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1AC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5AD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E10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0D15E72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F1D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4749D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Beathriz Secco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E9349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369296333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39A7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D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F656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26E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D94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082470E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E2E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1CE8A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Eduardo Messias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noWrap/>
            <w:vAlign w:val="center"/>
            <w:hideMark/>
          </w:tcPr>
          <w:p w14:paraId="7E15D509" w14:textId="57B2F6DA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18.858.633-2 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A4F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78AC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94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7DC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C7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0D341F0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21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B19F36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de Lourdes Almeida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D9B829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22135074-3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DD3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8429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97F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69C6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BE16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1EF137D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9F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466D4C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Paulo Vitorino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7FCA6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26359917-6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E49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314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4D4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95F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23A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2018119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8DCD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3E2AB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JOAO VITOR URIAS CRISPIM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F9377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56997868-2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1EF0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ACF3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EA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D8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360D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23B9488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D24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7F9DFE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Karina do Nascimento Justimiano (PPI)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80E938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366026549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E85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AE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95FA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605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8895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26</w:t>
            </w:r>
          </w:p>
        </w:tc>
      </w:tr>
      <w:tr w:rsidR="00851873" w:rsidRPr="00D439D8" w14:paraId="0530E3D2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94A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AF2845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Beatriz Gomes Morato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CB92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50.445.480-8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D97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164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55A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58F2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E6E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215E810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8F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B6EBB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Elderson Almeida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D7DFC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391632279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F5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5CF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323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F86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A710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02DB63D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4DB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B76A98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Drielly Lira Sousa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252E0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41673795-x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DF2D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42D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7440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59F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C62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5D8F8C1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2612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lastRenderedPageBreak/>
              <w:t>35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BA5455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Sara Hastenreiter Sampaio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E632D3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54 704 884 1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AF4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6280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C02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43F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DE0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4533C46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DDD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35582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Igor Rafael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D82B29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434113219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4B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AF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4A01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FBE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D3C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4836313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4D8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C3372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Vanda araujo bispo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2687E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491318029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F15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B92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93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3FD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2DD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796CAEC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816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812A99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Lucineide Maria Castão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005AD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54607691-9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A06A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397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329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7F3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063A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7CE197D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D45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1D41BE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Viviane Maria Aparecida da Silva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13EF78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499545205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BFA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31EC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071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E42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8E5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792322B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A2DC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10BFB7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Marcia Cristina Ribeiro Valente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3BC11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21.270.741-3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96F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969D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A2F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B91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D13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623DBDD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AA5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F4F6A3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Rosangela Oliveira dos Anjos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AA447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371493882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1D24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C3B4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75C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27D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E5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24DA0CB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3A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1CE45C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Bruno souza pereira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575EB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595797994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B5F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6F87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7D8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7344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E57C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05CADDD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99E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98DDDDB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Tamires Aparecida da Silva Gomes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84D11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450896729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6DB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EC7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22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E60E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DA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59AB635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E3B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136439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Isis Duarte Cotrim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9CC86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295396453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F2A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D2C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82A8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476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0E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7DED628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28F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3A3918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Richard Fialho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13B7C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41.791.388-6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E45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2E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5CE9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27F1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3981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3A6AAB2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77D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5A624D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Carlos Eduardo André da Costa Celestino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DFB0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40.269.894-0-SP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F0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AAF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BC0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0A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C97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78A327C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4D79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40000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Angélica Aparecida Barbosa Albuquerque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14D87D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48529929x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728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7A7A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558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6F3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392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25</w:t>
            </w:r>
          </w:p>
        </w:tc>
      </w:tr>
      <w:tr w:rsidR="00851873" w:rsidRPr="00D439D8" w14:paraId="565FA0C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9CA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198303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Elisangela da Silva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67DC83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325161860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3FA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1905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ADC3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F849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A2A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7D337F0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EB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56167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Pedro Donizete Bolgioni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5A7FA9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22.540.265-8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5514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727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269F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7E77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6DB9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1C346D9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38E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99C345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Robson Carlos Marcolin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91635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406808867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04F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15D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026C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CB7B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111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7BA14C5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1ED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3178BF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Jônatas Lima Brandão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961AAF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373416106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7D77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0AF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CE8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9BD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B575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41BE5D5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B5D6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73A4B1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Jenifer Alves De França Tavares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25FD77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592346444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0B2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D5D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F1F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7E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990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6DB55DD8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AA3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D5F4D0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Beatriz Souza Xavier Cordeiro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C1C180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39951974-9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3C89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648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86C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8A4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2F1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77AB896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152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DEC31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aline dos santos maximiano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EF83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450117443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FF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19F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715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41F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8A6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0E8A830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3DA7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9FCB3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Lucia Rozeno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B44A0C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487967252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CB6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4011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D02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71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664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308F586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1066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7EF37A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Maiara Olavia de Lima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367E99" w14:textId="7FF484F4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339055-1/RR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7C4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F78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E99B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A04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905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3535059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B46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4F96BE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Bianca Leilaine dos Santos Pires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FAC45A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383901613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8998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731C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6A2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1E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6CD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1F33EA7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34B8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B14D78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JAQUELINE SILVA DE SOUZA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99C2D7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481496427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A0D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E5E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2FA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6BC9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B8C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30851AB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6D5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EB6C3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Leonel Marcos Thiago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AA355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13.507.246-3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A0E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B42A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E28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372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1BDA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7D9E851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B12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E62B9A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Jose Antonio novais dos santos carreiras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C791F6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41017184-0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65CD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03A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D51A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20C5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F76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4BFF90A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3BE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E99045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Fabrice Raphaella Silva de Sousa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F4879D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671667543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E6B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3B4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AD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21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EE7C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24</w:t>
            </w:r>
          </w:p>
        </w:tc>
      </w:tr>
      <w:tr w:rsidR="00851873" w:rsidRPr="00D439D8" w14:paraId="4E3A176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D65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298B87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Patrícia Francisca Jesus de Oliveira Barbosa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7EA02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27478161-X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DDA3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925E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0ECE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6B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AB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180D11D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543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2CC53C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Julia Marques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3B67B7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53.356.030-5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685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E78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5E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0D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9A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10EEFB3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2AD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269FD5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Angela Rocha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729180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499607235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C609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2980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666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5F11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EA7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7958963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B02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2FB422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Joyce Fernandes Morato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C24C4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36428388-9/SP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2AC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76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33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DEBE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848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3CDC5E5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9DB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217638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Ana Paula Santos de Oliveira Xavier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52EB8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336814124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0CB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6E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344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72CA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10F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2D5C1E9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348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47627D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JOSELINO RAMOS VIEIRA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E25D1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116232912/SP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E40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1F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5E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8B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A967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37291C88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5C6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59E5F9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Lidiane Fialho Moura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7C6EA7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41.321.365-1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CEA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E3E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009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54D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0B8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1C0081F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4E1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17D90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Luciana Maria da Silva Ferreira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3ED251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553709264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33C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3260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67A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69B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AF7C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27AF584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666B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1FB56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Pamella Cristina da Silva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87FF7D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490633286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5DB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BB7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45A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0941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5B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5225824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AD67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61726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Leonardo Silva Ribeiro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F6FEDC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455710260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DD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76B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7F2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CC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F43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587F919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C26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5A1C72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Jhenifer Raila Dias Ribeiro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A60DFD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601063326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B3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61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58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BCE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F1F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7448337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AB3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1B6202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Ingrid Oliveira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FC15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39.072.981-4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B1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0C1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C9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8C48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91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C5C058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AF1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lastRenderedPageBreak/>
              <w:t>74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034791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Valmir Rodrigues de Moura Filho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15297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504819367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6F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8D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0CA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6221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5668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6C5B72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D629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0CB099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Luiz Carlos Barros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3B2F6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420429360sp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59A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D0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DA38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1C5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3C6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804CA5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DB2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D58849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Cintia Barbosa da Silva Reis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7E4ACD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42.849.571-0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78F4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10C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1B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BB4F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B3E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1720980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07A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336A8D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João Victor Sousa Freitas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2F961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59949758-2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0B4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85B1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CEE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50E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BDC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1FC15B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3FDC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4DAD96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Letícia Xavier Amorim Muniz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AD46EF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41.824.739-0 /SP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96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C93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4BC0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9D0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CD0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4ADBC98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636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B24304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Paulo Roberto Frias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5DC83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155901618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18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4E2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84F3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856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29F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38AD7D8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719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E8A73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César Gabriel Coelho Araújo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64B2E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58.329.931-3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A59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D77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E35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546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E9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37A8EDF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9E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23DAF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amara maria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8931FC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369981959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C38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EE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CD05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179E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E2F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137DAA1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7E4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FEC68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Regiane Vieira Carvalho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1207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402699166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7BA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2EB2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3C1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143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C12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E9BAA7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EAE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88A8D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Agata Aparecida de Oliveira Teixeira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3C22E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35736888-5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87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70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C3B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32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26D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E2EC1E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7DB0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CA1A5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Victor Gomes Ferreira Peixinho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D617F6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499856211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17FA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702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686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1BC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0A5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75AD33C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C9A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ED3E6C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Alessandra Gaspar Machado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noWrap/>
            <w:vAlign w:val="center"/>
            <w:hideMark/>
          </w:tcPr>
          <w:p w14:paraId="724835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28392461-5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5DB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015C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7D1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9B65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551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0C16288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7775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39AF53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Catia Gomes Matildes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ABD1A7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159610485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C190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8C8F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277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A62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AF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23</w:t>
            </w:r>
          </w:p>
        </w:tc>
      </w:tr>
      <w:tr w:rsidR="00851873" w:rsidRPr="00D439D8" w14:paraId="68F0E51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D45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2F5331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Adriana Lucia Marcondes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B5A0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414352257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4EC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1A7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CD9F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3C20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A85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40849EE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AAD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B1702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Patricia Souza da Silva Brito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F290EF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40502779-5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0D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A61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C99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0CFF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5C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1F9D5FD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D8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5BDD1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Lucilene Pinto Santos Souza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23CD8E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585341291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D5D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D23E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E8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144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7E4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6C16C33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AC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BED64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artur aparecido pontes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F2FEA5E" w14:textId="7D9F8049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18.435.817-6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D9E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92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08E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0C7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9B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418C336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92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E32001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Lorrainy beatriz da Costa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3A2EB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629969346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3EA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0BB1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A8E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A01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811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66E8725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DD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3515C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Ryan Pereira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09080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501291568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A43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93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937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CB27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84E1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422F539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65C7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DC6800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Patrícia Gonçalves Torres Chaves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32945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470864436sp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027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A7D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7CD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F66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FE2D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5DA5514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7764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F70EC7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Cristina Gonçalves Viana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A2B677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303998945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C435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FA8D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D45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E8D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8B5D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2720343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C58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C463A8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Fabio Cerboncini Lippolis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D40A03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32749122-x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E4C8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B5B0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9A1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A60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4BC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1B74F3B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F452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8C184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Regilande Neves dos Santos Frazão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8C6C1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53438225-3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AB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54B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53E2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4F6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D07E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7E4B4C7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D84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B378CE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Christiano Rigo Tavares Camara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D25B49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457788331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E40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F51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F41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82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B432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0C64E13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228D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A6447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Igor Rodrigues Martins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D9E04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385378191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585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5AD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21F1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091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A106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3DE6AAC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D17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6E19E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Emmilly Victória da Silva Maximiano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E3771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584399108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DF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75C6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07BF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79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295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63947DE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425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292B8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Bruna Guilherme de campos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788F6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462286228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2FBD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96F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0411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F0F5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391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5E08519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D5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E9B13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Célia Mari da Silva Macedo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3FA2F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427161204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4C8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AC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C74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744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383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35D905C8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774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1A3AB5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Dioena dos Santos Novaes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EF06D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538570611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F04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56B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AD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0E4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496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1B8BEAF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8BD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C63B9A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Elivarth Maria Fernandes Fontes Pereira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8D6F92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14252073 8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A50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09C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FF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FEF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13D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7996B06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CBF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2B9979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adalgisa martins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F981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308683821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945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283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ADC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B4E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02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169F731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C1E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EE7ED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Pablo Dantas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28494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531395741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C5A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6CD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FBD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19C5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711B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285ABEC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42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A84649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Daniele Brandão Sanches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139BB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403311822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AAC4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FA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4B4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078F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B94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5F0E32D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693D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0718E7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Jakeline Rolim Gomes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F7462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419205718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E8F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C5DD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08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DE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D4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0BAD907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2473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E32D74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Vanessa Carvalho Pontes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79B7E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560336573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FA9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D7A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6B5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E9D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36F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7687137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5DA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F0C40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Daniela Aparecida Matias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29C1E0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424566576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A6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57E1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249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D3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1C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3025102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FA5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4A154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Rosana de Jesus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D1DFC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450522751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D3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055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CA3D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6E1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8962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40777FC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E55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010ECE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Stefani De Souza Almeida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5D957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438993809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C28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CB9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56C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A7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25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14D9660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DD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2855D9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Caroline Vitória Santos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163F6B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595757182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BA2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4FE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5DDD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311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EFE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4EA87DF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F0F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16BA50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Beatriz de Oliveira Rodrigues Soares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9A5C65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498823155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3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9B9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5D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EF1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F3A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589A4B8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A2A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lastRenderedPageBreak/>
              <w:t>114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A6DE1C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Jacqueline de Bortoli Martins de Freitas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7B1B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425450764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B5A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19A6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CB62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0A5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30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22</w:t>
            </w:r>
          </w:p>
        </w:tc>
      </w:tr>
      <w:tr w:rsidR="00851873" w:rsidRPr="00D439D8" w14:paraId="1A4831C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FF2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004BFA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ANDREIA APARECIDA ALMEIDA VARGAS ZAMPIERI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13A0E1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298691334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463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004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417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6F7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094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5D049AF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2C8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7D7696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Ingrid Vitória Padilha Costa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F400D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52.602.611-x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2EB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EAD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CBF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6E5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4B51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E07A992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94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E756C4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Mercia Lucena Santana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9C74D3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601779617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E8A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5F4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165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B30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9A5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5645851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F9F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824DD9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Ricardo Douglas Santos Barros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0F164D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35708648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71C7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0B8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EB0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43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8F7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80815B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166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839479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Miguel Barbosa Freitas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7C263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559905439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45A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F58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012E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7C0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D6E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270DCFD2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691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10C806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Aldemir de Pádua Tavares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A5BC7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502796820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CEA8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95E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F2B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3AC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F96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3228192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837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AC2D781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Francielle Correia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FD2573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623296251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B8C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C3A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7705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E290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CBF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42BE3DD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9818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CBC14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Jaqueline Helena de Moura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6C2D6C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415066931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742A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B64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63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F48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F30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6AD33384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717E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33BE41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Rejane Vieira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BAAEA0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38153479-0,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D3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2A9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3672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81E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BF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4C7C04E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3AA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A11E6B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Liduina Viana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BCCC51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523752787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99B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D37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FD80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DBB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DAEE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08C714E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4C6E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9DF02C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Sandra Elidia Bueno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B7A5FF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23 925 325 9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42A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EC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19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623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0C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834D76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A8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E42146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Anderson Pereira Gomes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814E44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34306473-x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F24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704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14A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167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D91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68DE29F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EC3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26E18D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Thaís Pires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4BB59D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440428944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DC1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107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106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AF7C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B42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3F1C7E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D73C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F4F5AD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Angela Maria de Godoy Maia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25D5A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213035650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082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494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3B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763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63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12B63F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869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129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2C4C1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IVONILA BESERRA DUARTE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C6FEF6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279594938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8B6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47BA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7E80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C0F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BA5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246547D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802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68E287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Keila de Carvalho Alves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6B312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2552461 DF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5DF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A77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6C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7C8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946F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0E9A3FA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5E4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067625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Viviane Domingos de Souza fuchi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935A02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417469561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5A4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1D2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519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C67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DC8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4D2B37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836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C82B8B3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Eliana Mota dos Santos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F459F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22347566x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F46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C1D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BFC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0B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11D0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186A2F9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98B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35DD4E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Danieli di loco morais Almeida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BDA60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409872696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CA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1C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328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E9C4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E8E6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60BE9CE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02E0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E1FC7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Raquel Carvalho Mendes Leal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A0014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464597973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FD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848E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FB2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634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746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675EDC43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7C6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72F222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Cicera Sabino da Silva Souza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63E2ED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576171992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1E4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DCB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B5E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1C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125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21</w:t>
            </w:r>
          </w:p>
        </w:tc>
      </w:tr>
      <w:tr w:rsidR="00851873" w:rsidRPr="00D439D8" w14:paraId="427BE44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E0F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A7296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Edna Xavier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7EC9E81" w14:textId="70A0FF4B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42370901-X,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969E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8E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02B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BF3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2B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3A9B8C7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0D0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B8C7BF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ELIANE RODRIGUES PEREIRA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77D5B3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43000266_xSp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6A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83F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C19A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13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20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1EF71D89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BD4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F9012A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Jaquelyne Queiroz de Oliveira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288F3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56.450.357-5 ssp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4F9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B53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CD6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1BD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EEE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7D763F7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C48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139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864F60B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Arthur Martins Lima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43FCCE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506238660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89A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3C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F3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42E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D52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727CD6C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98B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2B3CAF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Diego Jose Oliveira De Sá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C3D2B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54679337X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ED0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51A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564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996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C73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019DB29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99B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E97CA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Leonardo Souza De Almeida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C5FF35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39765618-X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9D2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DD1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CC7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AB4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858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69EA7DF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B66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9DA50B5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Kathen Regina dos Santos Rodrigues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56F31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509476041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814C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010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96B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F487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C53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46F427F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0420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21EEB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Silvana da Silva Motta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7CEE89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21.318.366-3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14E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9043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9C4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B72B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D593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7D3BCB1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DCD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FCE63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Marinês Batista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019815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21305632x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801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9C4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E4B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874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2B8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2487B590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CEA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64DD6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Vanessa Fernandes Rodrigues Aparecido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8F6DF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45.357.016-1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C47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E41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396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EA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41DC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14576CD6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0D5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806572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Rafael Moraes melo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64AD0C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44093949-5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9541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AD2D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8351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6DE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FEE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14454B1E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18D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800A4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Pamella Rita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D1725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44.317.697-8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916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9408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D99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EEB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98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16FABCE7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F73B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5E65D8B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Inalda Ferreira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19F43D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36474657-9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B28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929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64D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C94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35B1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150B61D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B63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149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0B3728E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maria simone rodrigues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F3E9B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420233684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2E9B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BE84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59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EA4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B72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2B6AC31C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226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150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523EA2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Claudinéia Alves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C397A5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181470974/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6F28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3BB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0CD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4456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948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5D58302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D380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151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B7DB688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Regina Lucia Alves Cerqueira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0D061D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149687798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28A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B3C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44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E0FC7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02FD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370E4831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563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152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B20447C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Nathalia Gabriela De Souza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F002B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620985951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07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150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DB0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35C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B62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34E468EB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5F0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153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EEB0F0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MICHELLE LOURENÇO DE SANTANA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606CA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4150565049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AA7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1EC0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9CF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B64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9DB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180BA5D5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BC2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lastRenderedPageBreak/>
              <w:t>154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9D37077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Renan Duarte Rodrigues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8E78B3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455059469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1AF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CF29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4C4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FE29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492A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02DFB20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8B9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155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E28BD9A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Leandra da Silva Araujo Lino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FE9B0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480464017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475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E98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EF0F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EA5B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5EF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3A7F12EF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567E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156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308FB56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Irma Pereira Roza Hernandes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A9F01B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182996700 SP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6DED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FF4C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DCA9C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2A07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786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4366111A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3CE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157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25B6134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Letícia de Sousa Fragoso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ACE852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36.498.634-7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893A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23E1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4E18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4DDD6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F42E5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  <w:tr w:rsidR="00851873" w:rsidRPr="00D439D8" w14:paraId="26946A5D" w14:textId="77777777" w:rsidTr="008C3A9B">
        <w:trPr>
          <w:trHeight w:val="3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D7FB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158</w:t>
            </w:r>
          </w:p>
        </w:tc>
        <w:tc>
          <w:tcPr>
            <w:tcW w:w="41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E2C813D" w14:textId="77777777" w:rsidR="00D439D8" w:rsidRPr="00D439D8" w:rsidRDefault="00D439D8" w:rsidP="00D439D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Cremilda Pereira Rodrigues (PPI)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C66DED1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439D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33338064-2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EFA1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985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5CCF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6B69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45884" w14:textId="77777777" w:rsidR="00D439D8" w:rsidRPr="00D439D8" w:rsidRDefault="00D439D8" w:rsidP="00D439D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D439D8">
              <w:rPr>
                <w:rFonts w:eastAsia="Times New Roman"/>
                <w:color w:val="000000"/>
                <w:lang w:val="pt-BR" w:eastAsia="pt-BR"/>
              </w:rPr>
              <w:t>20</w:t>
            </w:r>
          </w:p>
        </w:tc>
      </w:tr>
    </w:tbl>
    <w:p w14:paraId="7D969523" w14:textId="77777777" w:rsidR="00D439D8" w:rsidRDefault="00D439D8">
      <w:pPr>
        <w:spacing w:before="38"/>
        <w:ind w:left="102"/>
        <w:rPr>
          <w:b/>
        </w:rPr>
      </w:pPr>
    </w:p>
    <w:p w14:paraId="00708CEB" w14:textId="4E4EF79D" w:rsidR="00E35643" w:rsidRDefault="00D439D8">
      <w:pPr>
        <w:spacing w:line="225" w:lineRule="exact"/>
        <w:ind w:left="102"/>
        <w:rPr>
          <w:b/>
        </w:rPr>
      </w:pPr>
      <w:r>
        <w:rPr>
          <w:b/>
        </w:rPr>
        <w:t>A</w:t>
      </w:r>
      <w:r w:rsidR="006156D5">
        <w:rPr>
          <w:b/>
        </w:rPr>
        <w:t>NEXO</w:t>
      </w:r>
      <w:r w:rsidR="006156D5">
        <w:rPr>
          <w:b/>
          <w:spacing w:val="-1"/>
        </w:rPr>
        <w:t xml:space="preserve"> </w:t>
      </w:r>
      <w:r w:rsidR="006156D5">
        <w:rPr>
          <w:b/>
        </w:rPr>
        <w:t>II</w:t>
      </w:r>
    </w:p>
    <w:p w14:paraId="78DAC56C" w14:textId="77777777" w:rsidR="00E35643" w:rsidRDefault="006156D5">
      <w:pPr>
        <w:spacing w:before="41"/>
        <w:ind w:left="102"/>
        <w:rPr>
          <w:b/>
        </w:rPr>
      </w:pPr>
      <w:r>
        <w:rPr>
          <w:b/>
        </w:rPr>
        <w:t>(</w:t>
      </w:r>
      <w:r w:rsidRPr="00A412A8">
        <w:rPr>
          <w:bCs/>
        </w:rPr>
        <w:t>Candidatos</w:t>
      </w:r>
      <w:r w:rsidRPr="00A412A8">
        <w:rPr>
          <w:bCs/>
          <w:spacing w:val="-3"/>
        </w:rPr>
        <w:t xml:space="preserve"> </w:t>
      </w:r>
      <w:r w:rsidRPr="00A412A8">
        <w:rPr>
          <w:bCs/>
        </w:rPr>
        <w:t>não</w:t>
      </w:r>
      <w:r w:rsidRPr="00A412A8">
        <w:rPr>
          <w:bCs/>
          <w:spacing w:val="-4"/>
        </w:rPr>
        <w:t xml:space="preserve"> </w:t>
      </w:r>
      <w:r w:rsidRPr="00A412A8">
        <w:rPr>
          <w:bCs/>
        </w:rPr>
        <w:t>aprovados</w:t>
      </w:r>
      <w:r>
        <w:rPr>
          <w:b/>
        </w:rPr>
        <w:t>)</w:t>
      </w:r>
    </w:p>
    <w:p w14:paraId="1D5A6599" w14:textId="77777777" w:rsidR="00C13549" w:rsidRDefault="00C13549">
      <w:pPr>
        <w:tabs>
          <w:tab w:val="left" w:pos="2548"/>
          <w:tab w:val="left" w:pos="4991"/>
          <w:tab w:val="left" w:pos="7438"/>
        </w:tabs>
        <w:ind w:left="102"/>
        <w:rPr>
          <w:sz w:val="20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C13549" w:rsidRPr="00C13549" w14:paraId="3D90C597" w14:textId="59BA5181" w:rsidTr="00C13549">
        <w:trPr>
          <w:trHeight w:val="315"/>
        </w:trPr>
        <w:tc>
          <w:tcPr>
            <w:tcW w:w="2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DC03F6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273413223</w:t>
            </w:r>
          </w:p>
        </w:tc>
        <w:tc>
          <w:tcPr>
            <w:tcW w:w="2200" w:type="dxa"/>
            <w:vAlign w:val="bottom"/>
          </w:tcPr>
          <w:p w14:paraId="65D97FC2" w14:textId="64072F3C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20507737-7 SP</w:t>
            </w:r>
          </w:p>
        </w:tc>
        <w:tc>
          <w:tcPr>
            <w:tcW w:w="2200" w:type="dxa"/>
            <w:vAlign w:val="bottom"/>
          </w:tcPr>
          <w:p w14:paraId="21004CD2" w14:textId="238FE3CA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429568575 SP</w:t>
            </w:r>
          </w:p>
        </w:tc>
        <w:tc>
          <w:tcPr>
            <w:tcW w:w="2200" w:type="dxa"/>
            <w:vAlign w:val="bottom"/>
          </w:tcPr>
          <w:p w14:paraId="5BD5BA6C" w14:textId="315DA50A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44812649-7 SP</w:t>
            </w:r>
          </w:p>
        </w:tc>
      </w:tr>
      <w:tr w:rsidR="00C13549" w:rsidRPr="00C13549" w14:paraId="6DAD040F" w14:textId="7091485F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F907CC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49079452x- SP</w:t>
            </w:r>
          </w:p>
        </w:tc>
        <w:tc>
          <w:tcPr>
            <w:tcW w:w="2200" w:type="dxa"/>
            <w:vAlign w:val="bottom"/>
          </w:tcPr>
          <w:p w14:paraId="194995E6" w14:textId="3708469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41507814-3 S.P</w:t>
            </w:r>
          </w:p>
        </w:tc>
        <w:tc>
          <w:tcPr>
            <w:tcW w:w="2200" w:type="dxa"/>
            <w:vAlign w:val="bottom"/>
          </w:tcPr>
          <w:p w14:paraId="624ECCDF" w14:textId="04166E4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200413144</w:t>
            </w:r>
          </w:p>
        </w:tc>
        <w:tc>
          <w:tcPr>
            <w:tcW w:w="2200" w:type="dxa"/>
            <w:vAlign w:val="bottom"/>
          </w:tcPr>
          <w:p w14:paraId="10925941" w14:textId="5976C616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463584272</w:t>
            </w:r>
          </w:p>
        </w:tc>
      </w:tr>
      <w:tr w:rsidR="00C13549" w:rsidRPr="00C13549" w14:paraId="0568FB5A" w14:textId="3C9A3207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81A378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449639575</w:t>
            </w:r>
          </w:p>
        </w:tc>
        <w:tc>
          <w:tcPr>
            <w:tcW w:w="2200" w:type="dxa"/>
            <w:vAlign w:val="bottom"/>
          </w:tcPr>
          <w:p w14:paraId="1ED06D70" w14:textId="3D03156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509951983</w:t>
            </w:r>
          </w:p>
        </w:tc>
        <w:tc>
          <w:tcPr>
            <w:tcW w:w="2200" w:type="dxa"/>
            <w:vAlign w:val="bottom"/>
          </w:tcPr>
          <w:p w14:paraId="30C99478" w14:textId="40518427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533557884</w:t>
            </w:r>
          </w:p>
        </w:tc>
        <w:tc>
          <w:tcPr>
            <w:tcW w:w="2200" w:type="dxa"/>
            <w:vAlign w:val="bottom"/>
          </w:tcPr>
          <w:p w14:paraId="027E0FF0" w14:textId="3936120D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457693198</w:t>
            </w:r>
          </w:p>
        </w:tc>
      </w:tr>
      <w:tr w:rsidR="00C13549" w:rsidRPr="00C13549" w14:paraId="5E97F3F4" w14:textId="6A5F487A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7F6D7C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560411984</w:t>
            </w:r>
          </w:p>
        </w:tc>
        <w:tc>
          <w:tcPr>
            <w:tcW w:w="2200" w:type="dxa"/>
            <w:vAlign w:val="bottom"/>
          </w:tcPr>
          <w:p w14:paraId="6B096A85" w14:textId="63486607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470717890</w:t>
            </w:r>
          </w:p>
        </w:tc>
        <w:tc>
          <w:tcPr>
            <w:tcW w:w="2200" w:type="dxa"/>
            <w:vAlign w:val="bottom"/>
          </w:tcPr>
          <w:p w14:paraId="62E07F13" w14:textId="5977F92E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45.159.033-8</w:t>
            </w:r>
          </w:p>
        </w:tc>
        <w:tc>
          <w:tcPr>
            <w:tcW w:w="2200" w:type="dxa"/>
            <w:vAlign w:val="bottom"/>
          </w:tcPr>
          <w:p w14:paraId="646C534C" w14:textId="2AC488CA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496934533</w:t>
            </w:r>
          </w:p>
        </w:tc>
      </w:tr>
      <w:tr w:rsidR="00C13549" w:rsidRPr="00C13549" w14:paraId="15384E31" w14:textId="50C082BA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76C38B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6021005549</w:t>
            </w:r>
          </w:p>
        </w:tc>
        <w:tc>
          <w:tcPr>
            <w:tcW w:w="2200" w:type="dxa"/>
            <w:vAlign w:val="bottom"/>
          </w:tcPr>
          <w:p w14:paraId="02830D7B" w14:textId="78A8E3D9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473014300</w:t>
            </w:r>
          </w:p>
        </w:tc>
        <w:tc>
          <w:tcPr>
            <w:tcW w:w="2200" w:type="dxa"/>
            <w:vAlign w:val="bottom"/>
          </w:tcPr>
          <w:p w14:paraId="7C944B55" w14:textId="601B083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345873895</w:t>
            </w:r>
          </w:p>
        </w:tc>
        <w:tc>
          <w:tcPr>
            <w:tcW w:w="2200" w:type="dxa"/>
            <w:vAlign w:val="bottom"/>
          </w:tcPr>
          <w:p w14:paraId="0463EF24" w14:textId="08D9FC3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417137928sp</w:t>
            </w:r>
          </w:p>
        </w:tc>
      </w:tr>
      <w:tr w:rsidR="00C13549" w:rsidRPr="00C13549" w14:paraId="585F4BDE" w14:textId="2DAC9B8D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1C6519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57.753.052-5</w:t>
            </w:r>
          </w:p>
        </w:tc>
        <w:tc>
          <w:tcPr>
            <w:tcW w:w="2200" w:type="dxa"/>
            <w:vAlign w:val="bottom"/>
          </w:tcPr>
          <w:p w14:paraId="04B4F777" w14:textId="2D863B1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41434872-2</w:t>
            </w:r>
          </w:p>
        </w:tc>
        <w:tc>
          <w:tcPr>
            <w:tcW w:w="2200" w:type="dxa"/>
            <w:vAlign w:val="bottom"/>
          </w:tcPr>
          <w:p w14:paraId="7C5CDC84" w14:textId="1184BAC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337401986</w:t>
            </w:r>
          </w:p>
        </w:tc>
        <w:tc>
          <w:tcPr>
            <w:tcW w:w="2200" w:type="dxa"/>
            <w:vAlign w:val="bottom"/>
          </w:tcPr>
          <w:p w14:paraId="51D82918" w14:textId="6CAD526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27636833-2</w:t>
            </w:r>
          </w:p>
        </w:tc>
      </w:tr>
      <w:tr w:rsidR="00C13549" w:rsidRPr="00C13549" w14:paraId="08739455" w14:textId="503E838B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EE710B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298804165</w:t>
            </w:r>
          </w:p>
        </w:tc>
        <w:tc>
          <w:tcPr>
            <w:tcW w:w="2200" w:type="dxa"/>
            <w:vAlign w:val="bottom"/>
          </w:tcPr>
          <w:p w14:paraId="3B17E1E2" w14:textId="1E417A0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215882416</w:t>
            </w:r>
          </w:p>
        </w:tc>
        <w:tc>
          <w:tcPr>
            <w:tcW w:w="2200" w:type="dxa"/>
            <w:vAlign w:val="bottom"/>
          </w:tcPr>
          <w:p w14:paraId="2A16CE88" w14:textId="47FDFC1E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200413995</w:t>
            </w:r>
          </w:p>
        </w:tc>
        <w:tc>
          <w:tcPr>
            <w:tcW w:w="2200" w:type="dxa"/>
            <w:vAlign w:val="bottom"/>
          </w:tcPr>
          <w:p w14:paraId="094954C6" w14:textId="5D45EB45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601435102</w:t>
            </w:r>
          </w:p>
        </w:tc>
      </w:tr>
      <w:tr w:rsidR="00C13549" w:rsidRPr="00C13549" w14:paraId="1CB37BF7" w14:textId="5E5FB0DF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0E327B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53.355.789-6 sp</w:t>
            </w:r>
          </w:p>
        </w:tc>
        <w:tc>
          <w:tcPr>
            <w:tcW w:w="2200" w:type="dxa"/>
            <w:vAlign w:val="bottom"/>
          </w:tcPr>
          <w:p w14:paraId="72F0A6A6" w14:textId="153626F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391084598 - SSP</w:t>
            </w:r>
          </w:p>
        </w:tc>
        <w:tc>
          <w:tcPr>
            <w:tcW w:w="2200" w:type="dxa"/>
            <w:vAlign w:val="bottom"/>
          </w:tcPr>
          <w:p w14:paraId="0E7BF52D" w14:textId="447970BA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55791792X</w:t>
            </w:r>
          </w:p>
        </w:tc>
        <w:tc>
          <w:tcPr>
            <w:tcW w:w="2200" w:type="dxa"/>
            <w:vAlign w:val="bottom"/>
          </w:tcPr>
          <w:p w14:paraId="1811500D" w14:textId="6B38D1EB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30372360-9 SP</w:t>
            </w:r>
          </w:p>
        </w:tc>
      </w:tr>
      <w:tr w:rsidR="00C13549" w:rsidRPr="00C13549" w14:paraId="30E8844F" w14:textId="7DDA2458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A7800F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261919490</w:t>
            </w:r>
          </w:p>
        </w:tc>
        <w:tc>
          <w:tcPr>
            <w:tcW w:w="2200" w:type="dxa"/>
            <w:vAlign w:val="bottom"/>
          </w:tcPr>
          <w:p w14:paraId="38F103BB" w14:textId="1128E372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299482005</w:t>
            </w:r>
          </w:p>
        </w:tc>
        <w:tc>
          <w:tcPr>
            <w:tcW w:w="2200" w:type="dxa"/>
            <w:vAlign w:val="bottom"/>
          </w:tcPr>
          <w:p w14:paraId="7DAEE69A" w14:textId="39D18C0C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33338064-2</w:t>
            </w:r>
          </w:p>
        </w:tc>
        <w:tc>
          <w:tcPr>
            <w:tcW w:w="2200" w:type="dxa"/>
            <w:vAlign w:val="bottom"/>
          </w:tcPr>
          <w:p w14:paraId="34B14D77" w14:textId="10F58DB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558358986</w:t>
            </w:r>
          </w:p>
        </w:tc>
      </w:tr>
      <w:tr w:rsidR="00C13549" w:rsidRPr="00C13549" w14:paraId="28D2B897" w14:textId="3749B9BC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28A1C4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27.341.727.7 SP</w:t>
            </w:r>
          </w:p>
        </w:tc>
        <w:tc>
          <w:tcPr>
            <w:tcW w:w="2200" w:type="dxa"/>
            <w:vAlign w:val="bottom"/>
          </w:tcPr>
          <w:p w14:paraId="65F1C48B" w14:textId="070DE92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440561048 sp</w:t>
            </w:r>
          </w:p>
        </w:tc>
        <w:tc>
          <w:tcPr>
            <w:tcW w:w="2200" w:type="dxa"/>
            <w:vAlign w:val="bottom"/>
          </w:tcPr>
          <w:p w14:paraId="28CE3D22" w14:textId="0B0C10DB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48.725.618-9</w:t>
            </w:r>
          </w:p>
        </w:tc>
        <w:tc>
          <w:tcPr>
            <w:tcW w:w="2200" w:type="dxa"/>
            <w:vAlign w:val="bottom"/>
          </w:tcPr>
          <w:p w14:paraId="2267337F" w14:textId="6C2F4C9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522668288</w:t>
            </w:r>
          </w:p>
        </w:tc>
      </w:tr>
      <w:tr w:rsidR="00C13549" w:rsidRPr="00C13549" w14:paraId="223AAACC" w14:textId="6D99A181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005146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66.005.383-4 SP</w:t>
            </w:r>
          </w:p>
        </w:tc>
        <w:tc>
          <w:tcPr>
            <w:tcW w:w="2200" w:type="dxa"/>
            <w:vAlign w:val="bottom"/>
          </w:tcPr>
          <w:p w14:paraId="5F066472" w14:textId="134859BC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67.904.348-3 - RN</w:t>
            </w:r>
          </w:p>
        </w:tc>
        <w:tc>
          <w:tcPr>
            <w:tcW w:w="2200" w:type="dxa"/>
            <w:vAlign w:val="bottom"/>
          </w:tcPr>
          <w:p w14:paraId="3F02FE6F" w14:textId="70E7CF9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30.308.257-4</w:t>
            </w:r>
          </w:p>
        </w:tc>
        <w:tc>
          <w:tcPr>
            <w:tcW w:w="2200" w:type="dxa"/>
            <w:vAlign w:val="bottom"/>
          </w:tcPr>
          <w:p w14:paraId="39D5C6AD" w14:textId="5933BB9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52.334.604-9</w:t>
            </w:r>
          </w:p>
        </w:tc>
      </w:tr>
      <w:tr w:rsidR="00C13549" w:rsidRPr="00C13549" w14:paraId="6BD5F539" w14:textId="30B009B6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B708B6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33 248 156 6</w:t>
            </w:r>
          </w:p>
        </w:tc>
        <w:tc>
          <w:tcPr>
            <w:tcW w:w="2200" w:type="dxa"/>
            <w:vAlign w:val="bottom"/>
          </w:tcPr>
          <w:p w14:paraId="003B6F1D" w14:textId="032250B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18.464.166-4 SSP</w:t>
            </w:r>
          </w:p>
        </w:tc>
        <w:tc>
          <w:tcPr>
            <w:tcW w:w="2200" w:type="dxa"/>
            <w:vAlign w:val="bottom"/>
          </w:tcPr>
          <w:p w14:paraId="60B70C5A" w14:textId="6961CA96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543179485</w:t>
            </w:r>
          </w:p>
        </w:tc>
        <w:tc>
          <w:tcPr>
            <w:tcW w:w="2200" w:type="dxa"/>
            <w:vAlign w:val="bottom"/>
          </w:tcPr>
          <w:p w14:paraId="6C716900" w14:textId="55D615B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234567120 SP</w:t>
            </w:r>
          </w:p>
        </w:tc>
      </w:tr>
      <w:tr w:rsidR="00C13549" w:rsidRPr="00C13549" w14:paraId="0CC84493" w14:textId="110B0856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2D7403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409152304</w:t>
            </w:r>
          </w:p>
        </w:tc>
        <w:tc>
          <w:tcPr>
            <w:tcW w:w="2200" w:type="dxa"/>
            <w:vAlign w:val="bottom"/>
          </w:tcPr>
          <w:p w14:paraId="57AA6A7C" w14:textId="3FC40C16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23795058-3 SP</w:t>
            </w:r>
          </w:p>
        </w:tc>
        <w:tc>
          <w:tcPr>
            <w:tcW w:w="2200" w:type="dxa"/>
            <w:vAlign w:val="bottom"/>
          </w:tcPr>
          <w:p w14:paraId="5BDAA657" w14:textId="6E2C515D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47046694-7</w:t>
            </w:r>
          </w:p>
        </w:tc>
        <w:tc>
          <w:tcPr>
            <w:tcW w:w="2200" w:type="dxa"/>
            <w:vAlign w:val="bottom"/>
          </w:tcPr>
          <w:p w14:paraId="6F4B8755" w14:textId="3F93BBA5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287227959</w:t>
            </w:r>
          </w:p>
        </w:tc>
      </w:tr>
      <w:tr w:rsidR="00C13549" w:rsidRPr="00C13549" w14:paraId="3F520E78" w14:textId="219274D9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FB78B1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39.424.665-2 Sp</w:t>
            </w:r>
          </w:p>
        </w:tc>
        <w:tc>
          <w:tcPr>
            <w:tcW w:w="2200" w:type="dxa"/>
            <w:vAlign w:val="bottom"/>
          </w:tcPr>
          <w:p w14:paraId="15B96C6B" w14:textId="058101A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524963277</w:t>
            </w:r>
          </w:p>
        </w:tc>
        <w:tc>
          <w:tcPr>
            <w:tcW w:w="2200" w:type="dxa"/>
            <w:vAlign w:val="bottom"/>
          </w:tcPr>
          <w:p w14:paraId="1642BECF" w14:textId="199EB935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456031091SP</w:t>
            </w:r>
          </w:p>
        </w:tc>
        <w:tc>
          <w:tcPr>
            <w:tcW w:w="2200" w:type="dxa"/>
            <w:vAlign w:val="bottom"/>
          </w:tcPr>
          <w:p w14:paraId="0A995C63" w14:textId="3879F43E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47.267.806_1</w:t>
            </w:r>
          </w:p>
        </w:tc>
      </w:tr>
      <w:tr w:rsidR="00C13549" w:rsidRPr="00C13549" w14:paraId="4639186D" w14:textId="399BC3CB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01E849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475373042 SSP</w:t>
            </w:r>
          </w:p>
        </w:tc>
        <w:tc>
          <w:tcPr>
            <w:tcW w:w="2200" w:type="dxa"/>
            <w:vAlign w:val="bottom"/>
          </w:tcPr>
          <w:p w14:paraId="50F38A32" w14:textId="2A09767C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64.366.505-5</w:t>
            </w:r>
          </w:p>
        </w:tc>
        <w:tc>
          <w:tcPr>
            <w:tcW w:w="2200" w:type="dxa"/>
            <w:vAlign w:val="bottom"/>
          </w:tcPr>
          <w:p w14:paraId="583CC9B0" w14:textId="2F123E2E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36602436-X SP</w:t>
            </w:r>
          </w:p>
        </w:tc>
        <w:tc>
          <w:tcPr>
            <w:tcW w:w="2200" w:type="dxa"/>
            <w:vAlign w:val="bottom"/>
          </w:tcPr>
          <w:p w14:paraId="27B31159" w14:textId="1BAD4B9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25.483.635-5</w:t>
            </w:r>
          </w:p>
        </w:tc>
      </w:tr>
      <w:tr w:rsidR="00C13549" w:rsidRPr="00C13549" w14:paraId="7E1D6440" w14:textId="6238B10C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6AFA9F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17925777-8</w:t>
            </w:r>
          </w:p>
        </w:tc>
        <w:tc>
          <w:tcPr>
            <w:tcW w:w="2200" w:type="dxa"/>
            <w:vAlign w:val="bottom"/>
          </w:tcPr>
          <w:p w14:paraId="2329A3CD" w14:textId="0F7DAC1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246449251</w:t>
            </w:r>
          </w:p>
        </w:tc>
        <w:tc>
          <w:tcPr>
            <w:tcW w:w="2200" w:type="dxa"/>
            <w:vAlign w:val="bottom"/>
          </w:tcPr>
          <w:p w14:paraId="0AC67300" w14:textId="7A366BDD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56350805x sp</w:t>
            </w:r>
          </w:p>
        </w:tc>
        <w:tc>
          <w:tcPr>
            <w:tcW w:w="2200" w:type="dxa"/>
            <w:vAlign w:val="bottom"/>
          </w:tcPr>
          <w:p w14:paraId="33ECFC1E" w14:textId="2590CDD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339049029 SP</w:t>
            </w:r>
          </w:p>
        </w:tc>
      </w:tr>
      <w:tr w:rsidR="00C13549" w:rsidRPr="00C13549" w14:paraId="1DB374C6" w14:textId="3F345FE8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9BD7D2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438604167</w:t>
            </w:r>
          </w:p>
        </w:tc>
        <w:tc>
          <w:tcPr>
            <w:tcW w:w="2200" w:type="dxa"/>
            <w:vAlign w:val="bottom"/>
          </w:tcPr>
          <w:p w14:paraId="20A25B54" w14:textId="0F967B16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36635014-6 -SP</w:t>
            </w:r>
          </w:p>
        </w:tc>
        <w:tc>
          <w:tcPr>
            <w:tcW w:w="2200" w:type="dxa"/>
            <w:vAlign w:val="bottom"/>
          </w:tcPr>
          <w:p w14:paraId="466A200F" w14:textId="705CB85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42456628x</w:t>
            </w:r>
          </w:p>
        </w:tc>
        <w:tc>
          <w:tcPr>
            <w:tcW w:w="2200" w:type="dxa"/>
            <w:vAlign w:val="bottom"/>
          </w:tcPr>
          <w:p w14:paraId="57501BB9" w14:textId="37447D3F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23663107x</w:t>
            </w:r>
          </w:p>
        </w:tc>
      </w:tr>
      <w:tr w:rsidR="00C13549" w:rsidRPr="00C13549" w14:paraId="1FF3C9A2" w14:textId="5985A916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938F79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41.507.386-8 SP</w:t>
            </w:r>
          </w:p>
        </w:tc>
        <w:tc>
          <w:tcPr>
            <w:tcW w:w="2200" w:type="dxa"/>
            <w:vAlign w:val="bottom"/>
          </w:tcPr>
          <w:p w14:paraId="6D3C268E" w14:textId="379FF4D2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41.979.110-3</w:t>
            </w:r>
          </w:p>
        </w:tc>
        <w:tc>
          <w:tcPr>
            <w:tcW w:w="2200" w:type="dxa"/>
            <w:vAlign w:val="bottom"/>
          </w:tcPr>
          <w:p w14:paraId="1A104979" w14:textId="7DDF7747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425672852</w:t>
            </w:r>
          </w:p>
        </w:tc>
        <w:tc>
          <w:tcPr>
            <w:tcW w:w="2200" w:type="dxa"/>
            <w:vAlign w:val="bottom"/>
          </w:tcPr>
          <w:p w14:paraId="77B48A9A" w14:textId="64363F7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291573654</w:t>
            </w:r>
          </w:p>
        </w:tc>
      </w:tr>
      <w:tr w:rsidR="00C13549" w:rsidRPr="00C13549" w14:paraId="016E7D48" w14:textId="102C9185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8B19ED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533889753sp</w:t>
            </w:r>
          </w:p>
        </w:tc>
        <w:tc>
          <w:tcPr>
            <w:tcW w:w="2200" w:type="dxa"/>
            <w:vAlign w:val="bottom"/>
          </w:tcPr>
          <w:p w14:paraId="5D4EAA74" w14:textId="2DEE093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676632282 SP</w:t>
            </w:r>
          </w:p>
        </w:tc>
        <w:tc>
          <w:tcPr>
            <w:tcW w:w="2200" w:type="dxa"/>
            <w:vAlign w:val="bottom"/>
          </w:tcPr>
          <w:p w14:paraId="0BACC103" w14:textId="7D7535B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417473928</w:t>
            </w:r>
          </w:p>
        </w:tc>
        <w:tc>
          <w:tcPr>
            <w:tcW w:w="2200" w:type="dxa"/>
            <w:vAlign w:val="bottom"/>
          </w:tcPr>
          <w:p w14:paraId="18D74906" w14:textId="16193D6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36961039</w:t>
            </w:r>
          </w:p>
        </w:tc>
      </w:tr>
      <w:tr w:rsidR="00C13549" w:rsidRPr="00C13549" w14:paraId="636D1039" w14:textId="61546FAE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C8E104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492257796</w:t>
            </w:r>
          </w:p>
        </w:tc>
        <w:tc>
          <w:tcPr>
            <w:tcW w:w="2200" w:type="dxa"/>
            <w:vAlign w:val="bottom"/>
          </w:tcPr>
          <w:p w14:paraId="1CBA518D" w14:textId="32D747EB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39009342824</w:t>
            </w:r>
          </w:p>
        </w:tc>
        <w:tc>
          <w:tcPr>
            <w:tcW w:w="2200" w:type="dxa"/>
            <w:vAlign w:val="bottom"/>
          </w:tcPr>
          <w:p w14:paraId="78CE5D35" w14:textId="1FDAADF2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586064394 SP</w:t>
            </w:r>
          </w:p>
        </w:tc>
        <w:tc>
          <w:tcPr>
            <w:tcW w:w="2200" w:type="dxa"/>
            <w:vAlign w:val="bottom"/>
          </w:tcPr>
          <w:p w14:paraId="7F4D3DF3" w14:textId="514E880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18.005.527.6 SP</w:t>
            </w:r>
          </w:p>
        </w:tc>
      </w:tr>
      <w:tr w:rsidR="00C13549" w:rsidRPr="00C13549" w14:paraId="262C09AB" w14:textId="4CC4DB4B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1441C5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414347377 sp</w:t>
            </w:r>
          </w:p>
        </w:tc>
        <w:tc>
          <w:tcPr>
            <w:tcW w:w="2200" w:type="dxa"/>
            <w:vAlign w:val="bottom"/>
          </w:tcPr>
          <w:p w14:paraId="70B99E57" w14:textId="1BFC5CEE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21.256.901-6 SP</w:t>
            </w:r>
          </w:p>
        </w:tc>
        <w:tc>
          <w:tcPr>
            <w:tcW w:w="2200" w:type="dxa"/>
            <w:vAlign w:val="bottom"/>
          </w:tcPr>
          <w:p w14:paraId="4A953FFF" w14:textId="5AC4F606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243825936</w:t>
            </w:r>
          </w:p>
        </w:tc>
        <w:tc>
          <w:tcPr>
            <w:tcW w:w="2200" w:type="dxa"/>
            <w:vAlign w:val="bottom"/>
          </w:tcPr>
          <w:p w14:paraId="371D9DEB" w14:textId="064019C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48.599.698-4</w:t>
            </w:r>
          </w:p>
        </w:tc>
      </w:tr>
      <w:tr w:rsidR="00C13549" w:rsidRPr="00C13549" w14:paraId="5FFDB92D" w14:textId="64291C10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7BBC91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32.674.869-6 SP</w:t>
            </w:r>
          </w:p>
        </w:tc>
        <w:tc>
          <w:tcPr>
            <w:tcW w:w="2200" w:type="dxa"/>
            <w:vAlign w:val="bottom"/>
          </w:tcPr>
          <w:p w14:paraId="16B7CCD4" w14:textId="2439997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574838600</w:t>
            </w:r>
          </w:p>
        </w:tc>
        <w:tc>
          <w:tcPr>
            <w:tcW w:w="2200" w:type="dxa"/>
            <w:vAlign w:val="bottom"/>
          </w:tcPr>
          <w:p w14:paraId="3198D9F2" w14:textId="4FEDF3E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28942829-4 SP</w:t>
            </w:r>
          </w:p>
        </w:tc>
        <w:tc>
          <w:tcPr>
            <w:tcW w:w="2200" w:type="dxa"/>
            <w:vAlign w:val="bottom"/>
          </w:tcPr>
          <w:p w14:paraId="182683EE" w14:textId="18A00D7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62074781x</w:t>
            </w:r>
          </w:p>
        </w:tc>
      </w:tr>
      <w:tr w:rsidR="00C13549" w:rsidRPr="00C13549" w14:paraId="130036EC" w14:textId="4F306292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B5DD87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18.434.889-4 SP</w:t>
            </w:r>
          </w:p>
        </w:tc>
        <w:tc>
          <w:tcPr>
            <w:tcW w:w="2200" w:type="dxa"/>
            <w:vAlign w:val="bottom"/>
          </w:tcPr>
          <w:p w14:paraId="77D47696" w14:textId="2CD63F72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344246917</w:t>
            </w:r>
          </w:p>
        </w:tc>
        <w:tc>
          <w:tcPr>
            <w:tcW w:w="2200" w:type="dxa"/>
            <w:vAlign w:val="bottom"/>
          </w:tcPr>
          <w:p w14:paraId="1CFFD7C5" w14:textId="1E05746A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29050689x</w:t>
            </w:r>
          </w:p>
        </w:tc>
        <w:tc>
          <w:tcPr>
            <w:tcW w:w="2200" w:type="dxa"/>
            <w:vAlign w:val="bottom"/>
          </w:tcPr>
          <w:p w14:paraId="0E424F90" w14:textId="20F2F69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23794818-7</w:t>
            </w:r>
          </w:p>
        </w:tc>
      </w:tr>
      <w:tr w:rsidR="00C13549" w:rsidRPr="00C13549" w14:paraId="7D05062C" w14:textId="23EAF04D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47BC07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66079290-4 SP</w:t>
            </w:r>
          </w:p>
        </w:tc>
        <w:tc>
          <w:tcPr>
            <w:tcW w:w="2200" w:type="dxa"/>
            <w:vAlign w:val="bottom"/>
          </w:tcPr>
          <w:p w14:paraId="45BDF538" w14:textId="23754687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246451294</w:t>
            </w:r>
          </w:p>
        </w:tc>
        <w:tc>
          <w:tcPr>
            <w:tcW w:w="2200" w:type="dxa"/>
            <w:vAlign w:val="bottom"/>
          </w:tcPr>
          <w:p w14:paraId="59175947" w14:textId="6FC8CF6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48780059-X SP</w:t>
            </w:r>
          </w:p>
        </w:tc>
        <w:tc>
          <w:tcPr>
            <w:tcW w:w="2200" w:type="dxa"/>
            <w:vAlign w:val="bottom"/>
          </w:tcPr>
          <w:p w14:paraId="07116D9A" w14:textId="42A6663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337233251</w:t>
            </w:r>
          </w:p>
        </w:tc>
      </w:tr>
      <w:tr w:rsidR="00C13549" w:rsidRPr="00C13549" w14:paraId="2FF16A54" w14:textId="04AB36F4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CAB793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48.074.212-1</w:t>
            </w:r>
          </w:p>
        </w:tc>
        <w:tc>
          <w:tcPr>
            <w:tcW w:w="2200" w:type="dxa"/>
            <w:vAlign w:val="bottom"/>
          </w:tcPr>
          <w:p w14:paraId="028E6511" w14:textId="2BC7E36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38.748.784.0</w:t>
            </w:r>
          </w:p>
        </w:tc>
        <w:tc>
          <w:tcPr>
            <w:tcW w:w="2200" w:type="dxa"/>
            <w:vAlign w:val="bottom"/>
          </w:tcPr>
          <w:p w14:paraId="290DBED9" w14:textId="0F5F4FEB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399344135</w:t>
            </w:r>
          </w:p>
        </w:tc>
        <w:tc>
          <w:tcPr>
            <w:tcW w:w="2200" w:type="dxa"/>
            <w:vAlign w:val="bottom"/>
          </w:tcPr>
          <w:p w14:paraId="3767D741" w14:textId="25B99D5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525393742</w:t>
            </w:r>
          </w:p>
        </w:tc>
      </w:tr>
      <w:tr w:rsidR="00C13549" w:rsidRPr="00C13549" w14:paraId="2F678300" w14:textId="5CD54248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88EFE1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461405039</w:t>
            </w:r>
          </w:p>
        </w:tc>
        <w:tc>
          <w:tcPr>
            <w:tcW w:w="2200" w:type="dxa"/>
            <w:vAlign w:val="bottom"/>
          </w:tcPr>
          <w:p w14:paraId="6365AB59" w14:textId="4E6B6B45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28.445.743 - 7 Ssp</w:t>
            </w:r>
          </w:p>
        </w:tc>
        <w:tc>
          <w:tcPr>
            <w:tcW w:w="2200" w:type="dxa"/>
            <w:vAlign w:val="bottom"/>
          </w:tcPr>
          <w:p w14:paraId="7B310034" w14:textId="21E1CACC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53.806.016-5</w:t>
            </w:r>
          </w:p>
        </w:tc>
        <w:tc>
          <w:tcPr>
            <w:tcW w:w="2200" w:type="dxa"/>
            <w:vAlign w:val="bottom"/>
          </w:tcPr>
          <w:p w14:paraId="7C5CA8C8" w14:textId="09C3FEB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15477169-7 - SP</w:t>
            </w:r>
          </w:p>
        </w:tc>
      </w:tr>
      <w:tr w:rsidR="00C13549" w:rsidRPr="00C13549" w14:paraId="355BB8B0" w14:textId="3F0E6D7F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195EEF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332480082- SP</w:t>
            </w:r>
          </w:p>
        </w:tc>
        <w:tc>
          <w:tcPr>
            <w:tcW w:w="2200" w:type="dxa"/>
            <w:vAlign w:val="bottom"/>
          </w:tcPr>
          <w:p w14:paraId="18824F6C" w14:textId="5A2DA37F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21.762.040-1</w:t>
            </w:r>
          </w:p>
        </w:tc>
        <w:tc>
          <w:tcPr>
            <w:tcW w:w="2200" w:type="dxa"/>
            <w:vAlign w:val="bottom"/>
          </w:tcPr>
          <w:p w14:paraId="68DEF306" w14:textId="4C1E1C4C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457665452</w:t>
            </w:r>
          </w:p>
        </w:tc>
        <w:tc>
          <w:tcPr>
            <w:tcW w:w="2200" w:type="dxa"/>
            <w:vAlign w:val="bottom"/>
          </w:tcPr>
          <w:p w14:paraId="278B6686" w14:textId="29E8DDCD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39768684-5</w:t>
            </w:r>
          </w:p>
        </w:tc>
      </w:tr>
      <w:tr w:rsidR="00C13549" w:rsidRPr="00C13549" w14:paraId="2CCA8757" w14:textId="6591C103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C904D1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45642212-2</w:t>
            </w:r>
          </w:p>
        </w:tc>
        <w:tc>
          <w:tcPr>
            <w:tcW w:w="2200" w:type="dxa"/>
            <w:vAlign w:val="bottom"/>
          </w:tcPr>
          <w:p w14:paraId="4E8C92A7" w14:textId="01E2FD7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470314400</w:t>
            </w:r>
          </w:p>
        </w:tc>
        <w:tc>
          <w:tcPr>
            <w:tcW w:w="2200" w:type="dxa"/>
            <w:vAlign w:val="bottom"/>
          </w:tcPr>
          <w:p w14:paraId="706F39BF" w14:textId="76074048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62210875 sp</w:t>
            </w:r>
          </w:p>
        </w:tc>
        <w:tc>
          <w:tcPr>
            <w:tcW w:w="2200" w:type="dxa"/>
            <w:vAlign w:val="bottom"/>
          </w:tcPr>
          <w:p w14:paraId="23A66B21" w14:textId="42689F10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45.033.655-4</w:t>
            </w:r>
          </w:p>
        </w:tc>
      </w:tr>
      <w:tr w:rsidR="00C13549" w:rsidRPr="00C13549" w14:paraId="3270D969" w14:textId="42AB0CFE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B6DE08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470965745</w:t>
            </w:r>
          </w:p>
        </w:tc>
        <w:tc>
          <w:tcPr>
            <w:tcW w:w="2200" w:type="dxa"/>
            <w:vAlign w:val="bottom"/>
          </w:tcPr>
          <w:p w14:paraId="54B54D49" w14:textId="4A62BA8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413216822 SP</w:t>
            </w:r>
          </w:p>
        </w:tc>
        <w:tc>
          <w:tcPr>
            <w:tcW w:w="2200" w:type="dxa"/>
            <w:vAlign w:val="bottom"/>
          </w:tcPr>
          <w:p w14:paraId="3E285A23" w14:textId="2D16D379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20658613-9 SP</w:t>
            </w:r>
          </w:p>
        </w:tc>
        <w:tc>
          <w:tcPr>
            <w:tcW w:w="2200" w:type="dxa"/>
            <w:vAlign w:val="bottom"/>
          </w:tcPr>
          <w:p w14:paraId="371E407E" w14:textId="1E9D01E9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561281841</w:t>
            </w:r>
          </w:p>
        </w:tc>
      </w:tr>
      <w:tr w:rsidR="00C13549" w:rsidRPr="00C13549" w14:paraId="01B9374C" w14:textId="085EFCD9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515867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474309605</w:t>
            </w:r>
          </w:p>
        </w:tc>
        <w:tc>
          <w:tcPr>
            <w:tcW w:w="2200" w:type="dxa"/>
            <w:vAlign w:val="bottom"/>
          </w:tcPr>
          <w:p w14:paraId="60CA0D02" w14:textId="4261F479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509951909</w:t>
            </w:r>
          </w:p>
        </w:tc>
        <w:tc>
          <w:tcPr>
            <w:tcW w:w="2200" w:type="dxa"/>
            <w:vAlign w:val="bottom"/>
          </w:tcPr>
          <w:p w14:paraId="38F1A55B" w14:textId="2961688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533899114</w:t>
            </w:r>
          </w:p>
        </w:tc>
        <w:tc>
          <w:tcPr>
            <w:tcW w:w="2200" w:type="dxa"/>
            <w:vAlign w:val="bottom"/>
          </w:tcPr>
          <w:p w14:paraId="3F16C2F6" w14:textId="67421EB2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256419358 SP</w:t>
            </w:r>
          </w:p>
        </w:tc>
      </w:tr>
      <w:tr w:rsidR="00C13549" w:rsidRPr="00C13549" w14:paraId="251F803E" w14:textId="6EA08FDE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B03D9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353190470 SP</w:t>
            </w:r>
          </w:p>
        </w:tc>
        <w:tc>
          <w:tcPr>
            <w:tcW w:w="2200" w:type="dxa"/>
            <w:vAlign w:val="bottom"/>
          </w:tcPr>
          <w:p w14:paraId="07A78A38" w14:textId="416E4A0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32922282-X</w:t>
            </w:r>
          </w:p>
        </w:tc>
        <w:tc>
          <w:tcPr>
            <w:tcW w:w="2200" w:type="dxa"/>
            <w:vAlign w:val="bottom"/>
          </w:tcPr>
          <w:p w14:paraId="3A42DC55" w14:textId="320B827F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568497442 SP</w:t>
            </w:r>
          </w:p>
        </w:tc>
        <w:tc>
          <w:tcPr>
            <w:tcW w:w="2200" w:type="dxa"/>
            <w:vAlign w:val="bottom"/>
          </w:tcPr>
          <w:p w14:paraId="20BC257F" w14:textId="6CF737B3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485281605</w:t>
            </w:r>
          </w:p>
        </w:tc>
      </w:tr>
      <w:tr w:rsidR="00C13549" w:rsidRPr="00C13549" w14:paraId="1CF6B7CE" w14:textId="6320C191" w:rsidTr="00C1354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877DED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674700041 SP</w:t>
            </w:r>
          </w:p>
        </w:tc>
        <w:tc>
          <w:tcPr>
            <w:tcW w:w="2200" w:type="dxa"/>
            <w:vAlign w:val="bottom"/>
          </w:tcPr>
          <w:p w14:paraId="5F275523" w14:textId="02FA1881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470473691SP</w:t>
            </w:r>
          </w:p>
        </w:tc>
        <w:tc>
          <w:tcPr>
            <w:tcW w:w="2200" w:type="dxa"/>
            <w:vAlign w:val="bottom"/>
          </w:tcPr>
          <w:p w14:paraId="74D4C9AB" w14:textId="224998BD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30169840-5 sp</w:t>
            </w:r>
          </w:p>
        </w:tc>
        <w:tc>
          <w:tcPr>
            <w:tcW w:w="2200" w:type="dxa"/>
            <w:vAlign w:val="bottom"/>
          </w:tcPr>
          <w:p w14:paraId="7AAEB51C" w14:textId="1B66E06B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438910965</w:t>
            </w:r>
          </w:p>
        </w:tc>
      </w:tr>
      <w:tr w:rsidR="00C13549" w:rsidRPr="00C13549" w14:paraId="5DF66165" w14:textId="7C75489F" w:rsidTr="00C13549">
        <w:trPr>
          <w:gridAfter w:val="1"/>
          <w:wAfter w:w="2200" w:type="dxa"/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F610FC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54.388.346.2</w:t>
            </w:r>
          </w:p>
        </w:tc>
        <w:tc>
          <w:tcPr>
            <w:tcW w:w="2200" w:type="dxa"/>
            <w:vAlign w:val="bottom"/>
          </w:tcPr>
          <w:p w14:paraId="17E22837" w14:textId="5A2D861E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37.754.428-0</w:t>
            </w:r>
          </w:p>
        </w:tc>
        <w:tc>
          <w:tcPr>
            <w:tcW w:w="2200" w:type="dxa"/>
            <w:vAlign w:val="bottom"/>
          </w:tcPr>
          <w:p w14:paraId="3A700448" w14:textId="76611632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40184605-2SP</w:t>
            </w:r>
          </w:p>
        </w:tc>
      </w:tr>
      <w:tr w:rsidR="00C13549" w:rsidRPr="00C13549" w14:paraId="2AED581A" w14:textId="059D666B" w:rsidTr="00C13549">
        <w:trPr>
          <w:gridAfter w:val="1"/>
          <w:wAfter w:w="2200" w:type="dxa"/>
          <w:trHeight w:val="315"/>
        </w:trPr>
        <w:tc>
          <w:tcPr>
            <w:tcW w:w="2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035554" w14:textId="77777777" w:rsidR="00C13549" w:rsidRPr="00C13549" w:rsidRDefault="00C13549" w:rsidP="00C1354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C13549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42.591.865.8</w:t>
            </w:r>
          </w:p>
        </w:tc>
        <w:tc>
          <w:tcPr>
            <w:tcW w:w="2200" w:type="dxa"/>
            <w:vAlign w:val="bottom"/>
          </w:tcPr>
          <w:p w14:paraId="69FB3242" w14:textId="64C3F527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285911338/sp</w:t>
            </w:r>
          </w:p>
        </w:tc>
        <w:tc>
          <w:tcPr>
            <w:tcW w:w="2200" w:type="dxa"/>
            <w:vAlign w:val="bottom"/>
          </w:tcPr>
          <w:p w14:paraId="026EB9DE" w14:textId="6CDD2674" w:rsidR="00C13549" w:rsidRPr="00C13549" w:rsidRDefault="00C13549" w:rsidP="00C1354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32.384.778-x</w:t>
            </w:r>
          </w:p>
        </w:tc>
      </w:tr>
    </w:tbl>
    <w:p w14:paraId="6EEB7795" w14:textId="3277C7D2" w:rsidR="00E35643" w:rsidRDefault="00C13549" w:rsidP="008C3A9B">
      <w:pPr>
        <w:tabs>
          <w:tab w:val="left" w:pos="2548"/>
          <w:tab w:val="left" w:pos="4991"/>
          <w:tab w:val="left" w:pos="7438"/>
        </w:tabs>
        <w:ind w:left="102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578AD6" w14:textId="77777777" w:rsidR="00E35643" w:rsidRDefault="00E35643">
      <w:pPr>
        <w:pStyle w:val="Corpodetexto"/>
        <w:rPr>
          <w:b/>
          <w:sz w:val="20"/>
        </w:rPr>
      </w:pPr>
    </w:p>
    <w:p w14:paraId="49500E22" w14:textId="5D60FB36" w:rsidR="00E35643" w:rsidRDefault="00185B92">
      <w:pPr>
        <w:pStyle w:val="Corpodetexto"/>
        <w:spacing w:before="52"/>
        <w:ind w:left="6035"/>
      </w:pPr>
      <w:r>
        <w:t>Itapevi</w:t>
      </w:r>
      <w:r w:rsidR="006156D5">
        <w:t>,</w:t>
      </w:r>
      <w:r w:rsidR="006156D5">
        <w:rPr>
          <w:spacing w:val="-2"/>
        </w:rPr>
        <w:t xml:space="preserve"> </w:t>
      </w:r>
      <w:r w:rsidR="008C3A9B">
        <w:t>13</w:t>
      </w:r>
      <w:r w:rsidR="00D0019D">
        <w:t xml:space="preserve"> </w:t>
      </w:r>
      <w:r w:rsidR="00A412A8">
        <w:t>de junho</w:t>
      </w:r>
      <w:r w:rsidR="006156D5">
        <w:rPr>
          <w:spacing w:val="-2"/>
        </w:rPr>
        <w:t xml:space="preserve"> </w:t>
      </w:r>
      <w:r w:rsidR="006156D5">
        <w:t>de 2022.</w:t>
      </w:r>
    </w:p>
    <w:p w14:paraId="0EC3E182" w14:textId="77777777" w:rsidR="006E3A0E" w:rsidRDefault="006E3A0E">
      <w:pPr>
        <w:pStyle w:val="Corpodetexto"/>
        <w:spacing w:before="1" w:line="278" w:lineRule="auto"/>
        <w:ind w:left="3136" w:right="3362"/>
        <w:jc w:val="center"/>
      </w:pPr>
    </w:p>
    <w:p w14:paraId="6ADBB299" w14:textId="2127CBD8" w:rsidR="006E3A0E" w:rsidRDefault="006E3A0E" w:rsidP="00CF771C">
      <w:pPr>
        <w:pStyle w:val="Corpodetexto"/>
        <w:spacing w:before="1" w:line="278" w:lineRule="auto"/>
        <w:ind w:left="3136" w:right="3131"/>
        <w:jc w:val="center"/>
        <w:rPr>
          <w:spacing w:val="-52"/>
        </w:rPr>
      </w:pPr>
      <w:r>
        <w:t xml:space="preserve">Keise Cristina Portela dos Santos </w:t>
      </w:r>
      <w:r w:rsidR="006156D5">
        <w:rPr>
          <w:spacing w:val="-52"/>
        </w:rPr>
        <w:t xml:space="preserve"> </w:t>
      </w:r>
    </w:p>
    <w:p w14:paraId="31A16B6A" w14:textId="0BAEE902" w:rsidR="00E35643" w:rsidRDefault="006156D5">
      <w:pPr>
        <w:pStyle w:val="Corpodetexto"/>
        <w:spacing w:before="1" w:line="278" w:lineRule="auto"/>
        <w:ind w:left="3136" w:right="3362"/>
        <w:jc w:val="center"/>
      </w:pPr>
      <w:r>
        <w:t>Dirigente</w:t>
      </w:r>
      <w:r>
        <w:rPr>
          <w:spacing w:val="-1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</w:p>
    <w:p w14:paraId="502DAEB8" w14:textId="2DCA097A" w:rsidR="006E3A0E" w:rsidRDefault="006E3A0E">
      <w:pPr>
        <w:pStyle w:val="Corpodetexto"/>
        <w:spacing w:before="1" w:line="278" w:lineRule="auto"/>
        <w:ind w:left="3136" w:right="3362"/>
        <w:jc w:val="center"/>
      </w:pPr>
    </w:p>
    <w:p w14:paraId="3ADA61D7" w14:textId="66E84ABF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788872D3" w14:textId="25AA0902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07284B0D" w14:textId="2FD3E37A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6ECA8A2C" w14:textId="6B23A56E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518E5915" w14:textId="5CFC58AA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57E24A06" w14:textId="1F3EA0F9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40B22D4D" w14:textId="0E80A955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78ECEADB" w14:textId="33FAD09D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3821F705" w14:textId="0A0E4872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60FDF7C8" w14:textId="0A17A09B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477911D5" w14:textId="0AADE2B6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4BDF1AC9" w14:textId="4913737A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0A41DCBA" w14:textId="1BBD7109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4DA63937" w14:textId="7CEDCFBD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4A4780EB" w14:textId="34298992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388F637B" w14:textId="6FE83D6C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3B894CF9" w14:textId="1D5AC64C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3E762348" w14:textId="55345A8B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54827B15" w14:textId="2CB8C6BF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47AD595D" w14:textId="604A25AA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1793E5A5" w14:textId="1FDD9A39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137247CA" w14:textId="2238C403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76C46055" w14:textId="66B09463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1F398F61" w14:textId="7E3E47EA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3659C762" w14:textId="2D42B951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73CC3389" w14:textId="7BE20A2C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29AD407B" w14:textId="768F8A51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7BBA4B3F" w14:textId="34E5999D" w:rsidR="006931E3" w:rsidRDefault="006931E3">
      <w:pPr>
        <w:pStyle w:val="Corpodetexto"/>
        <w:spacing w:before="1" w:line="278" w:lineRule="auto"/>
        <w:ind w:left="3136" w:right="3362"/>
        <w:jc w:val="center"/>
      </w:pPr>
    </w:p>
    <w:p w14:paraId="6742DAE6" w14:textId="6D395536" w:rsidR="006931E3" w:rsidRDefault="006931E3" w:rsidP="006931E3">
      <w:pPr>
        <w:pStyle w:val="Corpodetexto"/>
        <w:spacing w:before="1" w:line="278" w:lineRule="auto"/>
        <w:ind w:left="1560" w:right="2422"/>
        <w:jc w:val="center"/>
      </w:pPr>
      <w:r>
        <w:t>Publ.</w:t>
      </w:r>
      <w:r>
        <w:rPr>
          <w:spacing w:val="-3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14/06/2022,</w:t>
      </w:r>
      <w:r>
        <w:rPr>
          <w:spacing w:val="-5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t>I, Página</w:t>
      </w:r>
      <w:r>
        <w:t>s 115 e 116</w:t>
      </w:r>
    </w:p>
    <w:sectPr w:rsidR="006931E3">
      <w:pgSz w:w="11910" w:h="16840"/>
      <w:pgMar w:top="1780" w:right="800" w:bottom="1380" w:left="1600" w:header="48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7650" w14:textId="77777777" w:rsidR="00F41E10" w:rsidRDefault="00F41E10">
      <w:r>
        <w:separator/>
      </w:r>
    </w:p>
  </w:endnote>
  <w:endnote w:type="continuationSeparator" w:id="0">
    <w:p w14:paraId="68B5F09D" w14:textId="77777777" w:rsidR="00F41E10" w:rsidRDefault="00F4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3C40" w14:textId="6CF8D3CB" w:rsidR="00E35643" w:rsidRDefault="00E33E00">
    <w:pPr>
      <w:pStyle w:val="Corpodetex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82272" behindDoc="1" locked="0" layoutInCell="1" allowOverlap="1" wp14:anchorId="168CA633" wp14:editId="01BCD855">
              <wp:simplePos x="0" y="0"/>
              <wp:positionH relativeFrom="margin">
                <wp:align>left</wp:align>
              </wp:positionH>
              <wp:positionV relativeFrom="page">
                <wp:posOffset>9791700</wp:posOffset>
              </wp:positionV>
              <wp:extent cx="5762625" cy="3429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32713" w14:textId="77777777" w:rsidR="006E3A0E" w:rsidRDefault="006E3A0E" w:rsidP="006E3A0E">
                          <w:pPr>
                            <w:spacing w:before="1"/>
                            <w:ind w:left="1722" w:right="1590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Avenida Presidente Vargas, 974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Vila Nova Itapevi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06694-000</w:t>
                          </w:r>
                          <w:r>
                            <w:rPr>
                              <w:rFonts w:asci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Verdana"/>
                              <w:spacing w:val="-3"/>
                              <w:sz w:val="16"/>
                            </w:rPr>
                            <w:t xml:space="preserve"> Itapevi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SP |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4143-8310</w:t>
                          </w:r>
                        </w:p>
                        <w:p w14:paraId="4F3C0499" w14:textId="0B4294F6" w:rsidR="00E35643" w:rsidRDefault="00E35643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CA6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71pt;width:453.75pt;height:27pt;z-index:-1833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" filled="f" stroked="f">
              <v:textbox inset="0,0,0,0">
                <w:txbxContent>
                  <w:p w14:paraId="1CD32713" w14:textId="77777777" w:rsidR="006E3A0E" w:rsidRDefault="006E3A0E" w:rsidP="006E3A0E">
                    <w:pPr>
                      <w:spacing w:before="1"/>
                      <w:ind w:left="1722" w:right="159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Avenida Presidente Vargas, 974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Vila Nova Itapevi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|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CEP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06694-000</w:t>
                    </w:r>
                    <w:r>
                      <w:rPr>
                        <w:rFonts w:asci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|</w:t>
                    </w:r>
                    <w:r>
                      <w:rPr>
                        <w:rFonts w:ascii="Verdana"/>
                        <w:spacing w:val="-3"/>
                        <w:sz w:val="16"/>
                      </w:rPr>
                      <w:t xml:space="preserve"> Itapevi</w:t>
                    </w:r>
                    <w:r>
                      <w:rPr>
                        <w:rFonts w:ascii="Verdana"/>
                        <w:sz w:val="16"/>
                      </w:rPr>
                      <w:t>,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SP |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Fone: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(11)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4143-8310</w:t>
                    </w:r>
                  </w:p>
                  <w:p w14:paraId="4F3C0499" w14:textId="0B4294F6" w:rsidR="00E35643" w:rsidRDefault="00E35643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9B0A" w14:textId="77777777" w:rsidR="00F41E10" w:rsidRDefault="00F41E10">
      <w:r>
        <w:separator/>
      </w:r>
    </w:p>
  </w:footnote>
  <w:footnote w:type="continuationSeparator" w:id="0">
    <w:p w14:paraId="488CF226" w14:textId="77777777" w:rsidR="00F41E10" w:rsidRDefault="00F4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5FB4" w14:textId="3F284A0A" w:rsidR="00E35643" w:rsidRDefault="006156D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81248" behindDoc="1" locked="0" layoutInCell="1" allowOverlap="1" wp14:anchorId="612C2794" wp14:editId="75F7323A">
          <wp:simplePos x="0" y="0"/>
          <wp:positionH relativeFrom="page">
            <wp:posOffset>5114566</wp:posOffset>
          </wp:positionH>
          <wp:positionV relativeFrom="page">
            <wp:posOffset>304799</wp:posOffset>
          </wp:positionV>
          <wp:extent cx="1718668" cy="8530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68" cy="853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E00">
      <w:rPr>
        <w:noProof/>
      </w:rPr>
      <mc:AlternateContent>
        <mc:Choice Requires="wps">
          <w:drawing>
            <wp:anchor distT="0" distB="0" distL="114300" distR="114300" simplePos="0" relativeHeight="484981760" behindDoc="1" locked="0" layoutInCell="1" allowOverlap="1" wp14:anchorId="274ED6A1" wp14:editId="38480D05">
              <wp:simplePos x="0" y="0"/>
              <wp:positionH relativeFrom="page">
                <wp:posOffset>1068070</wp:posOffset>
              </wp:positionH>
              <wp:positionV relativeFrom="page">
                <wp:posOffset>436245</wp:posOffset>
              </wp:positionV>
              <wp:extent cx="3493135" cy="3670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AE1CB" w14:textId="77777777" w:rsidR="008C5EC5" w:rsidRDefault="006156D5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 xml:space="preserve">Diretoria de Ensino – Região de </w:t>
                          </w:r>
                          <w:r w:rsidR="008C5EC5">
                            <w:rPr>
                              <w:rFonts w:ascii="Verdana" w:hAnsi="Verdana"/>
                              <w:b/>
                            </w:rPr>
                            <w:t>Itapevi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  <w:p w14:paraId="002C2E56" w14:textId="6EAAC69A" w:rsidR="00E35643" w:rsidRDefault="006156D5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pacing w:val="-7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1"/>
                            </w:rPr>
                            <w:t xml:space="preserve"> </w:t>
                          </w:r>
                          <w:hyperlink r:id="rId2" w:history="1">
                            <w:r w:rsidR="008C5EC5" w:rsidRPr="00B861C1">
                              <w:rPr>
                                <w:rStyle w:val="Hyperlink"/>
                                <w:rFonts w:ascii="Verdana" w:hAnsi="Verdana"/>
                              </w:rPr>
                              <w:t>deitp@educacao.sp.gov.br</w:t>
                            </w:r>
                            <w:r w:rsidR="008C5EC5" w:rsidRPr="00B861C1">
                              <w:rPr>
                                <w:rStyle w:val="Hyperlink"/>
                                <w:rFonts w:ascii="Verdana" w:hAnsi="Verdana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ED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35pt;width:275.05pt;height:28.9pt;z-index:-183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" filled="f" stroked="f">
              <v:textbox inset="0,0,0,0">
                <w:txbxContent>
                  <w:p w14:paraId="6B4AE1CB" w14:textId="77777777" w:rsidR="008C5EC5" w:rsidRDefault="006156D5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</w:rPr>
                      <w:t xml:space="preserve">Diretoria de Ensino – Região de </w:t>
                    </w:r>
                    <w:r w:rsidR="008C5EC5">
                      <w:rPr>
                        <w:rFonts w:ascii="Verdana" w:hAnsi="Verdana"/>
                        <w:b/>
                      </w:rPr>
                      <w:t>Itapevi</w:t>
                    </w:r>
                    <w:r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|</w:t>
                    </w:r>
                  </w:p>
                  <w:p w14:paraId="002C2E56" w14:textId="6EAAC69A" w:rsidR="00E35643" w:rsidRDefault="006156D5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pacing w:val="-7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E-mail:</w:t>
                    </w:r>
                    <w:r>
                      <w:rPr>
                        <w:rFonts w:ascii="Verdana" w:hAnsi="Verdana"/>
                        <w:spacing w:val="-1"/>
                      </w:rPr>
                      <w:t xml:space="preserve"> </w:t>
                    </w:r>
                    <w:hyperlink r:id="rId3" w:history="1">
                      <w:r w:rsidR="008C5EC5" w:rsidRPr="00B861C1">
                        <w:rPr>
                          <w:rStyle w:val="Hyperlink"/>
                          <w:rFonts w:ascii="Verdana" w:hAnsi="Verdana"/>
                        </w:rPr>
                        <w:t>deitp@educacao.sp.gov.br</w:t>
                      </w:r>
                      <w:r w:rsidR="008C5EC5" w:rsidRPr="00B861C1">
                        <w:rPr>
                          <w:rStyle w:val="Hyperlink"/>
                          <w:rFonts w:ascii="Verdana" w:hAnsi="Verdana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Verdana" w:hAnsi="Verdana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78A"/>
    <w:multiLevelType w:val="multilevel"/>
    <w:tmpl w:val="EB98C604"/>
    <w:lvl w:ilvl="0">
      <w:start w:val="1"/>
      <w:numFmt w:val="decimal"/>
      <w:lvlText w:val="%1."/>
      <w:lvlJc w:val="left"/>
      <w:pPr>
        <w:ind w:left="339" w:hanging="23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58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F85108F"/>
    <w:multiLevelType w:val="hybridMultilevel"/>
    <w:tmpl w:val="03B47E80"/>
    <w:lvl w:ilvl="0" w:tplc="5BFEB2AE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C02D7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2" w:tplc="2C145F2E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DCDEC368">
      <w:numFmt w:val="bullet"/>
      <w:lvlText w:val="•"/>
      <w:lvlJc w:val="left"/>
      <w:pPr>
        <w:ind w:left="3425" w:hanging="360"/>
      </w:pPr>
      <w:rPr>
        <w:rFonts w:hint="default"/>
        <w:lang w:val="pt-PT" w:eastAsia="en-US" w:bidi="ar-SA"/>
      </w:rPr>
    </w:lvl>
    <w:lvl w:ilvl="4" w:tplc="E78EEFFE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5" w:tplc="91D41C68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2604CE3E">
      <w:numFmt w:val="bullet"/>
      <w:lvlText w:val="•"/>
      <w:lvlJc w:val="left"/>
      <w:pPr>
        <w:ind w:left="6031" w:hanging="360"/>
      </w:pPr>
      <w:rPr>
        <w:rFonts w:hint="default"/>
        <w:lang w:val="pt-PT" w:eastAsia="en-US" w:bidi="ar-SA"/>
      </w:rPr>
    </w:lvl>
    <w:lvl w:ilvl="7" w:tplc="D472CC86">
      <w:numFmt w:val="bullet"/>
      <w:lvlText w:val="•"/>
      <w:lvlJc w:val="left"/>
      <w:pPr>
        <w:ind w:left="6900" w:hanging="360"/>
      </w:pPr>
      <w:rPr>
        <w:rFonts w:hint="default"/>
        <w:lang w:val="pt-PT" w:eastAsia="en-US" w:bidi="ar-SA"/>
      </w:rPr>
    </w:lvl>
    <w:lvl w:ilvl="8" w:tplc="DB782740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43"/>
    <w:rsid w:val="00185B92"/>
    <w:rsid w:val="002D2539"/>
    <w:rsid w:val="00507583"/>
    <w:rsid w:val="006156D5"/>
    <w:rsid w:val="006931E3"/>
    <w:rsid w:val="006E3A0E"/>
    <w:rsid w:val="00851873"/>
    <w:rsid w:val="008C3A9B"/>
    <w:rsid w:val="008C5EC5"/>
    <w:rsid w:val="00A412A8"/>
    <w:rsid w:val="00BA043A"/>
    <w:rsid w:val="00C13549"/>
    <w:rsid w:val="00CF0860"/>
    <w:rsid w:val="00CF771C"/>
    <w:rsid w:val="00D0019D"/>
    <w:rsid w:val="00D136CA"/>
    <w:rsid w:val="00D439D8"/>
    <w:rsid w:val="00E33E00"/>
    <w:rsid w:val="00E35643"/>
    <w:rsid w:val="00F371BB"/>
    <w:rsid w:val="00F41E10"/>
    <w:rsid w:val="00F82E4B"/>
    <w:rsid w:val="00F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762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4"/>
      <w:ind w:left="2453" w:right="268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8C5E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EC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5E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EC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C5E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itp@educacao.sp.gov.br%20" TargetMode="External"/><Relationship Id="rId2" Type="http://schemas.openxmlformats.org/officeDocument/2006/relationships/hyperlink" Target="mailto:deitp@educacao.sp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2040</Words>
  <Characters>11018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12</cp:revision>
  <dcterms:created xsi:type="dcterms:W3CDTF">2022-05-25T11:49:00Z</dcterms:created>
  <dcterms:modified xsi:type="dcterms:W3CDTF">2022-06-14T12:07:00Z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