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504"/>
      </w:tblGrid>
      <w:tr w:rsidR="003162E8" w14:paraId="12F5A2A0" w14:textId="77777777" w:rsidTr="003162E8">
        <w:trPr>
          <w:trHeight w:val="100"/>
          <w:jc w:val="center"/>
        </w:trPr>
        <w:tc>
          <w:tcPr>
            <w:tcW w:w="1797" w:type="dxa"/>
            <w:vAlign w:val="center"/>
            <w:hideMark/>
          </w:tcPr>
          <w:p w14:paraId="3424A399" w14:textId="77777777" w:rsidR="003162E8" w:rsidRDefault="003162E8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  <w:r>
              <w:rPr>
                <w:rFonts w:ascii="Arial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 wp14:anchorId="1E63D6BC" wp14:editId="7731BA78">
                  <wp:extent cx="866775" cy="8572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7CA4EFA8" w14:textId="77777777" w:rsidR="003162E8" w:rsidRDefault="003162E8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Arial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14:paraId="5E8B0062" w14:textId="77777777" w:rsidR="003162E8" w:rsidRDefault="003162E8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14:paraId="159A8F4A" w14:textId="77777777" w:rsidR="003162E8" w:rsidRDefault="003162E8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14:paraId="6577BBA2" w14:textId="77777777" w:rsidR="003162E8" w:rsidRDefault="003162E8">
            <w:pPr>
              <w:keepNext/>
              <w:overflowPunct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14:paraId="3D662712" w14:textId="77777777" w:rsidR="003162E8" w:rsidRDefault="003162E8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14:paraId="746C99BB" w14:textId="77777777" w:rsidR="0050733E" w:rsidRDefault="0050733E">
      <w:pPr>
        <w:pStyle w:val="Corpodetexto"/>
        <w:rPr>
          <w:sz w:val="24"/>
          <w:szCs w:val="24"/>
        </w:rPr>
      </w:pPr>
    </w:p>
    <w:p w14:paraId="05529153" w14:textId="77777777" w:rsidR="000B3CCC" w:rsidRDefault="000B3CCC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14:paraId="4B9DD054" w14:textId="77777777" w:rsidR="00282FBA" w:rsidRDefault="00282FBA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14:paraId="004E02AE" w14:textId="77777777" w:rsidR="00282FBA" w:rsidRDefault="00282FBA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14:paraId="4BC990B9" w14:textId="77777777" w:rsidR="0050733E" w:rsidRPr="00305148" w:rsidRDefault="00552B8D">
      <w:pPr>
        <w:pStyle w:val="Corpodetexto"/>
        <w:jc w:val="center"/>
        <w:rPr>
          <w:rFonts w:ascii="Times New Roman" w:hAnsi="Times New Roman" w:cs="Times New Roman"/>
        </w:rPr>
      </w:pPr>
      <w:r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ANEXO II</w:t>
      </w:r>
    </w:p>
    <w:p w14:paraId="0EC1D5F0" w14:textId="77777777" w:rsidR="0050733E" w:rsidRPr="00305148" w:rsidRDefault="0050733E">
      <w:pPr>
        <w:jc w:val="center"/>
        <w:rPr>
          <w:rFonts w:ascii="Times New Roman" w:hAnsi="Times New Roman" w:cs="Times New Roman"/>
        </w:rPr>
      </w:pPr>
    </w:p>
    <w:p w14:paraId="3D391A0D" w14:textId="77777777" w:rsidR="0050733E" w:rsidRPr="00305148" w:rsidRDefault="00552B8D">
      <w:pPr>
        <w:jc w:val="center"/>
        <w:rPr>
          <w:rFonts w:ascii="Times New Roman" w:hAnsi="Times New Roman" w:cs="Times New Roman"/>
        </w:rPr>
      </w:pPr>
      <w:r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PORTARIA</w:t>
      </w:r>
    </w:p>
    <w:p w14:paraId="52A93199" w14:textId="77777777" w:rsidR="0050733E" w:rsidRPr="00305148" w:rsidRDefault="0050733E">
      <w:pPr>
        <w:jc w:val="center"/>
        <w:rPr>
          <w:rFonts w:ascii="Times New Roman" w:hAnsi="Times New Roman" w:cs="Times New Roman"/>
          <w:b/>
          <w:sz w:val="24"/>
          <w:szCs w:val="24"/>
          <w:lang w:val="pt-BR" w:eastAsia="en-US" w:bidi="ar-SA"/>
        </w:rPr>
      </w:pPr>
    </w:p>
    <w:p w14:paraId="3FE0A25C" w14:textId="77777777" w:rsidR="0050733E" w:rsidRPr="00305148" w:rsidRDefault="005073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t-BR" w:eastAsia="en-US" w:bidi="ar-SA"/>
        </w:rPr>
      </w:pPr>
    </w:p>
    <w:p w14:paraId="27C16CDA" w14:textId="77777777" w:rsidR="0050733E" w:rsidRPr="00305148" w:rsidRDefault="005073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t-BR" w:eastAsia="en-US" w:bidi="ar-SA"/>
        </w:rPr>
      </w:pPr>
    </w:p>
    <w:p w14:paraId="4279C156" w14:textId="77777777" w:rsidR="0050733E" w:rsidRPr="00305148" w:rsidRDefault="0050733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53FAC76C" w14:textId="069247B4" w:rsidR="0050733E" w:rsidRPr="00305148" w:rsidRDefault="00552B8D">
      <w:pPr>
        <w:spacing w:line="360" w:lineRule="auto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</w:pP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O </w:t>
      </w:r>
      <w:bookmarkStart w:id="0" w:name="_Hlk518058252"/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Diretor do Centro de Recursos Humanos, da </w:t>
      </w:r>
      <w:r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Diretoria de Ensino – Região</w:t>
      </w:r>
      <w:r w:rsidR="00B13E7E"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 de Osasco, </w:t>
      </w:r>
      <w:bookmarkEnd w:id="0"/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da Secretaria da Educação, no uso da competência que lhe é conferida pelo artigo 37, inciso VII, alínea "a" do Decreto Nº 52.833, de 24 de março de 2008, com fundamento na Lei Complementar Federal nº 64 de 18 de maio</w:t>
      </w:r>
      <w:r w:rsidR="003162E8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 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de 1990, </w:t>
      </w:r>
      <w:r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AFASTA 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o</w:t>
      </w:r>
      <w:r w:rsidR="00B13E7E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(a)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 Sr</w:t>
      </w:r>
      <w:r w:rsidR="00B13E7E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.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(a). </w:t>
      </w:r>
      <w:r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(nome completo do servidor(a)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, RG</w:t>
      </w:r>
      <w:r w:rsidR="00B13E7E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.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 </w:t>
      </w:r>
      <w:r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(número)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, (</w:t>
      </w:r>
      <w:r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cargo/função-atividade), 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do (Nome do Quadro), classificado na </w:t>
      </w:r>
      <w:r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(Nome da Unidade Escolar/Administrativa), 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da </w:t>
      </w:r>
      <w:r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(</w:t>
      </w:r>
      <w:r w:rsidR="00B13E7E"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Diretoria de Ensino Região de Osasco da Coordenadoria de Gestão de Recursos Humanos</w:t>
      </w:r>
      <w:r w:rsidRPr="0030514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 xml:space="preserve">, </w:t>
      </w:r>
      <w:r w:rsidRPr="0030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período de </w:t>
      </w:r>
      <w:r w:rsidR="00305148" w:rsidRPr="00305148">
        <w:rPr>
          <w:rFonts w:ascii="Times New Roman" w:hAnsi="Times New Roman" w:cs="Times New Roman"/>
          <w:color w:val="000000" w:themeColor="text1"/>
          <w:sz w:val="24"/>
          <w:szCs w:val="24"/>
        </w:rPr>
        <w:t>02/07/2022 a 02/10/2022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, para concorrer ao cargo eletivo de</w:t>
      </w:r>
      <w:r w:rsidR="00305148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                                                               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, à vista de seu requerimento, condicionado a entrega oportuna da Ata de Convenção do Partido e lista de candidatos aprovados.</w:t>
      </w:r>
    </w:p>
    <w:p w14:paraId="56C16980" w14:textId="77777777" w:rsidR="0050733E" w:rsidRPr="00305148" w:rsidRDefault="0050733E">
      <w:pPr>
        <w:ind w:firstLine="2835"/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54F94996" w14:textId="710E5574" w:rsidR="0050733E" w:rsidRPr="00305148" w:rsidRDefault="00552B8D">
      <w:pPr>
        <w:ind w:left="2925"/>
        <w:jc w:val="right"/>
        <w:rPr>
          <w:rFonts w:ascii="Times New Roman" w:hAnsi="Times New Roman" w:cs="Times New Roman"/>
          <w:color w:val="000000"/>
        </w:rPr>
      </w:pP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   </w:t>
      </w:r>
      <w:r w:rsidR="00B13E7E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Osasco, 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aos</w:t>
      </w:r>
      <w:r w:rsidR="00305148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 _____</w:t>
      </w:r>
      <w:r w:rsidR="007C6B65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 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de</w:t>
      </w:r>
      <w:r w:rsidR="007C6B65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 </w:t>
      </w:r>
      <w:r w:rsidR="00305148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_________________ </w:t>
      </w:r>
      <w:proofErr w:type="spellStart"/>
      <w:r w:rsidR="007C6B65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de</w:t>
      </w:r>
      <w:proofErr w:type="spellEnd"/>
      <w:r w:rsidR="007C6B65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 202</w:t>
      </w:r>
      <w:r w:rsidR="00305148"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2</w:t>
      </w: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 xml:space="preserve">. </w:t>
      </w:r>
    </w:p>
    <w:p w14:paraId="7A88E385" w14:textId="77777777" w:rsidR="0050733E" w:rsidRPr="00305148" w:rsidRDefault="0050733E">
      <w:pPr>
        <w:pStyle w:val="Corpodetexto"/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708D51F6" w14:textId="77777777" w:rsidR="0050733E" w:rsidRPr="00305148" w:rsidRDefault="0050733E">
      <w:pPr>
        <w:pStyle w:val="Corpodetexto"/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788E32E4" w14:textId="77777777" w:rsidR="0050733E" w:rsidRPr="00305148" w:rsidRDefault="0050733E">
      <w:pPr>
        <w:pStyle w:val="Corpodetexto"/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02433DA8" w14:textId="77777777" w:rsidR="0050733E" w:rsidRPr="00305148" w:rsidRDefault="0050733E">
      <w:pPr>
        <w:pStyle w:val="Corpodetexto"/>
        <w:ind w:firstLine="2835"/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</w:pPr>
    </w:p>
    <w:p w14:paraId="68A10E00" w14:textId="77777777" w:rsidR="0050733E" w:rsidRPr="00305148" w:rsidRDefault="00552B8D">
      <w:pPr>
        <w:pStyle w:val="Corpodetexto"/>
        <w:jc w:val="center"/>
        <w:rPr>
          <w:rFonts w:ascii="Times New Roman" w:hAnsi="Times New Roman" w:cs="Times New Roman"/>
          <w:color w:val="000000"/>
        </w:rPr>
      </w:pPr>
      <w:r w:rsidRPr="00305148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______________________________________________________</w:t>
      </w:r>
    </w:p>
    <w:p w14:paraId="05A30A25" w14:textId="77777777" w:rsidR="0050733E" w:rsidRPr="00305148" w:rsidRDefault="00552B8D">
      <w:pPr>
        <w:pStyle w:val="Corpodetexto"/>
        <w:jc w:val="center"/>
        <w:rPr>
          <w:rFonts w:ascii="Times New Roman" w:hAnsi="Times New Roman" w:cs="Times New Roman"/>
          <w:color w:val="000000"/>
        </w:rPr>
      </w:pPr>
      <w:r w:rsidRPr="0030514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 xml:space="preserve">(assinatura e carimbo do responsável pelo Órgão </w:t>
      </w:r>
      <w:proofErr w:type="spellStart"/>
      <w:r w:rsidRPr="0030514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>Subsetorial</w:t>
      </w:r>
      <w:proofErr w:type="spellEnd"/>
      <w:r w:rsidRPr="0030514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>/Setorial)</w:t>
      </w:r>
    </w:p>
    <w:p w14:paraId="5AC8E663" w14:textId="77777777" w:rsidR="0050733E" w:rsidRPr="00305148" w:rsidRDefault="0050733E">
      <w:pPr>
        <w:pStyle w:val="Corpodetex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</w:pPr>
    </w:p>
    <w:p w14:paraId="683B3F9A" w14:textId="77777777" w:rsidR="0050733E" w:rsidRPr="00305148" w:rsidRDefault="0050733E">
      <w:pPr>
        <w:pStyle w:val="Corpodetex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</w:pPr>
    </w:p>
    <w:p w14:paraId="4403D667" w14:textId="77777777" w:rsidR="0050733E" w:rsidRPr="00305148" w:rsidRDefault="0050733E">
      <w:pPr>
        <w:pStyle w:val="Corpodetex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</w:pPr>
    </w:p>
    <w:p w14:paraId="624516FD" w14:textId="77777777" w:rsidR="0050733E" w:rsidRPr="00305148" w:rsidRDefault="0050733E">
      <w:pPr>
        <w:pStyle w:val="Corpodetex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</w:pPr>
    </w:p>
    <w:p w14:paraId="0F8FE57E" w14:textId="77777777" w:rsidR="0050733E" w:rsidRPr="00305148" w:rsidRDefault="0050733E">
      <w:pPr>
        <w:pStyle w:val="Corpodetex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</w:pPr>
    </w:p>
    <w:sectPr w:rsidR="0050733E" w:rsidRPr="00305148" w:rsidSect="00E835A9">
      <w:footerReference w:type="default" r:id="rId8"/>
      <w:pgSz w:w="12240" w:h="15840"/>
      <w:pgMar w:top="1290" w:right="839" w:bottom="1440" w:left="1418" w:header="0" w:footer="124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BD18" w14:textId="77777777" w:rsidR="00CB6AF7" w:rsidRDefault="00CB6AF7">
      <w:r>
        <w:separator/>
      </w:r>
    </w:p>
  </w:endnote>
  <w:endnote w:type="continuationSeparator" w:id="0">
    <w:p w14:paraId="20A1A5E7" w14:textId="77777777" w:rsidR="00CB6AF7" w:rsidRDefault="00CB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yssinica SIL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FA8" w14:textId="77777777" w:rsidR="0050733E" w:rsidRDefault="00417FBE">
    <w:pPr>
      <w:pStyle w:val="Corpodetexto"/>
      <w:spacing w:line="4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5BB89F" wp14:editId="08C6A18D">
              <wp:simplePos x="0" y="0"/>
              <wp:positionH relativeFrom="page">
                <wp:posOffset>7095490</wp:posOffset>
              </wp:positionH>
              <wp:positionV relativeFrom="page">
                <wp:posOffset>9128760</wp:posOffset>
              </wp:positionV>
              <wp:extent cx="83820" cy="140970"/>
              <wp:effectExtent l="1905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06661" w14:textId="77777777"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14:paraId="26D46E02" w14:textId="77777777"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558.7pt;margin-top:718.8pt;width:6.6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" filled="f" stroked="f" strokecolor="#3465a4">
              <v:stroke joinstyle="round"/>
              <v:textbox>
                <w:txbxContent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5F0D0123" w14:textId="77777777" w:rsidR="0050733E" w:rsidRDefault="0050733E">
    <w:pPr>
      <w:pStyle w:val="Corpodetexto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9E9F" w14:textId="77777777" w:rsidR="00CB6AF7" w:rsidRDefault="00CB6AF7">
      <w:r>
        <w:separator/>
      </w:r>
    </w:p>
  </w:footnote>
  <w:footnote w:type="continuationSeparator" w:id="0">
    <w:p w14:paraId="042F99ED" w14:textId="77777777" w:rsidR="00CB6AF7" w:rsidRDefault="00CB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3E"/>
    <w:rsid w:val="00012712"/>
    <w:rsid w:val="0003452F"/>
    <w:rsid w:val="000B3CCC"/>
    <w:rsid w:val="001B65CC"/>
    <w:rsid w:val="002749DD"/>
    <w:rsid w:val="00282FBA"/>
    <w:rsid w:val="00305148"/>
    <w:rsid w:val="003162E8"/>
    <w:rsid w:val="00324E4A"/>
    <w:rsid w:val="00417FBE"/>
    <w:rsid w:val="00497911"/>
    <w:rsid w:val="00497CE3"/>
    <w:rsid w:val="0050733E"/>
    <w:rsid w:val="00552B8D"/>
    <w:rsid w:val="006910F7"/>
    <w:rsid w:val="00693117"/>
    <w:rsid w:val="006C06AD"/>
    <w:rsid w:val="007C6B65"/>
    <w:rsid w:val="007E4BB9"/>
    <w:rsid w:val="007F1654"/>
    <w:rsid w:val="008071DC"/>
    <w:rsid w:val="00861CE1"/>
    <w:rsid w:val="00897230"/>
    <w:rsid w:val="008A001B"/>
    <w:rsid w:val="008C425D"/>
    <w:rsid w:val="00B13E7E"/>
    <w:rsid w:val="00B31817"/>
    <w:rsid w:val="00B3705B"/>
    <w:rsid w:val="00C376CB"/>
    <w:rsid w:val="00C75A88"/>
    <w:rsid w:val="00CB6AF7"/>
    <w:rsid w:val="00E35888"/>
    <w:rsid w:val="00E835A9"/>
    <w:rsid w:val="00F12554"/>
    <w:rsid w:val="00FB1ECC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12DE6"/>
  <w15:docId w15:val="{915B76AD-7A47-4647-A121-937F20F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35A9"/>
    <w:rPr>
      <w:rFonts w:cs="Calibri"/>
      <w:sz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AF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14B2F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6B5F4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E6AF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AE6AF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55F5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55F5E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55F5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62120"/>
    <w:rPr>
      <w:rFonts w:ascii="Calibri" w:eastAsia="Calibri" w:hAnsi="Calibri" w:cs="Calibri"/>
      <w:sz w:val="26"/>
      <w:szCs w:val="26"/>
      <w:lang w:val="pt-PT" w:eastAsia="pt-PT" w:bidi="pt-PT"/>
    </w:rPr>
  </w:style>
  <w:style w:type="character" w:customStyle="1" w:styleId="ListLabel1">
    <w:name w:val="ListLabel 1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">
    <w:name w:val="ListLabel 2"/>
    <w:qFormat/>
    <w:rsid w:val="00E835A9"/>
    <w:rPr>
      <w:lang w:val="pt-PT" w:eastAsia="pt-PT" w:bidi="pt-PT"/>
    </w:rPr>
  </w:style>
  <w:style w:type="character" w:customStyle="1" w:styleId="ListLabel3">
    <w:name w:val="ListLabel 3"/>
    <w:qFormat/>
    <w:rsid w:val="00E835A9"/>
    <w:rPr>
      <w:lang w:val="pt-PT" w:eastAsia="pt-PT" w:bidi="pt-PT"/>
    </w:rPr>
  </w:style>
  <w:style w:type="character" w:customStyle="1" w:styleId="ListLabel4">
    <w:name w:val="ListLabel 4"/>
    <w:qFormat/>
    <w:rsid w:val="00E835A9"/>
    <w:rPr>
      <w:lang w:val="pt-PT" w:eastAsia="pt-PT" w:bidi="pt-PT"/>
    </w:rPr>
  </w:style>
  <w:style w:type="character" w:customStyle="1" w:styleId="ListLabel5">
    <w:name w:val="ListLabel 5"/>
    <w:qFormat/>
    <w:rsid w:val="00E835A9"/>
    <w:rPr>
      <w:lang w:val="pt-PT" w:eastAsia="pt-PT" w:bidi="pt-PT"/>
    </w:rPr>
  </w:style>
  <w:style w:type="character" w:customStyle="1" w:styleId="ListLabel6">
    <w:name w:val="ListLabel 6"/>
    <w:qFormat/>
    <w:rsid w:val="00E835A9"/>
    <w:rPr>
      <w:lang w:val="pt-PT" w:eastAsia="pt-PT" w:bidi="pt-PT"/>
    </w:rPr>
  </w:style>
  <w:style w:type="character" w:customStyle="1" w:styleId="ListLabel7">
    <w:name w:val="ListLabel 7"/>
    <w:qFormat/>
    <w:rsid w:val="00E835A9"/>
    <w:rPr>
      <w:lang w:val="pt-PT" w:eastAsia="pt-PT" w:bidi="pt-PT"/>
    </w:rPr>
  </w:style>
  <w:style w:type="character" w:customStyle="1" w:styleId="ListLabel8">
    <w:name w:val="ListLabel 8"/>
    <w:qFormat/>
    <w:rsid w:val="00E835A9"/>
    <w:rPr>
      <w:lang w:val="pt-PT" w:eastAsia="pt-PT" w:bidi="pt-PT"/>
    </w:rPr>
  </w:style>
  <w:style w:type="character" w:customStyle="1" w:styleId="ListLabel9">
    <w:name w:val="ListLabel 9"/>
    <w:qFormat/>
    <w:rsid w:val="00E835A9"/>
    <w:rPr>
      <w:lang w:val="pt-PT" w:eastAsia="pt-PT" w:bidi="pt-PT"/>
    </w:rPr>
  </w:style>
  <w:style w:type="character" w:customStyle="1" w:styleId="ListLabel10">
    <w:name w:val="ListLabel 10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11">
    <w:name w:val="ListLabel 11"/>
    <w:qFormat/>
    <w:rsid w:val="00E835A9"/>
    <w:rPr>
      <w:lang w:val="pt-PT" w:eastAsia="pt-PT" w:bidi="pt-PT"/>
    </w:rPr>
  </w:style>
  <w:style w:type="character" w:customStyle="1" w:styleId="ListLabel12">
    <w:name w:val="ListLabel 12"/>
    <w:qFormat/>
    <w:rsid w:val="00E835A9"/>
    <w:rPr>
      <w:lang w:val="pt-PT" w:eastAsia="pt-PT" w:bidi="pt-PT"/>
    </w:rPr>
  </w:style>
  <w:style w:type="character" w:customStyle="1" w:styleId="ListLabel13">
    <w:name w:val="ListLabel 13"/>
    <w:qFormat/>
    <w:rsid w:val="00E835A9"/>
    <w:rPr>
      <w:lang w:val="pt-PT" w:eastAsia="pt-PT" w:bidi="pt-PT"/>
    </w:rPr>
  </w:style>
  <w:style w:type="character" w:customStyle="1" w:styleId="ListLabel14">
    <w:name w:val="ListLabel 14"/>
    <w:qFormat/>
    <w:rsid w:val="00E835A9"/>
    <w:rPr>
      <w:lang w:val="pt-PT" w:eastAsia="pt-PT" w:bidi="pt-PT"/>
    </w:rPr>
  </w:style>
  <w:style w:type="character" w:customStyle="1" w:styleId="ListLabel15">
    <w:name w:val="ListLabel 15"/>
    <w:qFormat/>
    <w:rsid w:val="00E835A9"/>
    <w:rPr>
      <w:lang w:val="pt-PT" w:eastAsia="pt-PT" w:bidi="pt-PT"/>
    </w:rPr>
  </w:style>
  <w:style w:type="character" w:customStyle="1" w:styleId="ListLabel16">
    <w:name w:val="ListLabel 16"/>
    <w:qFormat/>
    <w:rsid w:val="00E835A9"/>
    <w:rPr>
      <w:lang w:val="pt-PT" w:eastAsia="pt-PT" w:bidi="pt-PT"/>
    </w:rPr>
  </w:style>
  <w:style w:type="character" w:customStyle="1" w:styleId="ListLabel17">
    <w:name w:val="ListLabel 17"/>
    <w:qFormat/>
    <w:rsid w:val="00E835A9"/>
    <w:rPr>
      <w:lang w:val="pt-PT" w:eastAsia="pt-PT" w:bidi="pt-PT"/>
    </w:rPr>
  </w:style>
  <w:style w:type="character" w:customStyle="1" w:styleId="ListLabel18">
    <w:name w:val="ListLabel 18"/>
    <w:qFormat/>
    <w:rsid w:val="00E835A9"/>
    <w:rPr>
      <w:lang w:val="pt-PT" w:eastAsia="pt-PT" w:bidi="pt-PT"/>
    </w:rPr>
  </w:style>
  <w:style w:type="character" w:customStyle="1" w:styleId="ListLabel19">
    <w:name w:val="ListLabel 19"/>
    <w:qFormat/>
    <w:rsid w:val="00E835A9"/>
    <w:rPr>
      <w:rFonts w:eastAsia="Calibri" w:cs="Calibri"/>
      <w:spacing w:val="-1"/>
      <w:w w:val="99"/>
      <w:sz w:val="26"/>
      <w:szCs w:val="26"/>
      <w:lang w:val="pt-PT" w:eastAsia="pt-PT" w:bidi="pt-PT"/>
    </w:rPr>
  </w:style>
  <w:style w:type="character" w:customStyle="1" w:styleId="ListLabel20">
    <w:name w:val="ListLabel 20"/>
    <w:qFormat/>
    <w:rsid w:val="00E835A9"/>
    <w:rPr>
      <w:lang w:val="pt-PT" w:eastAsia="pt-PT" w:bidi="pt-PT"/>
    </w:rPr>
  </w:style>
  <w:style w:type="character" w:customStyle="1" w:styleId="ListLabel21">
    <w:name w:val="ListLabel 21"/>
    <w:qFormat/>
    <w:rsid w:val="00E835A9"/>
    <w:rPr>
      <w:lang w:val="pt-PT" w:eastAsia="pt-PT" w:bidi="pt-PT"/>
    </w:rPr>
  </w:style>
  <w:style w:type="character" w:customStyle="1" w:styleId="ListLabel22">
    <w:name w:val="ListLabel 22"/>
    <w:qFormat/>
    <w:rsid w:val="00E835A9"/>
    <w:rPr>
      <w:lang w:val="pt-PT" w:eastAsia="pt-PT" w:bidi="pt-PT"/>
    </w:rPr>
  </w:style>
  <w:style w:type="character" w:customStyle="1" w:styleId="ListLabel23">
    <w:name w:val="ListLabel 23"/>
    <w:qFormat/>
    <w:rsid w:val="00E835A9"/>
    <w:rPr>
      <w:lang w:val="pt-PT" w:eastAsia="pt-PT" w:bidi="pt-PT"/>
    </w:rPr>
  </w:style>
  <w:style w:type="character" w:customStyle="1" w:styleId="ListLabel24">
    <w:name w:val="ListLabel 24"/>
    <w:qFormat/>
    <w:rsid w:val="00E835A9"/>
    <w:rPr>
      <w:lang w:val="pt-PT" w:eastAsia="pt-PT" w:bidi="pt-PT"/>
    </w:rPr>
  </w:style>
  <w:style w:type="character" w:customStyle="1" w:styleId="ListLabel25">
    <w:name w:val="ListLabel 25"/>
    <w:qFormat/>
    <w:rsid w:val="00E835A9"/>
    <w:rPr>
      <w:lang w:val="pt-PT" w:eastAsia="pt-PT" w:bidi="pt-PT"/>
    </w:rPr>
  </w:style>
  <w:style w:type="character" w:customStyle="1" w:styleId="ListLabel26">
    <w:name w:val="ListLabel 26"/>
    <w:qFormat/>
    <w:rsid w:val="00E835A9"/>
    <w:rPr>
      <w:lang w:val="pt-PT" w:eastAsia="pt-PT" w:bidi="pt-PT"/>
    </w:rPr>
  </w:style>
  <w:style w:type="character" w:customStyle="1" w:styleId="ListLabel27">
    <w:name w:val="ListLabel 27"/>
    <w:qFormat/>
    <w:rsid w:val="00E835A9"/>
    <w:rPr>
      <w:lang w:val="pt-PT" w:eastAsia="pt-PT" w:bidi="pt-PT"/>
    </w:rPr>
  </w:style>
  <w:style w:type="character" w:customStyle="1" w:styleId="ListLabel28">
    <w:name w:val="ListLabel 28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9">
    <w:name w:val="ListLabel 29"/>
    <w:qFormat/>
    <w:rsid w:val="00E835A9"/>
    <w:rPr>
      <w:lang w:val="pt-PT" w:eastAsia="pt-PT" w:bidi="pt-PT"/>
    </w:rPr>
  </w:style>
  <w:style w:type="character" w:customStyle="1" w:styleId="ListLabel30">
    <w:name w:val="ListLabel 30"/>
    <w:qFormat/>
    <w:rsid w:val="00E835A9"/>
    <w:rPr>
      <w:lang w:val="pt-PT" w:eastAsia="pt-PT" w:bidi="pt-PT"/>
    </w:rPr>
  </w:style>
  <w:style w:type="character" w:customStyle="1" w:styleId="ListLabel31">
    <w:name w:val="ListLabel 31"/>
    <w:qFormat/>
    <w:rsid w:val="00E835A9"/>
    <w:rPr>
      <w:lang w:val="pt-PT" w:eastAsia="pt-PT" w:bidi="pt-PT"/>
    </w:rPr>
  </w:style>
  <w:style w:type="character" w:customStyle="1" w:styleId="ListLabel32">
    <w:name w:val="ListLabel 32"/>
    <w:qFormat/>
    <w:rsid w:val="00E835A9"/>
    <w:rPr>
      <w:lang w:val="pt-PT" w:eastAsia="pt-PT" w:bidi="pt-PT"/>
    </w:rPr>
  </w:style>
  <w:style w:type="character" w:customStyle="1" w:styleId="ListLabel33">
    <w:name w:val="ListLabel 33"/>
    <w:qFormat/>
    <w:rsid w:val="00E835A9"/>
    <w:rPr>
      <w:lang w:val="pt-PT" w:eastAsia="pt-PT" w:bidi="pt-PT"/>
    </w:rPr>
  </w:style>
  <w:style w:type="character" w:customStyle="1" w:styleId="ListLabel34">
    <w:name w:val="ListLabel 34"/>
    <w:qFormat/>
    <w:rsid w:val="00E835A9"/>
    <w:rPr>
      <w:lang w:val="pt-PT" w:eastAsia="pt-PT" w:bidi="pt-PT"/>
    </w:rPr>
  </w:style>
  <w:style w:type="character" w:customStyle="1" w:styleId="ListLabel35">
    <w:name w:val="ListLabel 35"/>
    <w:qFormat/>
    <w:rsid w:val="00E835A9"/>
    <w:rPr>
      <w:lang w:val="pt-PT" w:eastAsia="pt-PT" w:bidi="pt-PT"/>
    </w:rPr>
  </w:style>
  <w:style w:type="character" w:customStyle="1" w:styleId="ListLabel36">
    <w:name w:val="ListLabel 36"/>
    <w:qFormat/>
    <w:rsid w:val="00E835A9"/>
    <w:rPr>
      <w:lang w:val="pt-PT" w:eastAsia="pt-PT" w:bidi="pt-PT"/>
    </w:rPr>
  </w:style>
  <w:style w:type="character" w:customStyle="1" w:styleId="ListLabel37">
    <w:name w:val="ListLabel 37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38">
    <w:name w:val="ListLabel 38"/>
    <w:qFormat/>
    <w:rsid w:val="00E835A9"/>
    <w:rPr>
      <w:lang w:val="pt-PT" w:eastAsia="pt-PT" w:bidi="pt-PT"/>
    </w:rPr>
  </w:style>
  <w:style w:type="character" w:customStyle="1" w:styleId="ListLabel39">
    <w:name w:val="ListLabel 39"/>
    <w:qFormat/>
    <w:rsid w:val="00E835A9"/>
    <w:rPr>
      <w:lang w:val="pt-PT" w:eastAsia="pt-PT" w:bidi="pt-PT"/>
    </w:rPr>
  </w:style>
  <w:style w:type="character" w:customStyle="1" w:styleId="ListLabel40">
    <w:name w:val="ListLabel 40"/>
    <w:qFormat/>
    <w:rsid w:val="00E835A9"/>
    <w:rPr>
      <w:lang w:val="pt-PT" w:eastAsia="pt-PT" w:bidi="pt-PT"/>
    </w:rPr>
  </w:style>
  <w:style w:type="character" w:customStyle="1" w:styleId="ListLabel41">
    <w:name w:val="ListLabel 41"/>
    <w:qFormat/>
    <w:rsid w:val="00E835A9"/>
    <w:rPr>
      <w:lang w:val="pt-PT" w:eastAsia="pt-PT" w:bidi="pt-PT"/>
    </w:rPr>
  </w:style>
  <w:style w:type="character" w:customStyle="1" w:styleId="ListLabel42">
    <w:name w:val="ListLabel 42"/>
    <w:qFormat/>
    <w:rsid w:val="00E835A9"/>
    <w:rPr>
      <w:lang w:val="pt-PT" w:eastAsia="pt-PT" w:bidi="pt-PT"/>
    </w:rPr>
  </w:style>
  <w:style w:type="character" w:customStyle="1" w:styleId="ListLabel43">
    <w:name w:val="ListLabel 43"/>
    <w:qFormat/>
    <w:rsid w:val="00E835A9"/>
    <w:rPr>
      <w:lang w:val="pt-PT" w:eastAsia="pt-PT" w:bidi="pt-PT"/>
    </w:rPr>
  </w:style>
  <w:style w:type="character" w:customStyle="1" w:styleId="ListLabel44">
    <w:name w:val="ListLabel 44"/>
    <w:qFormat/>
    <w:rsid w:val="00E835A9"/>
    <w:rPr>
      <w:lang w:val="pt-PT" w:eastAsia="pt-PT" w:bidi="pt-PT"/>
    </w:rPr>
  </w:style>
  <w:style w:type="character" w:customStyle="1" w:styleId="ListLabel45">
    <w:name w:val="ListLabel 45"/>
    <w:qFormat/>
    <w:rsid w:val="00E835A9"/>
    <w:rPr>
      <w:lang w:val="pt-PT" w:eastAsia="pt-PT" w:bidi="pt-PT"/>
    </w:rPr>
  </w:style>
  <w:style w:type="character" w:customStyle="1" w:styleId="ListLabel46">
    <w:name w:val="ListLabel 46"/>
    <w:qFormat/>
    <w:rsid w:val="00E835A9"/>
    <w:rPr>
      <w:rFonts w:eastAsia="Calibri" w:cs="Calibri"/>
      <w:strike w:val="0"/>
      <w:dstrike w:val="0"/>
      <w:w w:val="99"/>
      <w:sz w:val="24"/>
      <w:szCs w:val="26"/>
      <w:lang w:val="pt-PT" w:eastAsia="pt-PT" w:bidi="pt-PT"/>
    </w:rPr>
  </w:style>
  <w:style w:type="character" w:customStyle="1" w:styleId="ListLabel47">
    <w:name w:val="ListLabel 47"/>
    <w:qFormat/>
    <w:rsid w:val="00E835A9"/>
    <w:rPr>
      <w:lang w:val="pt-PT" w:eastAsia="pt-PT" w:bidi="pt-PT"/>
    </w:rPr>
  </w:style>
  <w:style w:type="character" w:customStyle="1" w:styleId="ListLabel48">
    <w:name w:val="ListLabel 48"/>
    <w:qFormat/>
    <w:rsid w:val="00E835A9"/>
    <w:rPr>
      <w:lang w:val="pt-PT" w:eastAsia="pt-PT" w:bidi="pt-PT"/>
    </w:rPr>
  </w:style>
  <w:style w:type="character" w:customStyle="1" w:styleId="ListLabel49">
    <w:name w:val="ListLabel 49"/>
    <w:qFormat/>
    <w:rsid w:val="00E835A9"/>
    <w:rPr>
      <w:lang w:val="pt-PT" w:eastAsia="pt-PT" w:bidi="pt-PT"/>
    </w:rPr>
  </w:style>
  <w:style w:type="character" w:customStyle="1" w:styleId="ListLabel50">
    <w:name w:val="ListLabel 50"/>
    <w:qFormat/>
    <w:rsid w:val="00E835A9"/>
    <w:rPr>
      <w:lang w:val="pt-PT" w:eastAsia="pt-PT" w:bidi="pt-PT"/>
    </w:rPr>
  </w:style>
  <w:style w:type="character" w:customStyle="1" w:styleId="ListLabel51">
    <w:name w:val="ListLabel 51"/>
    <w:qFormat/>
    <w:rsid w:val="00E835A9"/>
    <w:rPr>
      <w:lang w:val="pt-PT" w:eastAsia="pt-PT" w:bidi="pt-PT"/>
    </w:rPr>
  </w:style>
  <w:style w:type="character" w:customStyle="1" w:styleId="ListLabel52">
    <w:name w:val="ListLabel 52"/>
    <w:qFormat/>
    <w:rsid w:val="00E835A9"/>
    <w:rPr>
      <w:lang w:val="pt-PT" w:eastAsia="pt-PT" w:bidi="pt-PT"/>
    </w:rPr>
  </w:style>
  <w:style w:type="character" w:customStyle="1" w:styleId="ListLabel53">
    <w:name w:val="ListLabel 53"/>
    <w:qFormat/>
    <w:rsid w:val="00E835A9"/>
    <w:rPr>
      <w:lang w:val="pt-PT" w:eastAsia="pt-PT" w:bidi="pt-PT"/>
    </w:rPr>
  </w:style>
  <w:style w:type="character" w:customStyle="1" w:styleId="ListLabel54">
    <w:name w:val="ListLabel 54"/>
    <w:qFormat/>
    <w:rsid w:val="00E835A9"/>
    <w:rPr>
      <w:lang w:val="pt-PT" w:eastAsia="pt-PT" w:bidi="pt-PT"/>
    </w:rPr>
  </w:style>
  <w:style w:type="character" w:customStyle="1" w:styleId="ListLabel55">
    <w:name w:val="ListLabel 55"/>
    <w:qFormat/>
    <w:rsid w:val="00E835A9"/>
    <w:rPr>
      <w:rFonts w:cs="Courier New"/>
    </w:rPr>
  </w:style>
  <w:style w:type="character" w:customStyle="1" w:styleId="ListLabel56">
    <w:name w:val="ListLabel 56"/>
    <w:qFormat/>
    <w:rsid w:val="00E835A9"/>
    <w:rPr>
      <w:rFonts w:cs="Courier New"/>
    </w:rPr>
  </w:style>
  <w:style w:type="character" w:customStyle="1" w:styleId="ListLabel57">
    <w:name w:val="ListLabel 57"/>
    <w:qFormat/>
    <w:rsid w:val="00E835A9"/>
    <w:rPr>
      <w:rFonts w:cs="Courier New"/>
    </w:rPr>
  </w:style>
  <w:style w:type="character" w:customStyle="1" w:styleId="ListLabel58">
    <w:name w:val="ListLabel 58"/>
    <w:qFormat/>
    <w:rsid w:val="00E835A9"/>
    <w:rPr>
      <w:rFonts w:cs="Courier New"/>
    </w:rPr>
  </w:style>
  <w:style w:type="character" w:customStyle="1" w:styleId="ListLabel59">
    <w:name w:val="ListLabel 59"/>
    <w:qFormat/>
    <w:rsid w:val="00E835A9"/>
    <w:rPr>
      <w:rFonts w:cs="Courier New"/>
    </w:rPr>
  </w:style>
  <w:style w:type="character" w:customStyle="1" w:styleId="ListLabel60">
    <w:name w:val="ListLabel 60"/>
    <w:qFormat/>
    <w:rsid w:val="00E835A9"/>
    <w:rPr>
      <w:rFonts w:cs="Courier New"/>
    </w:rPr>
  </w:style>
  <w:style w:type="character" w:customStyle="1" w:styleId="ListLabel61">
    <w:name w:val="ListLabel 61"/>
    <w:qFormat/>
    <w:rsid w:val="00E835A9"/>
    <w:rPr>
      <w:color w:val="auto"/>
    </w:rPr>
  </w:style>
  <w:style w:type="character" w:customStyle="1" w:styleId="ListLabel62">
    <w:name w:val="ListLabel 62"/>
    <w:qFormat/>
    <w:rsid w:val="00E835A9"/>
    <w:rPr>
      <w:color w:val="auto"/>
    </w:rPr>
  </w:style>
  <w:style w:type="character" w:customStyle="1" w:styleId="ListLabel63">
    <w:name w:val="ListLabel 63"/>
    <w:qFormat/>
    <w:rsid w:val="00E835A9"/>
    <w:rPr>
      <w:color w:val="00B050"/>
      <w:sz w:val="26"/>
    </w:rPr>
  </w:style>
  <w:style w:type="character" w:customStyle="1" w:styleId="ListLabel64">
    <w:name w:val="ListLabel 64"/>
    <w:qFormat/>
    <w:rsid w:val="00E835A9"/>
    <w:rPr>
      <w:color w:val="auto"/>
    </w:rPr>
  </w:style>
  <w:style w:type="character" w:customStyle="1" w:styleId="ListLabel65">
    <w:name w:val="ListLabel 65"/>
    <w:qFormat/>
    <w:rsid w:val="00E835A9"/>
    <w:rPr>
      <w:color w:val="auto"/>
    </w:rPr>
  </w:style>
  <w:style w:type="character" w:customStyle="1" w:styleId="ListLabel66">
    <w:name w:val="ListLabel 66"/>
    <w:qFormat/>
    <w:rsid w:val="00E835A9"/>
    <w:rPr>
      <w:color w:val="auto"/>
    </w:rPr>
  </w:style>
  <w:style w:type="character" w:customStyle="1" w:styleId="ListLabel67">
    <w:name w:val="ListLabel 67"/>
    <w:qFormat/>
    <w:rsid w:val="00E835A9"/>
    <w:rPr>
      <w:color w:val="auto"/>
      <w:sz w:val="24"/>
    </w:rPr>
  </w:style>
  <w:style w:type="character" w:customStyle="1" w:styleId="ListLabel68">
    <w:name w:val="ListLabel 68"/>
    <w:qFormat/>
    <w:rsid w:val="00E835A9"/>
    <w:rPr>
      <w:rFonts w:cs="Courier New"/>
    </w:rPr>
  </w:style>
  <w:style w:type="character" w:customStyle="1" w:styleId="ListLabel69">
    <w:name w:val="ListLabel 69"/>
    <w:qFormat/>
    <w:rsid w:val="00E835A9"/>
    <w:rPr>
      <w:rFonts w:cs="Courier New"/>
    </w:rPr>
  </w:style>
  <w:style w:type="character" w:customStyle="1" w:styleId="ListLabel70">
    <w:name w:val="ListLabel 70"/>
    <w:qFormat/>
    <w:rsid w:val="00E835A9"/>
    <w:rPr>
      <w:rFonts w:cs="Courier New"/>
    </w:rPr>
  </w:style>
  <w:style w:type="character" w:customStyle="1" w:styleId="ListLabel71">
    <w:name w:val="ListLabel 71"/>
    <w:qFormat/>
    <w:rsid w:val="00E835A9"/>
    <w:rPr>
      <w:rFonts w:asciiTheme="minorHAnsi" w:hAnsiTheme="minorHAnsi"/>
      <w:color w:val="auto"/>
      <w:sz w:val="24"/>
      <w:szCs w:val="24"/>
    </w:rPr>
  </w:style>
  <w:style w:type="character" w:customStyle="1" w:styleId="ListLabel72">
    <w:name w:val="ListLabel 72"/>
    <w:qFormat/>
    <w:rsid w:val="00E835A9"/>
    <w:rPr>
      <w:rFonts w:ascii="Calibri" w:hAnsi="Calibri" w:cs="Abyssinica SIL;Times New Roman"/>
      <w:color w:val="172B4D"/>
      <w:sz w:val="24"/>
      <w:szCs w:val="24"/>
    </w:rPr>
  </w:style>
  <w:style w:type="character" w:customStyle="1" w:styleId="ListLabel73">
    <w:name w:val="ListLabel 73"/>
    <w:qFormat/>
    <w:rsid w:val="00E835A9"/>
    <w:rPr>
      <w:rFonts w:cs="Abyssinica SIL;Times New Roman"/>
      <w:color w:val="172B4D"/>
      <w:sz w:val="24"/>
      <w:szCs w:val="24"/>
    </w:rPr>
  </w:style>
  <w:style w:type="paragraph" w:styleId="Ttulo">
    <w:name w:val="Title"/>
    <w:basedOn w:val="Normal"/>
    <w:next w:val="Corpodetexto"/>
    <w:qFormat/>
    <w:rsid w:val="00E835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E835A9"/>
    <w:rPr>
      <w:sz w:val="26"/>
      <w:szCs w:val="26"/>
    </w:rPr>
  </w:style>
  <w:style w:type="paragraph" w:styleId="Lista">
    <w:name w:val="List"/>
    <w:basedOn w:val="Corpodetexto"/>
    <w:rsid w:val="00E835A9"/>
    <w:rPr>
      <w:rFonts w:cs="Lohit Devanagari"/>
    </w:rPr>
  </w:style>
  <w:style w:type="paragraph" w:styleId="Legenda">
    <w:name w:val="caption"/>
    <w:basedOn w:val="Normal"/>
    <w:qFormat/>
    <w:rsid w:val="00E835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35A9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E835A9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E835A9"/>
  </w:style>
  <w:style w:type="paragraph" w:customStyle="1" w:styleId="Default">
    <w:name w:val="Default"/>
    <w:qFormat/>
    <w:rsid w:val="00816620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B2F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AE6AFB"/>
    <w:rPr>
      <w:rFonts w:ascii="Arial" w:eastAsia="Times New Roman" w:hAnsi="Arial" w:cs="Times New Roman"/>
      <w:sz w:val="20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55F5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55F5E"/>
    <w:rPr>
      <w:b/>
      <w:bCs/>
    </w:rPr>
  </w:style>
  <w:style w:type="paragraph" w:customStyle="1" w:styleId="Contedodoquadro">
    <w:name w:val="Conteúdo do quadro"/>
    <w:basedOn w:val="Normal"/>
    <w:qFormat/>
    <w:rsid w:val="00E835A9"/>
  </w:style>
  <w:style w:type="table" w:customStyle="1" w:styleId="NormalTable0">
    <w:name w:val="Normal Table0"/>
    <w:uiPriority w:val="2"/>
    <w:semiHidden/>
    <w:unhideWhenUsed/>
    <w:qFormat/>
    <w:rsid w:val="00E83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0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8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1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7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D38F-038A-4B89-A69D-FD679DAD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aparecida.martins</dc:creator>
  <cp:lastModifiedBy>Ivanilda Marcia Medines</cp:lastModifiedBy>
  <cp:revision>10</cp:revision>
  <cp:lastPrinted>2018-06-21T17:23:00Z</cp:lastPrinted>
  <dcterms:created xsi:type="dcterms:W3CDTF">2020-06-18T15:55:00Z</dcterms:created>
  <dcterms:modified xsi:type="dcterms:W3CDTF">2022-06-24T13:06:00Z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2014-07-03T00:00:00Z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