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79BB" w:rsidR="000479BB" w:rsidP="6618A8BF" w:rsidRDefault="000479BB" w14:paraId="677A4277" w14:textId="2F4648C9">
      <w:pPr>
        <w:shd w:val="clear" w:color="auto" w:fill="FFFFFF" w:themeFill="background1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6618A8BF" w:rsidR="6618A8BF">
        <w:rPr>
          <w:rFonts w:ascii="Calibri" w:hAnsi="Calibri" w:eastAsia="Times New Roman" w:cs="Calibri"/>
          <w:color w:val="000000" w:themeColor="text1" w:themeTint="FF" w:themeShade="FF"/>
          <w:lang w:eastAsia="pt-BR"/>
        </w:rPr>
        <w:t>Ofício nº....../.....</w:t>
      </w:r>
    </w:p>
    <w:p w:rsidRPr="000479BB" w:rsidR="000479BB" w:rsidP="000479BB" w:rsidRDefault="000479BB" w14:paraId="5854BDE6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 </w:t>
      </w:r>
    </w:p>
    <w:p w:rsidRPr="000479BB" w:rsidR="000479BB" w:rsidP="000479BB" w:rsidRDefault="000479BB" w14:paraId="46060542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Assunto: Solicitação de Retificação de Quinquênio </w:t>
      </w:r>
    </w:p>
    <w:p w:rsidRPr="000479BB" w:rsidR="000479BB" w:rsidP="000479BB" w:rsidRDefault="000479BB" w14:paraId="7004939C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 </w:t>
      </w:r>
    </w:p>
    <w:p w:rsidRPr="000479BB" w:rsidR="000479BB" w:rsidP="000479BB" w:rsidRDefault="000479BB" w14:paraId="7A9FB151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Senhor Dirigente Regional de Ensino: </w:t>
      </w:r>
    </w:p>
    <w:p w:rsidRPr="000479BB" w:rsidR="000479BB" w:rsidP="000479BB" w:rsidRDefault="000479BB" w14:paraId="5B62751F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 </w:t>
      </w:r>
    </w:p>
    <w:p w:rsidRPr="000479BB" w:rsidR="000479BB" w:rsidP="6618A8BF" w:rsidRDefault="000479BB" w14:paraId="6B341A79" w14:textId="3F6EB694">
      <w:pPr>
        <w:shd w:val="clear" w:color="auto" w:fill="FFFFFF" w:themeFill="background1"/>
        <w:spacing w:after="0"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   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A Direção da EE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                                    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, município de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                   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, solicita nos termos do Art. 129 da CE/89, a retificação dos</w:t>
      </w:r>
      <w:r w:rsidR="00A70BDA">
        <w:rPr>
          <w:rFonts w:ascii="Calibri" w:hAnsi="Calibri" w:eastAsia="Times New Roman" w:cs="Calibri"/>
          <w:color w:val="000000"/>
          <w:lang w:eastAsia="pt-BR"/>
        </w:rPr>
        <w:t>()</w:t>
      </w:r>
      <w:r w:rsidRPr="000479BB">
        <w:rPr>
          <w:rFonts w:ascii="Calibri" w:hAnsi="Calibri" w:eastAsia="Times New Roman" w:cs="Calibri"/>
          <w:color w:val="000000"/>
          <w:lang w:eastAsia="pt-BR"/>
        </w:rPr>
        <w:t xml:space="preserve"> quinquênio</w:t>
      </w:r>
      <w:r w:rsidR="00A70BDA">
        <w:rPr>
          <w:rFonts w:ascii="Calibri" w:hAnsi="Calibri" w:eastAsia="Times New Roman" w:cs="Calibri"/>
          <w:color w:val="000000"/>
          <w:lang w:eastAsia="pt-BR"/>
        </w:rPr>
        <w:t>(</w:t>
      </w:r>
      <w:r w:rsidRPr="000479BB">
        <w:rPr>
          <w:rFonts w:ascii="Calibri" w:hAnsi="Calibri" w:eastAsia="Times New Roman" w:cs="Calibri"/>
          <w:color w:val="000000"/>
          <w:lang w:eastAsia="pt-BR"/>
        </w:rPr>
        <w:t>s</w:t>
      </w:r>
      <w:r w:rsidR="00A70BDA">
        <w:rPr>
          <w:rFonts w:ascii="Calibri" w:hAnsi="Calibri" w:eastAsia="Times New Roman" w:cs="Calibri"/>
          <w:color w:val="000000"/>
          <w:lang w:eastAsia="pt-BR"/>
        </w:rPr>
        <w:t>)</w:t>
      </w:r>
      <w:r w:rsidRPr="000479BB">
        <w:rPr>
          <w:rFonts w:ascii="Calibri" w:hAnsi="Calibri" w:eastAsia="Times New Roman" w:cs="Calibri"/>
          <w:color w:val="000000"/>
          <w:lang w:eastAsia="pt-BR"/>
        </w:rPr>
        <w:t xml:space="preserve"> abaixo descrito</w:t>
      </w:r>
      <w:r w:rsidR="00A70BDA">
        <w:rPr>
          <w:rFonts w:ascii="Calibri" w:hAnsi="Calibri" w:eastAsia="Times New Roman" w:cs="Calibri"/>
          <w:color w:val="000000"/>
          <w:lang w:eastAsia="pt-BR"/>
        </w:rPr>
        <w:t>(</w:t>
      </w:r>
      <w:r w:rsidRPr="000479BB">
        <w:rPr>
          <w:rFonts w:ascii="Calibri" w:hAnsi="Calibri" w:eastAsia="Times New Roman" w:cs="Calibri"/>
          <w:color w:val="000000"/>
          <w:lang w:eastAsia="pt-BR"/>
        </w:rPr>
        <w:t>s</w:t>
      </w:r>
      <w:r w:rsidR="00A70BDA">
        <w:rPr>
          <w:rFonts w:ascii="Calibri" w:hAnsi="Calibri" w:eastAsia="Times New Roman" w:cs="Calibri"/>
          <w:color w:val="000000"/>
          <w:lang w:eastAsia="pt-BR"/>
        </w:rPr>
        <w:t>)</w:t>
      </w:r>
      <w:r w:rsidRPr="000479BB">
        <w:rPr>
          <w:rFonts w:ascii="Calibri" w:hAnsi="Calibri" w:eastAsia="Times New Roman" w:cs="Calibri"/>
          <w:color w:val="000000"/>
          <w:lang w:eastAsia="pt-BR"/>
        </w:rPr>
        <w:t>,</w:t>
      </w:r>
      <w:r>
        <w:rPr>
          <w:rFonts w:ascii="Calibri" w:hAnsi="Calibri" w:eastAsia="Times New Roman" w:cs="Calibri"/>
          <w:color w:val="000000"/>
          <w:lang w:eastAsia="pt-BR"/>
        </w:rPr>
        <w:t xml:space="preserve"> em nome de ........, </w:t>
      </w:r>
      <w:r w:rsidR="00A70BDA">
        <w:rPr>
          <w:rFonts w:ascii="Calibri" w:hAnsi="Calibri" w:eastAsia="Times New Roman" w:cs="Calibri"/>
          <w:color w:val="000000"/>
          <w:lang w:eastAsia="pt-BR"/>
        </w:rPr>
        <w:t xml:space="preserve">RG </w:t>
      </w:r>
      <w:r>
        <w:rPr>
          <w:rFonts w:ascii="Calibri" w:hAnsi="Calibri" w:eastAsia="Times New Roman" w:cs="Calibri"/>
          <w:color w:val="000000"/>
          <w:lang w:eastAsia="pt-BR"/>
        </w:rPr>
        <w:t>............, RSPV ...........,</w:t>
      </w:r>
      <w:r w:rsidRPr="000479BB">
        <w:rPr>
          <w:rFonts w:ascii="Calibri" w:hAnsi="Calibri" w:eastAsia="Times New Roman" w:cs="Calibri"/>
          <w:color w:val="000000"/>
          <w:lang w:eastAsia="pt-BR"/>
        </w:rPr>
        <w:t xml:space="preserve"> pois pela recontagem </w:t>
      </w:r>
      <w:proofErr w:type="gramStart"/>
      <w:r w:rsidRPr="000479BB">
        <w:rPr>
          <w:rFonts w:ascii="Calibri" w:hAnsi="Calibri" w:eastAsia="Times New Roman" w:cs="Calibri"/>
          <w:color w:val="000000"/>
          <w:lang w:eastAsia="pt-BR"/>
        </w:rPr>
        <w:t xml:space="preserve">e  conferência</w:t>
      </w:r>
      <w:proofErr w:type="gramEnd"/>
      <w:r w:rsidRPr="000479BB">
        <w:rPr>
          <w:rFonts w:ascii="Calibri" w:hAnsi="Calibri" w:eastAsia="Times New Roman" w:cs="Calibri"/>
          <w:color w:val="000000"/>
          <w:lang w:eastAsia="pt-BR"/>
        </w:rPr>
        <w:t xml:space="preserve">  de </w:t>
      </w:r>
      <w:r w:rsidRPr="000479BB">
        <w:rPr>
          <w:rFonts w:ascii="Calibri" w:hAnsi="Calibri" w:eastAsia="Times New Roman" w:cs="Calibri"/>
          <w:color w:val="000000"/>
          <w:lang w:eastAsia="pt-BR"/>
        </w:rPr>
        <w:t xml:space="preserve">tempo d</w:t>
      </w:r>
      <w:r>
        <w:rPr>
          <w:rFonts w:ascii="Calibri" w:hAnsi="Calibri" w:eastAsia="Times New Roman" w:cs="Calibri"/>
          <w:color w:val="000000"/>
          <w:lang w:eastAsia="pt-BR"/>
        </w:rPr>
        <w:t>o</w:t>
      </w:r>
      <w:r>
        <w:rPr>
          <w:rFonts w:ascii="Calibri" w:hAnsi="Calibri" w:eastAsia="Times New Roman" w:cs="Calibri"/>
          <w:color w:val="000000"/>
          <w:lang w:eastAsia="pt-BR"/>
        </w:rPr>
        <w:t>(a)</w:t>
      </w:r>
      <w:r w:rsidRPr="000479BB">
        <w:rPr>
          <w:rFonts w:ascii="Calibri" w:hAnsi="Calibri" w:eastAsia="Times New Roman" w:cs="Calibri"/>
          <w:color w:val="000000"/>
          <w:lang w:eastAsia="pt-BR"/>
        </w:rPr>
        <w:t xml:space="preserve"> servidor</w:t>
      </w:r>
      <w:r>
        <w:rPr>
          <w:rFonts w:ascii="Calibri" w:hAnsi="Calibri" w:eastAsia="Times New Roman" w:cs="Calibri"/>
          <w:color w:val="000000"/>
          <w:lang w:eastAsia="pt-BR"/>
        </w:rPr>
        <w:t>(</w:t>
      </w:r>
      <w:r w:rsidRPr="000479BB">
        <w:rPr>
          <w:rFonts w:ascii="Calibri" w:hAnsi="Calibri" w:eastAsia="Times New Roman" w:cs="Calibri"/>
          <w:color w:val="000000"/>
          <w:lang w:eastAsia="pt-BR"/>
        </w:rPr>
        <w:t>a</w:t>
      </w:r>
      <w:r>
        <w:rPr>
          <w:rFonts w:ascii="Calibri" w:hAnsi="Calibri" w:eastAsia="Times New Roman" w:cs="Calibri"/>
          <w:color w:val="000000"/>
          <w:lang w:eastAsia="pt-BR"/>
        </w:rPr>
        <w:t>)</w:t>
      </w:r>
      <w:r w:rsidRPr="000479BB">
        <w:rPr>
          <w:rFonts w:ascii="Calibri" w:hAnsi="Calibri" w:eastAsia="Times New Roman" w:cs="Calibri"/>
          <w:color w:val="000000"/>
          <w:lang w:eastAsia="pt-BR"/>
        </w:rPr>
        <w:t>, verificou-se que fora concedido em data divergente</w:t>
      </w:r>
      <w:r>
        <w:rPr>
          <w:rFonts w:ascii="Calibri" w:hAnsi="Calibri" w:eastAsia="Times New Roman" w:cs="Calibri"/>
          <w:color w:val="000000"/>
          <w:lang w:eastAsia="pt-BR"/>
        </w:rPr>
        <w:t xml:space="preserve"> </w:t>
      </w:r>
      <w:r w:rsidRPr="000479BB">
        <w:rPr>
          <w:rFonts w:ascii="Calibri" w:hAnsi="Calibri" w:eastAsia="Times New Roman" w:cs="Calibri"/>
          <w:color w:val="000000"/>
          <w:lang w:eastAsia="pt-BR"/>
        </w:rPr>
        <w:t>à da soma consolidada de dias trabalhados, através de fichas CEM, conforme seguem em anexo para comprovação. </w:t>
      </w:r>
    </w:p>
    <w:p w:rsidR="6618A8BF" w:rsidP="6618A8BF" w:rsidRDefault="6618A8BF" w14:paraId="4C6256C4" w14:textId="2DD3AC67">
      <w:pPr>
        <w:pStyle w:val="Normal"/>
        <w:shd w:val="clear" w:color="auto" w:fill="FFFFFF" w:themeFill="background1"/>
        <w:spacing w:after="0" w:line="235" w:lineRule="atLeast"/>
        <w:rPr>
          <w:rFonts w:ascii="Calibri" w:hAnsi="Calibri" w:eastAsia="Times New Roman" w:cs="Calibri"/>
          <w:color w:val="000000" w:themeColor="text1" w:themeTint="FF" w:themeShade="FF"/>
          <w:lang w:eastAsia="pt-BR"/>
        </w:rPr>
      </w:pPr>
      <w:r w:rsidRPr="6618A8BF" w:rsidR="6618A8BF">
        <w:rPr>
          <w:rFonts w:ascii="Calibri" w:hAnsi="Calibri" w:eastAsia="Times New Roman" w:cs="Calibri"/>
          <w:color w:val="000000" w:themeColor="text1" w:themeTint="FF" w:themeShade="FF"/>
          <w:lang w:eastAsia="pt-BR"/>
        </w:rPr>
        <w:t>Exemplos:</w:t>
      </w:r>
    </w:p>
    <w:p w:rsidRPr="000479BB" w:rsidR="000479BB" w:rsidP="6618A8BF" w:rsidRDefault="000479BB" w14:paraId="48E88998" w14:textId="77777777">
      <w:pPr>
        <w:shd w:val="clear" w:color="auto" w:fill="FFFFFF" w:themeFill="background1"/>
        <w:spacing w:after="0"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1º QQ de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vigência 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. D.O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.        Para : 1º QQ vigência 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. </w:t>
      </w:r>
    </w:p>
    <w:p w:rsidRPr="000479BB" w:rsidR="000479BB" w:rsidP="6618A8BF" w:rsidRDefault="000479BB" w14:paraId="1BF36CF4" w14:textId="77777777">
      <w:pPr>
        <w:shd w:val="clear" w:color="auto" w:fill="FFFFFF" w:themeFill="background1"/>
        <w:spacing w:after="0"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2º QQ de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vigência 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. D.O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.        Para : 2º QQ vigência 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. </w:t>
      </w:r>
    </w:p>
    <w:p w:rsidRPr="000479BB" w:rsidR="000479BB" w:rsidP="6618A8BF" w:rsidRDefault="000479BB" w14:paraId="64A79339" w14:textId="77777777">
      <w:pPr>
        <w:shd w:val="clear" w:color="auto" w:fill="FFFFFF" w:themeFill="background1"/>
        <w:spacing w:after="0"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3º QQ de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vigência 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. D.O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.        Para : 3º QQ vigência 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-</w:t>
      </w:r>
      <w:r w:rsidRPr="000479BB">
        <w:rPr>
          <w:rFonts w:ascii="Calibri" w:hAnsi="Calibri" w:eastAsia="Times New Roman" w:cs="Calibri"/>
          <w:color w:val="000000"/>
          <w:bdr w:val="none" w:color="auto" w:sz="0" w:space="0" w:frame="1"/>
          <w:lang w:eastAsia="pt-BR"/>
        </w:rPr>
        <w:t>       </w:t>
      </w:r>
      <w:r w:rsidRPr="000479BB">
        <w:rPr>
          <w:rFonts w:ascii="Calibri" w:hAnsi="Calibri" w:eastAsia="Times New Roman" w:cs="Calibri"/>
          <w:color w:val="000000"/>
          <w:lang w:eastAsia="pt-BR"/>
        </w:rPr>
        <w:t>. </w:t>
      </w:r>
    </w:p>
    <w:p w:rsidRPr="000479BB" w:rsidR="000479BB" w:rsidP="000479BB" w:rsidRDefault="000479BB" w14:paraId="0BC7CF98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</w:p>
    <w:p w:rsidRPr="000479BB" w:rsidR="000479BB" w:rsidP="000479BB" w:rsidRDefault="000479BB" w14:paraId="0B73C48D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</w:p>
    <w:p w:rsidRPr="000479BB" w:rsidR="000479BB" w:rsidP="000479BB" w:rsidRDefault="000479BB" w14:paraId="73480FE4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Certos de sua atenção, antecipadamente agradecemos, colocando-nos à disposição para quaisquer esclarecimentos.</w:t>
      </w:r>
    </w:p>
    <w:p w:rsidRPr="000479BB" w:rsidR="000479BB" w:rsidP="000479BB" w:rsidRDefault="000479BB" w14:paraId="2E968049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</w:p>
    <w:p w:rsidRPr="000479BB" w:rsidR="000479BB" w:rsidP="000479BB" w:rsidRDefault="000479BB" w14:paraId="5EC43E12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Respeitosamente,</w:t>
      </w:r>
    </w:p>
    <w:p w:rsidRPr="000479BB" w:rsidR="000479BB" w:rsidP="000479BB" w:rsidRDefault="000479BB" w14:paraId="298E124E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</w:p>
    <w:p w:rsidRPr="000479BB" w:rsidR="000479BB" w:rsidP="000479BB" w:rsidRDefault="000479BB" w14:paraId="4A61050A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 xml:space="preserve">                                                                                                                  carimbo e </w:t>
      </w:r>
      <w:proofErr w:type="spellStart"/>
      <w:r w:rsidRPr="000479BB">
        <w:rPr>
          <w:rFonts w:ascii="Calibri" w:hAnsi="Calibri" w:eastAsia="Times New Roman" w:cs="Calibri"/>
          <w:color w:val="000000"/>
          <w:lang w:eastAsia="pt-BR"/>
        </w:rPr>
        <w:t>ass</w:t>
      </w:r>
      <w:proofErr w:type="spellEnd"/>
      <w:r w:rsidRPr="000479BB">
        <w:rPr>
          <w:rFonts w:ascii="Calibri" w:hAnsi="Calibri" w:eastAsia="Times New Roman" w:cs="Calibri"/>
          <w:color w:val="000000"/>
          <w:lang w:eastAsia="pt-BR"/>
        </w:rPr>
        <w:t>(Diretor escola)</w:t>
      </w:r>
    </w:p>
    <w:p w:rsidRPr="000479BB" w:rsidR="000479BB" w:rsidP="000479BB" w:rsidRDefault="000479BB" w14:paraId="070B2E26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 Ilmo. Senhor</w:t>
      </w:r>
    </w:p>
    <w:p w:rsidRPr="000479BB" w:rsidR="000479BB" w:rsidP="000479BB" w:rsidRDefault="000479BB" w14:paraId="52F60F4B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Haroldo Ramos Teixeira</w:t>
      </w:r>
    </w:p>
    <w:p w:rsidRPr="000479BB" w:rsidR="000479BB" w:rsidP="000479BB" w:rsidRDefault="000479BB" w14:paraId="44B57F85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Dirigente Regional de Ensino</w:t>
      </w:r>
    </w:p>
    <w:p w:rsidRPr="000479BB" w:rsidR="000479BB" w:rsidP="000479BB" w:rsidRDefault="000479BB" w14:paraId="01E9F1E7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 </w:t>
      </w:r>
    </w:p>
    <w:p w:rsidRPr="000479BB" w:rsidR="000479BB" w:rsidP="000479BB" w:rsidRDefault="000479BB" w14:paraId="06F1E391" w14:textId="77777777">
      <w:pPr>
        <w:shd w:val="clear" w:color="auto" w:fill="FFFFFF"/>
        <w:spacing w:line="235" w:lineRule="atLeast"/>
        <w:textAlignment w:val="baseline"/>
        <w:rPr>
          <w:rFonts w:ascii="Calibri" w:hAnsi="Calibri" w:eastAsia="Times New Roman" w:cs="Calibri"/>
          <w:color w:val="000000"/>
          <w:lang w:eastAsia="pt-BR"/>
        </w:rPr>
      </w:pPr>
      <w:r w:rsidRPr="000479BB">
        <w:rPr>
          <w:rFonts w:ascii="Calibri" w:hAnsi="Calibri" w:eastAsia="Times New Roman" w:cs="Calibri"/>
          <w:color w:val="000000"/>
          <w:lang w:eastAsia="pt-BR"/>
        </w:rPr>
        <w:t> </w:t>
      </w:r>
    </w:p>
    <w:p w:rsidRPr="000479BB" w:rsidR="000479BB" w:rsidP="000479BB" w:rsidRDefault="000479BB" w14:paraId="08B3F172" w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</w:p>
    <w:p w:rsidRPr="000479BB" w:rsidR="000479BB" w:rsidP="000479BB" w:rsidRDefault="000479BB" w14:paraId="7A425C9F" w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</w:p>
    <w:p w:rsidRPr="000479BB" w:rsidR="000479BB" w:rsidP="000479BB" w:rsidRDefault="000479BB" w14:paraId="5EE835E0" w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t-BR"/>
        </w:rPr>
      </w:pPr>
      <w:r w:rsidRPr="000479BB">
        <w:rPr>
          <w:rFonts w:ascii="inherit" w:hAnsi="inherit" w:eastAsia="Times New Roman" w:cs="Calibri"/>
          <w:color w:val="000000"/>
          <w:sz w:val="24"/>
          <w:szCs w:val="24"/>
          <w:bdr w:val="none" w:color="auto" w:sz="0" w:space="0" w:frame="1"/>
          <w:lang w:eastAsia="pt-BR"/>
        </w:rPr>
        <w:t>de acordo, </w:t>
      </w:r>
    </w:p>
    <w:p w:rsidR="000804F1" w:rsidRDefault="000804F1" w14:paraId="405D1A5A" w14:textId="77777777"/>
    <w:sectPr w:rsidR="000804F1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BB"/>
    <w:rsid w:val="000479BB"/>
    <w:rsid w:val="000804F1"/>
    <w:rsid w:val="00A70BDA"/>
    <w:rsid w:val="6618A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C130"/>
  <w15:chartTrackingRefBased/>
  <w15:docId w15:val="{7BAF0E83-BD4B-4430-830E-51367184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0479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479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Aparecida Rodrigues</dc:creator>
  <keywords/>
  <dc:description/>
  <lastModifiedBy>DE AMERICANA NFP</lastModifiedBy>
  <revision>3</revision>
  <dcterms:created xsi:type="dcterms:W3CDTF">2022-05-09T16:26:00.0000000Z</dcterms:created>
  <dcterms:modified xsi:type="dcterms:W3CDTF">2022-05-12T15:09:17.9404327Z</dcterms:modified>
</coreProperties>
</file>