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403" w14:textId="7B765D59" w:rsidR="004E6D3B" w:rsidRPr="004E6D3B" w:rsidRDefault="004E6D3B" w:rsidP="0038780A">
      <w:pPr>
        <w:pStyle w:val="Corpodetexto"/>
        <w:shd w:val="clear" w:color="auto" w:fill="DDD9C3" w:themeFill="background2" w:themeFillShade="E6"/>
        <w:spacing w:before="10"/>
        <w:jc w:val="center"/>
        <w:rPr>
          <w:rFonts w:asciiTheme="minorHAnsi" w:hAnsiTheme="minorHAnsi"/>
          <w:b/>
          <w:sz w:val="24"/>
          <w:szCs w:val="24"/>
        </w:rPr>
      </w:pPr>
      <w:r w:rsidRPr="004E6D3B">
        <w:rPr>
          <w:rFonts w:asciiTheme="minorHAnsi" w:hAnsiTheme="minorHAnsi"/>
          <w:b/>
          <w:sz w:val="24"/>
          <w:szCs w:val="24"/>
        </w:rPr>
        <w:t>EDITAL</w:t>
      </w:r>
      <w:r>
        <w:rPr>
          <w:rFonts w:asciiTheme="minorHAnsi" w:hAnsiTheme="minorHAnsi"/>
          <w:b/>
          <w:sz w:val="24"/>
          <w:szCs w:val="24"/>
        </w:rPr>
        <w:t xml:space="preserve"> - </w:t>
      </w:r>
      <w:r w:rsidRPr="004E6D3B">
        <w:rPr>
          <w:rFonts w:asciiTheme="minorHAnsi" w:hAnsiTheme="minorHAnsi"/>
          <w:b/>
          <w:sz w:val="24"/>
          <w:szCs w:val="24"/>
        </w:rPr>
        <w:t xml:space="preserve"> Nº</w:t>
      </w:r>
      <w:r w:rsidR="002D1F83">
        <w:rPr>
          <w:rFonts w:asciiTheme="minorHAnsi" w:hAnsiTheme="minorHAnsi"/>
          <w:b/>
          <w:sz w:val="24"/>
          <w:szCs w:val="24"/>
        </w:rPr>
        <w:t>03</w:t>
      </w:r>
      <w:r w:rsidRPr="004E6D3B">
        <w:rPr>
          <w:rFonts w:asciiTheme="minorHAnsi" w:hAnsiTheme="minorHAnsi"/>
          <w:b/>
          <w:sz w:val="24"/>
          <w:szCs w:val="24"/>
        </w:rPr>
        <w:t>/202</w:t>
      </w:r>
      <w:r w:rsidR="002D1F83">
        <w:rPr>
          <w:rFonts w:asciiTheme="minorHAnsi" w:hAnsiTheme="minorHAnsi"/>
          <w:b/>
          <w:sz w:val="24"/>
          <w:szCs w:val="24"/>
        </w:rPr>
        <w:t>2</w:t>
      </w:r>
      <w:r w:rsidR="0038780A">
        <w:rPr>
          <w:rFonts w:asciiTheme="minorHAnsi" w:hAnsiTheme="minorHAnsi"/>
          <w:b/>
          <w:sz w:val="24"/>
          <w:szCs w:val="24"/>
        </w:rPr>
        <w:t xml:space="preserve"> </w:t>
      </w:r>
    </w:p>
    <w:p w14:paraId="1CA03152" w14:textId="77777777" w:rsidR="00E714D9" w:rsidRDefault="0038780A" w:rsidP="0038780A">
      <w:pPr>
        <w:pStyle w:val="Corpodetexto"/>
        <w:shd w:val="clear" w:color="auto" w:fill="DDD9C3" w:themeFill="background2" w:themeFillShade="E6"/>
        <w:spacing w:before="10"/>
        <w:jc w:val="center"/>
        <w:rPr>
          <w:rFonts w:asciiTheme="minorHAnsi" w:hAnsiTheme="minorHAnsi"/>
          <w:b/>
          <w:sz w:val="24"/>
          <w:szCs w:val="24"/>
        </w:rPr>
      </w:pPr>
      <w:r w:rsidRPr="004E6D3B">
        <w:rPr>
          <w:rFonts w:asciiTheme="minorHAnsi" w:hAnsiTheme="minorHAnsi"/>
          <w:b/>
          <w:sz w:val="24"/>
          <w:szCs w:val="24"/>
        </w:rPr>
        <w:t>EDUCAÇÃO ESPECIAL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="004E6D3B" w:rsidRPr="004E6D3B">
        <w:rPr>
          <w:rFonts w:asciiTheme="minorHAnsi" w:hAnsiTheme="minorHAnsi"/>
          <w:b/>
          <w:sz w:val="24"/>
          <w:szCs w:val="24"/>
        </w:rPr>
        <w:t>AÇÃO JUDICIAL – PROFESSOR AUXILIAR</w:t>
      </w:r>
      <w:r w:rsidR="00E714D9">
        <w:rPr>
          <w:rFonts w:asciiTheme="minorHAnsi" w:hAnsiTheme="minorHAnsi"/>
          <w:b/>
          <w:sz w:val="24"/>
          <w:szCs w:val="24"/>
        </w:rPr>
        <w:t xml:space="preserve"> </w:t>
      </w:r>
    </w:p>
    <w:p w14:paraId="636158BC" w14:textId="77777777" w:rsidR="00E714D9" w:rsidRDefault="00E714D9" w:rsidP="0038780A">
      <w:pPr>
        <w:pStyle w:val="Corpodetexto"/>
        <w:shd w:val="clear" w:color="auto" w:fill="DDD9C3" w:themeFill="background2" w:themeFillShade="E6"/>
        <w:spacing w:before="10"/>
        <w:jc w:val="center"/>
        <w:rPr>
          <w:rFonts w:asciiTheme="minorHAnsi" w:hAnsiTheme="minorHAnsi"/>
          <w:b/>
          <w:sz w:val="24"/>
          <w:szCs w:val="24"/>
        </w:rPr>
      </w:pPr>
      <w:r w:rsidRPr="00E714D9">
        <w:rPr>
          <w:rFonts w:asciiTheme="minorHAnsi" w:hAnsiTheme="minorHAnsi"/>
          <w:b/>
          <w:sz w:val="24"/>
          <w:szCs w:val="24"/>
        </w:rPr>
        <w:t xml:space="preserve">Processo Digital nº 1000854-96.2022.8.26.0101Classe </w:t>
      </w:r>
    </w:p>
    <w:p w14:paraId="56A5AAC6" w14:textId="6F4BDCE7" w:rsidR="004E6D3B" w:rsidRDefault="00E714D9" w:rsidP="0038780A">
      <w:pPr>
        <w:pStyle w:val="Corpodetexto"/>
        <w:shd w:val="clear" w:color="auto" w:fill="DDD9C3" w:themeFill="background2" w:themeFillShade="E6"/>
        <w:spacing w:before="10"/>
        <w:jc w:val="center"/>
        <w:rPr>
          <w:rFonts w:asciiTheme="minorHAnsi" w:hAnsiTheme="minorHAnsi"/>
          <w:b/>
          <w:sz w:val="24"/>
          <w:szCs w:val="24"/>
        </w:rPr>
      </w:pPr>
      <w:r w:rsidRPr="00E714D9">
        <w:rPr>
          <w:rFonts w:asciiTheme="minorHAnsi" w:hAnsiTheme="minorHAnsi"/>
          <w:b/>
          <w:sz w:val="24"/>
          <w:szCs w:val="24"/>
        </w:rPr>
        <w:t xml:space="preserve"> Infância e Juventude - Tutela de Urgência</w:t>
      </w:r>
    </w:p>
    <w:p w14:paraId="65FDED82" w14:textId="77777777" w:rsidR="0038780A" w:rsidRPr="0038780A" w:rsidRDefault="0038780A" w:rsidP="00435EDC">
      <w:pPr>
        <w:pStyle w:val="Corpodetexto"/>
        <w:ind w:left="112" w:right="112"/>
        <w:jc w:val="both"/>
        <w:rPr>
          <w:rFonts w:asciiTheme="minorHAnsi" w:hAnsiTheme="minorHAnsi"/>
          <w:w w:val="105"/>
          <w:sz w:val="12"/>
          <w:szCs w:val="12"/>
        </w:rPr>
      </w:pPr>
    </w:p>
    <w:p w14:paraId="52EF86F7" w14:textId="6F42E22F" w:rsidR="004F1D58" w:rsidRDefault="000E718A" w:rsidP="0038780A">
      <w:pPr>
        <w:pStyle w:val="Corpodetexto"/>
        <w:ind w:right="-3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1C3EBC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Diretor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CD2366" w:rsidRPr="001C3EBC">
        <w:rPr>
          <w:rFonts w:asciiTheme="minorHAnsi" w:hAnsiTheme="minorHAnsi" w:cstheme="minorHAnsi"/>
          <w:w w:val="105"/>
          <w:sz w:val="24"/>
          <w:szCs w:val="24"/>
        </w:rPr>
        <w:t xml:space="preserve">Escola Estadual </w:t>
      </w:r>
      <w:r w:rsidR="002D1F83">
        <w:rPr>
          <w:rFonts w:asciiTheme="minorHAnsi" w:hAnsiTheme="minorHAnsi" w:cstheme="minorHAnsi"/>
          <w:w w:val="105"/>
          <w:sz w:val="24"/>
          <w:szCs w:val="24"/>
        </w:rPr>
        <w:t>Professora Francisca Moura Luz Pereira</w:t>
      </w:r>
      <w:r w:rsidR="00CD2366" w:rsidRPr="001C3EBC">
        <w:rPr>
          <w:rFonts w:asciiTheme="minorHAnsi" w:hAnsiTheme="minorHAnsi" w:cstheme="minorHAnsi"/>
          <w:w w:val="105"/>
          <w:sz w:val="24"/>
          <w:szCs w:val="24"/>
        </w:rPr>
        <w:t>, Código CIE:</w:t>
      </w:r>
      <w:r w:rsidR="002D1F83">
        <w:rPr>
          <w:rFonts w:asciiTheme="minorHAnsi" w:hAnsiTheme="minorHAnsi" w:cstheme="minorHAnsi"/>
          <w:w w:val="105"/>
          <w:sz w:val="24"/>
          <w:szCs w:val="24"/>
        </w:rPr>
        <w:t>014060</w:t>
      </w:r>
      <w:r w:rsidR="00CD2366" w:rsidRPr="001C3EBC">
        <w:rPr>
          <w:rFonts w:asciiTheme="minorHAnsi" w:hAnsiTheme="minorHAnsi" w:cstheme="minorHAnsi"/>
          <w:w w:val="105"/>
          <w:sz w:val="24"/>
          <w:szCs w:val="24"/>
        </w:rPr>
        <w:t xml:space="preserve">, no município de </w:t>
      </w:r>
      <w:r w:rsidR="002D1F83">
        <w:rPr>
          <w:rFonts w:asciiTheme="minorHAnsi" w:hAnsiTheme="minorHAnsi" w:cstheme="minorHAnsi"/>
          <w:w w:val="105"/>
          <w:sz w:val="24"/>
          <w:szCs w:val="24"/>
        </w:rPr>
        <w:t>Caçapava</w:t>
      </w:r>
      <w:r w:rsidR="00CD2366" w:rsidRPr="001C3EBC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1C3EBC">
        <w:rPr>
          <w:rFonts w:asciiTheme="minorHAnsi" w:hAnsiTheme="minorHAnsi" w:cstheme="minorHAnsi"/>
          <w:w w:val="105"/>
          <w:sz w:val="24"/>
          <w:szCs w:val="24"/>
        </w:rPr>
        <w:t xml:space="preserve">Escola do Programa Ensino Integral – PEI, </w:t>
      </w:r>
      <w:r w:rsidR="00CD2366" w:rsidRPr="001C3EBC">
        <w:rPr>
          <w:rFonts w:asciiTheme="minorHAnsi" w:hAnsiTheme="minorHAnsi" w:cstheme="minorHAnsi"/>
          <w:w w:val="105"/>
          <w:sz w:val="24"/>
          <w:szCs w:val="24"/>
        </w:rPr>
        <w:t>estado de São Paulo, no uso de suas compet</w:t>
      </w:r>
      <w:r w:rsidR="001C3EBC">
        <w:rPr>
          <w:rFonts w:asciiTheme="minorHAnsi" w:hAnsiTheme="minorHAnsi" w:cstheme="minorHAnsi"/>
          <w:w w:val="105"/>
          <w:sz w:val="24"/>
          <w:szCs w:val="24"/>
        </w:rPr>
        <w:t>ê</w:t>
      </w:r>
      <w:r w:rsidR="00CD2366" w:rsidRPr="001C3EBC">
        <w:rPr>
          <w:rFonts w:asciiTheme="minorHAnsi" w:hAnsiTheme="minorHAnsi" w:cstheme="minorHAnsi"/>
          <w:w w:val="105"/>
          <w:sz w:val="24"/>
          <w:szCs w:val="24"/>
        </w:rPr>
        <w:t xml:space="preserve">ncias e atribuições legais conferidas pelo Decreto nº 64.187/2019 e Resolução SE 56/2016, à vista do </w:t>
      </w:r>
      <w:r w:rsidR="00CD2366" w:rsidRPr="00E714D9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Processo Digital nº </w:t>
      </w:r>
      <w:r w:rsidR="00E714D9" w:rsidRPr="00E714D9">
        <w:rPr>
          <w:rFonts w:asciiTheme="minorHAnsi" w:hAnsiTheme="minorHAnsi" w:cstheme="minorHAnsi"/>
          <w:b/>
          <w:bCs/>
          <w:w w:val="105"/>
          <w:sz w:val="24"/>
          <w:szCs w:val="24"/>
        </w:rPr>
        <w:t>1000854-96.2022.8.26.0101Classe - Tutela Infância e Juventude - Tutela de Urgência</w:t>
      </w:r>
      <w:r w:rsidR="004E6D3B" w:rsidRPr="001C3EBC">
        <w:rPr>
          <w:rFonts w:asciiTheme="minorHAnsi" w:hAnsiTheme="minorHAnsi" w:cstheme="minorHAnsi"/>
          <w:w w:val="105"/>
          <w:sz w:val="24"/>
          <w:szCs w:val="24"/>
        </w:rPr>
        <w:t xml:space="preserve"> e</w:t>
      </w:r>
      <w:r w:rsidR="00435EDC"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, </w:t>
      </w:r>
      <w:r w:rsidR="00ED201A" w:rsidRPr="00ED201A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em atendimento ao princípio da publicidade, torna público o edital para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atribuição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das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aulas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1C3EBC">
        <w:rPr>
          <w:rFonts w:asciiTheme="minorHAnsi" w:hAnsiTheme="minorHAnsi" w:cstheme="minorHAnsi"/>
          <w:w w:val="105"/>
          <w:sz w:val="24"/>
          <w:szCs w:val="24"/>
        </w:rPr>
        <w:t xml:space="preserve">de </w:t>
      </w:r>
      <w:r w:rsidR="001C3EBC" w:rsidRPr="001C3EBC">
        <w:rPr>
          <w:rFonts w:asciiTheme="minorHAnsi" w:hAnsiTheme="minorHAnsi" w:cstheme="minorHAnsi"/>
          <w:b/>
          <w:bCs/>
          <w:sz w:val="24"/>
          <w:szCs w:val="24"/>
        </w:rPr>
        <w:t>Professor Auxiliar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conforme</w:t>
      </w:r>
      <w:r w:rsidRPr="001C3EBC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spacing w:val="-57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cronograma</w:t>
      </w:r>
      <w:r w:rsidRPr="001C3EB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publicado</w:t>
      </w:r>
      <w:r w:rsidRPr="001C3EB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pela</w:t>
      </w:r>
      <w:r w:rsidRPr="001C3EB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Diretoria</w:t>
      </w:r>
      <w:r w:rsidRPr="001C3EBC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1C3EB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Ensino</w:t>
      </w:r>
      <w:r w:rsidR="00CD2366" w:rsidRPr="001C3EBC">
        <w:rPr>
          <w:rFonts w:asciiTheme="minorHAnsi" w:hAnsiTheme="minorHAnsi" w:cstheme="minorHAnsi"/>
          <w:w w:val="105"/>
          <w:sz w:val="24"/>
          <w:szCs w:val="24"/>
        </w:rPr>
        <w:t xml:space="preserve"> da Região de Taubaté</w:t>
      </w:r>
      <w:r w:rsidR="004E6D3B" w:rsidRPr="001C3EBC">
        <w:rPr>
          <w:rFonts w:asciiTheme="minorHAnsi" w:hAnsiTheme="minorHAnsi" w:cstheme="minorHAnsi"/>
          <w:w w:val="105"/>
          <w:sz w:val="24"/>
          <w:szCs w:val="24"/>
        </w:rPr>
        <w:t>, via Boletim Informativo.</w:t>
      </w:r>
    </w:p>
    <w:p w14:paraId="33B10354" w14:textId="691C2A74" w:rsidR="001C3EBC" w:rsidRDefault="000E718A" w:rsidP="0038780A">
      <w:pPr>
        <w:tabs>
          <w:tab w:val="left" w:pos="10348"/>
        </w:tabs>
        <w:ind w:right="-50"/>
        <w:rPr>
          <w:rFonts w:asciiTheme="minorHAnsi" w:hAnsiTheme="minorHAnsi" w:cstheme="minorHAnsi"/>
          <w:sz w:val="24"/>
          <w:szCs w:val="24"/>
        </w:rPr>
      </w:pPr>
      <w:r w:rsidRPr="001C3EBC">
        <w:rPr>
          <w:rFonts w:asciiTheme="minorHAnsi" w:hAnsiTheme="minorHAnsi" w:cstheme="minorHAnsi"/>
          <w:sz w:val="24"/>
          <w:szCs w:val="24"/>
        </w:rPr>
        <w:t>Disciplina</w:t>
      </w:r>
      <w:r w:rsidR="00E714D9">
        <w:rPr>
          <w:rFonts w:asciiTheme="minorHAnsi" w:hAnsiTheme="minorHAnsi" w:cstheme="minorHAnsi"/>
          <w:sz w:val="24"/>
          <w:szCs w:val="24"/>
        </w:rPr>
        <w:t>/Motivo</w:t>
      </w:r>
      <w:r w:rsidR="004E6D3B" w:rsidRPr="001C3EBC">
        <w:rPr>
          <w:rFonts w:asciiTheme="minorHAnsi" w:hAnsiTheme="minorHAnsi" w:cstheme="minorHAnsi"/>
          <w:sz w:val="24"/>
          <w:szCs w:val="24"/>
        </w:rPr>
        <w:t xml:space="preserve">: </w:t>
      </w:r>
      <w:r w:rsidR="004E6D3B" w:rsidRPr="001C3EBC">
        <w:rPr>
          <w:rFonts w:asciiTheme="minorHAnsi" w:hAnsiTheme="minorHAnsi" w:cstheme="minorHAnsi"/>
          <w:b/>
          <w:bCs/>
          <w:sz w:val="24"/>
          <w:szCs w:val="24"/>
        </w:rPr>
        <w:t>Professor Auxiliar para aluno de Educação Especial</w:t>
      </w:r>
      <w:r w:rsidR="004E6D3B" w:rsidRPr="001C3E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84BFAD" w14:textId="269FD814" w:rsidR="0038780A" w:rsidRDefault="001C3EBC" w:rsidP="0038780A">
      <w:pPr>
        <w:tabs>
          <w:tab w:val="left" w:pos="10348"/>
        </w:tabs>
        <w:ind w:right="-50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 w:rsidRPr="001C3EBC">
        <w:rPr>
          <w:rFonts w:asciiTheme="minorHAnsi" w:hAnsiTheme="minorHAnsi" w:cstheme="minorHAnsi"/>
          <w:w w:val="105"/>
          <w:sz w:val="24"/>
          <w:szCs w:val="24"/>
        </w:rPr>
        <w:t>Número</w:t>
      </w:r>
      <w:r w:rsidRPr="001C3EBC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1C3EBC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1C3EBC">
        <w:rPr>
          <w:rFonts w:asciiTheme="minorHAnsi" w:hAnsiTheme="minorHAnsi" w:cstheme="minorHAnsi"/>
          <w:w w:val="105"/>
          <w:sz w:val="24"/>
          <w:szCs w:val="24"/>
        </w:rPr>
        <w:t xml:space="preserve">Aulas: </w:t>
      </w:r>
      <w:r w:rsidRPr="001C3EBC">
        <w:rPr>
          <w:rFonts w:asciiTheme="minorHAnsi" w:hAnsiTheme="minorHAnsi" w:cstheme="minorHAnsi"/>
          <w:b/>
          <w:bCs/>
          <w:w w:val="105"/>
          <w:sz w:val="24"/>
          <w:szCs w:val="24"/>
        </w:rPr>
        <w:t>20 aulas (Tarde)</w:t>
      </w:r>
      <w:r w:rsidR="006564F0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 </w:t>
      </w:r>
    </w:p>
    <w:p w14:paraId="4282D6EC" w14:textId="77777777" w:rsidR="00ED201A" w:rsidRPr="001C3EBC" w:rsidRDefault="00ED201A" w:rsidP="0038780A">
      <w:pPr>
        <w:tabs>
          <w:tab w:val="left" w:pos="10348"/>
        </w:tabs>
        <w:ind w:right="-5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310"/>
        <w:gridCol w:w="1310"/>
        <w:gridCol w:w="1310"/>
        <w:gridCol w:w="1310"/>
        <w:gridCol w:w="1326"/>
        <w:gridCol w:w="1389"/>
      </w:tblGrid>
      <w:tr w:rsidR="004F1D58" w:rsidRPr="004E6D3B" w14:paraId="1AEFD420" w14:textId="77777777" w:rsidTr="0038780A">
        <w:trPr>
          <w:trHeight w:val="268"/>
        </w:trPr>
        <w:tc>
          <w:tcPr>
            <w:tcW w:w="10490" w:type="dxa"/>
            <w:gridSpan w:val="7"/>
            <w:shd w:val="clear" w:color="auto" w:fill="DDD9C3" w:themeFill="background2" w:themeFillShade="E6"/>
          </w:tcPr>
          <w:p w14:paraId="25F09E26" w14:textId="77777777" w:rsidR="004F1D58" w:rsidRPr="004E6D3B" w:rsidRDefault="000E718A">
            <w:pPr>
              <w:pStyle w:val="TableParagraph"/>
              <w:spacing w:before="7"/>
              <w:ind w:left="1445" w:right="144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E6D3B">
              <w:rPr>
                <w:rFonts w:asciiTheme="minorHAnsi" w:hAnsiTheme="minorHAnsi"/>
                <w:b/>
                <w:sz w:val="24"/>
                <w:szCs w:val="24"/>
              </w:rPr>
              <w:t>HORÁRIO</w:t>
            </w:r>
            <w:r w:rsidRPr="004E6D3B">
              <w:rPr>
                <w:rFonts w:asciiTheme="minorHAnsi" w:hAnsiTheme="minorHAnsi"/>
                <w:b/>
                <w:spacing w:val="22"/>
                <w:sz w:val="24"/>
                <w:szCs w:val="24"/>
              </w:rPr>
              <w:t xml:space="preserve"> </w:t>
            </w:r>
            <w:r w:rsidRPr="004E6D3B">
              <w:rPr>
                <w:rFonts w:asciiTheme="minorHAnsi" w:hAnsiTheme="minorHAnsi"/>
                <w:b/>
                <w:sz w:val="24"/>
                <w:szCs w:val="24"/>
              </w:rPr>
              <w:t>DAS</w:t>
            </w:r>
            <w:r w:rsidRPr="004E6D3B">
              <w:rPr>
                <w:rFonts w:asciiTheme="minorHAnsi" w:hAnsiTheme="minorHAnsi"/>
                <w:b/>
                <w:spacing w:val="22"/>
                <w:sz w:val="24"/>
                <w:szCs w:val="24"/>
              </w:rPr>
              <w:t xml:space="preserve"> </w:t>
            </w:r>
            <w:r w:rsidRPr="004E6D3B">
              <w:rPr>
                <w:rFonts w:asciiTheme="minorHAnsi" w:hAnsiTheme="minorHAnsi"/>
                <w:b/>
                <w:sz w:val="24"/>
                <w:szCs w:val="24"/>
              </w:rPr>
              <w:t>AULAS</w:t>
            </w:r>
          </w:p>
        </w:tc>
      </w:tr>
      <w:tr w:rsidR="004F1D58" w:rsidRPr="004E6D3B" w14:paraId="6C5C1F80" w14:textId="77777777" w:rsidTr="0038780A">
        <w:trPr>
          <w:trHeight w:val="268"/>
        </w:trPr>
        <w:tc>
          <w:tcPr>
            <w:tcW w:w="10490" w:type="dxa"/>
            <w:gridSpan w:val="7"/>
            <w:shd w:val="clear" w:color="auto" w:fill="F2F2F2" w:themeFill="background1" w:themeFillShade="F2"/>
          </w:tcPr>
          <w:p w14:paraId="7DA98B90" w14:textId="77777777" w:rsidR="004F1D58" w:rsidRPr="004E6D3B" w:rsidRDefault="000E718A">
            <w:pPr>
              <w:pStyle w:val="TableParagraph"/>
              <w:spacing w:before="7"/>
              <w:ind w:left="1445" w:right="144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E6D3B">
              <w:rPr>
                <w:rFonts w:asciiTheme="minorHAnsi" w:hAnsiTheme="minorHAnsi"/>
                <w:b/>
                <w:w w:val="105"/>
                <w:sz w:val="24"/>
                <w:szCs w:val="24"/>
              </w:rPr>
              <w:t>Período</w:t>
            </w:r>
            <w:r w:rsidRPr="004E6D3B">
              <w:rPr>
                <w:rFonts w:asciiTheme="minorHAnsi" w:hAnsiTheme="minorHAns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E6D3B">
              <w:rPr>
                <w:rFonts w:asciiTheme="minorHAnsi" w:hAnsiTheme="minorHAnsi"/>
                <w:b/>
                <w:w w:val="105"/>
                <w:sz w:val="24"/>
                <w:szCs w:val="24"/>
              </w:rPr>
              <w:t>da</w:t>
            </w:r>
            <w:r w:rsidRPr="004E6D3B">
              <w:rPr>
                <w:rFonts w:asciiTheme="minorHAnsi" w:hAnsiTheme="minorHAns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E6D3B">
              <w:rPr>
                <w:rFonts w:asciiTheme="minorHAnsi" w:hAnsiTheme="minorHAnsi"/>
                <w:b/>
                <w:w w:val="105"/>
                <w:sz w:val="24"/>
                <w:szCs w:val="24"/>
              </w:rPr>
              <w:t>Manhã</w:t>
            </w:r>
          </w:p>
        </w:tc>
      </w:tr>
      <w:tr w:rsidR="004F1D58" w:rsidRPr="004E6D3B" w14:paraId="16C425E9" w14:textId="77777777" w:rsidTr="006564F0">
        <w:trPr>
          <w:trHeight w:val="268"/>
        </w:trPr>
        <w:tc>
          <w:tcPr>
            <w:tcW w:w="2535" w:type="dxa"/>
            <w:shd w:val="clear" w:color="auto" w:fill="F2F2F2" w:themeFill="background1" w:themeFillShade="F2"/>
          </w:tcPr>
          <w:p w14:paraId="25316C02" w14:textId="77777777" w:rsidR="004F1D58" w:rsidRPr="006564F0" w:rsidRDefault="000E718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Horário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740961F7" w14:textId="77777777" w:rsidR="004F1D58" w:rsidRPr="006564F0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2ª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27002762" w14:textId="77777777" w:rsidR="004F1D58" w:rsidRPr="006564F0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3ª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4BF3AEBF" w14:textId="77777777" w:rsidR="004F1D58" w:rsidRPr="006564F0" w:rsidRDefault="000E718A">
            <w:pPr>
              <w:pStyle w:val="TableParagraph"/>
              <w:spacing w:before="7"/>
              <w:ind w:left="274" w:right="275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4ª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5E83AE8D" w14:textId="77777777" w:rsidR="004F1D58" w:rsidRPr="006564F0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5ª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7CCC36E7" w14:textId="77777777" w:rsidR="004F1D58" w:rsidRPr="006564F0" w:rsidRDefault="000E718A">
            <w:pPr>
              <w:pStyle w:val="TableParagraph"/>
              <w:spacing w:before="7"/>
              <w:ind w:left="282" w:right="283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6ª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1633A66" w14:textId="77777777" w:rsidR="004F1D58" w:rsidRPr="006564F0" w:rsidRDefault="000E718A">
            <w:pPr>
              <w:pStyle w:val="TableParagraph"/>
              <w:spacing w:before="7"/>
              <w:ind w:left="293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Sábado</w:t>
            </w:r>
          </w:p>
        </w:tc>
      </w:tr>
      <w:tr w:rsidR="006564F0" w:rsidRPr="004E6D3B" w14:paraId="2C3BA7DF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7DEF20BA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1ª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59C76B8A" w14:textId="5D31432B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2758398" w14:textId="6A619802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1463EBB" w14:textId="63272FD2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EE13D9C" w14:textId="276E4B2E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20573EC" w14:textId="7C9789F4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3CF97A" w14:textId="004BDD61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64F0" w:rsidRPr="004E6D3B" w14:paraId="443C9A20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07A3D4BB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2ª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3324BEAF" w14:textId="753CE81B" w:rsidR="00F710CE" w:rsidRPr="004E6D3B" w:rsidRDefault="00F710CE" w:rsidP="00F710CE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3B4149F" w14:textId="3D11666F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E87D175" w14:textId="71626E6B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B7B4A19" w14:textId="4D46D96F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D67DB1" w14:textId="5C9443A2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A0DC9E" w14:textId="79788BB5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64F0" w:rsidRPr="004E6D3B" w14:paraId="376E3758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63F199B6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3ª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46A2BE06" w14:textId="3CA14267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C60BD06" w14:textId="5F9384C4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6408F02" w14:textId="6832E49F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5BB1513" w14:textId="32105A3B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524291B" w14:textId="3EF39091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49DB49" w14:textId="209484CF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64F0" w:rsidRPr="004E6D3B" w14:paraId="6615EEF0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1A4DEACF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4ª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3A35D7BF" w14:textId="117D4728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EA29E57" w14:textId="3959483E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FA15548" w14:textId="03799B61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B5197A6" w14:textId="38625A48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433BC1C" w14:textId="20FDE80A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C43AF0" w14:textId="7CB7CA31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64F0" w:rsidRPr="004E6D3B" w14:paraId="766017D8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727C60A6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5ª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2894BCFD" w14:textId="0E1F85ED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D22F2F9" w14:textId="313541B9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0D03C15" w14:textId="6B4A9620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F9DD4C1" w14:textId="302E559F" w:rsidR="006564F0" w:rsidRPr="004E6D3B" w:rsidRDefault="006564F0" w:rsidP="006564F0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4F7FC4D" w14:textId="47BB878C" w:rsidR="006564F0" w:rsidRPr="004E6D3B" w:rsidRDefault="006564F0" w:rsidP="006564F0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97107C" w14:textId="31D4C791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1D58" w:rsidRPr="004E6D3B" w14:paraId="46D2EB38" w14:textId="77777777" w:rsidTr="006564F0">
        <w:trPr>
          <w:trHeight w:val="268"/>
        </w:trPr>
        <w:tc>
          <w:tcPr>
            <w:tcW w:w="10490" w:type="dxa"/>
            <w:gridSpan w:val="7"/>
            <w:shd w:val="clear" w:color="auto" w:fill="F2F2F2" w:themeFill="background1" w:themeFillShade="F2"/>
          </w:tcPr>
          <w:p w14:paraId="733802DE" w14:textId="77777777" w:rsidR="004F1D58" w:rsidRPr="006564F0" w:rsidRDefault="000E718A">
            <w:pPr>
              <w:pStyle w:val="TableParagraph"/>
              <w:spacing w:before="7"/>
              <w:ind w:left="1445" w:right="144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spacing w:val="-2"/>
                <w:w w:val="105"/>
                <w:sz w:val="24"/>
                <w:szCs w:val="24"/>
              </w:rPr>
              <w:t>Período</w:t>
            </w:r>
            <w:r w:rsidRPr="006564F0">
              <w:rPr>
                <w:rFonts w:asciiTheme="minorHAnsi" w:hAnsiTheme="minorHAnsi"/>
                <w:b/>
                <w:bCs/>
                <w:spacing w:val="-13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spacing w:val="-1"/>
                <w:w w:val="105"/>
                <w:sz w:val="24"/>
                <w:szCs w:val="24"/>
              </w:rPr>
              <w:t>da</w:t>
            </w:r>
            <w:r w:rsidRPr="006564F0">
              <w:rPr>
                <w:rFonts w:asciiTheme="minorHAnsi" w:hAnsiTheme="minorHAnsi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spacing w:val="-1"/>
                <w:w w:val="105"/>
                <w:sz w:val="24"/>
                <w:szCs w:val="24"/>
              </w:rPr>
              <w:t>Tarde</w:t>
            </w:r>
          </w:p>
        </w:tc>
      </w:tr>
      <w:tr w:rsidR="004F1D58" w:rsidRPr="004E6D3B" w14:paraId="5B8B797E" w14:textId="77777777" w:rsidTr="006564F0">
        <w:trPr>
          <w:trHeight w:val="268"/>
        </w:trPr>
        <w:tc>
          <w:tcPr>
            <w:tcW w:w="2535" w:type="dxa"/>
            <w:shd w:val="clear" w:color="auto" w:fill="F2F2F2" w:themeFill="background1" w:themeFillShade="F2"/>
          </w:tcPr>
          <w:p w14:paraId="2496A4D4" w14:textId="77777777" w:rsidR="004F1D58" w:rsidRPr="006564F0" w:rsidRDefault="000E718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Horário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423E188E" w14:textId="77777777" w:rsidR="004F1D58" w:rsidRPr="006564F0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2ª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340DA9F" w14:textId="77777777" w:rsidR="004F1D58" w:rsidRPr="006564F0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3ª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4A0FFA33" w14:textId="77777777" w:rsidR="004F1D58" w:rsidRPr="006564F0" w:rsidRDefault="000E718A">
            <w:pPr>
              <w:pStyle w:val="TableParagraph"/>
              <w:spacing w:before="7"/>
              <w:ind w:left="274" w:right="275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4ª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1FE5AB4" w14:textId="77777777" w:rsidR="004F1D58" w:rsidRPr="006564F0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5ª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75EAA5F8" w14:textId="77777777" w:rsidR="004F1D58" w:rsidRPr="006564F0" w:rsidRDefault="000E718A">
            <w:pPr>
              <w:pStyle w:val="TableParagraph"/>
              <w:spacing w:before="7"/>
              <w:ind w:left="282" w:right="283"/>
              <w:jc w:val="center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6ª</w:t>
            </w:r>
            <w:r w:rsidRPr="006564F0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5EE2197" w14:textId="77777777" w:rsidR="004F1D58" w:rsidRPr="006564F0" w:rsidRDefault="000E718A">
            <w:pPr>
              <w:pStyle w:val="TableParagraph"/>
              <w:spacing w:before="7"/>
              <w:ind w:left="293"/>
              <w:rPr>
                <w:rFonts w:asciiTheme="minorHAnsi" w:hAnsiTheme="minorHAnsi"/>
                <w:b/>
                <w:bCs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</w:rPr>
              <w:t>Sábado</w:t>
            </w:r>
          </w:p>
        </w:tc>
      </w:tr>
      <w:tr w:rsidR="006564F0" w:rsidRPr="004E6D3B" w14:paraId="2156C685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10C0B63C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1ª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4C1BDF02" w14:textId="0DCF14C0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644726F1" w14:textId="75568508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18ADD5E0" w14:textId="2056544A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5FF2C28C" w14:textId="24860A50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7F1E5C55" w14:textId="5AB8A377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4AC92329" w14:textId="09DA8CE3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64F0" w:rsidRPr="004E6D3B" w14:paraId="528EC25F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190AA201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2ª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47F5B0FE" w14:textId="5C5BBFEC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3793D5B1" w14:textId="133A6A56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3D79C3D6" w14:textId="2AEC56D4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035ACF19" w14:textId="45465C94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4DC7AA34" w14:textId="7863F2CE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7FD96899" w14:textId="205B8F4C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64F0" w:rsidRPr="004E6D3B" w14:paraId="1BB5022A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49C39C0A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3ª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70460A31" w14:textId="46DEA716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4A01DC7B" w14:textId="430E2468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44743D11" w14:textId="47CBC27B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3A577B9C" w14:textId="375A787A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492DDF9F" w14:textId="2D66BC3A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7FE8A954" w14:textId="739529BD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64F0" w:rsidRPr="004E6D3B" w14:paraId="547D32C1" w14:textId="77777777" w:rsidTr="006564F0">
        <w:trPr>
          <w:trHeight w:val="268"/>
        </w:trPr>
        <w:tc>
          <w:tcPr>
            <w:tcW w:w="2535" w:type="dxa"/>
            <w:shd w:val="clear" w:color="auto" w:fill="EEECE1" w:themeFill="background2"/>
          </w:tcPr>
          <w:p w14:paraId="0A20C879" w14:textId="77777777" w:rsidR="006564F0" w:rsidRPr="006564F0" w:rsidRDefault="006564F0" w:rsidP="006564F0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4ª</w:t>
            </w:r>
            <w:r w:rsidRPr="006564F0">
              <w:rPr>
                <w:rFonts w:asciiTheme="minorHAnsi" w:hAnsiTheme="minorHAnsi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6564F0">
              <w:rPr>
                <w:rFonts w:asciiTheme="minorHAnsi" w:hAnsiTheme="minorHAnsi"/>
                <w:b/>
                <w:bCs/>
                <w:w w:val="105"/>
                <w:sz w:val="24"/>
                <w:szCs w:val="24"/>
              </w:rPr>
              <w:t>aula</w:t>
            </w:r>
          </w:p>
        </w:tc>
        <w:tc>
          <w:tcPr>
            <w:tcW w:w="1310" w:type="dxa"/>
          </w:tcPr>
          <w:p w14:paraId="26B77AD0" w14:textId="66BCD57A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67EF4185" w14:textId="10978858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60B181DA" w14:textId="6EF0BCC0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14CF6FAD" w14:textId="24CCAA94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74FBED67" w14:textId="594FCC6B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97B4F"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7FCF730A" w14:textId="3C6F3906" w:rsidR="006564F0" w:rsidRPr="004E6D3B" w:rsidRDefault="006564F0" w:rsidP="006564F0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1D58" w:rsidRPr="004E6D3B" w14:paraId="3432EFB8" w14:textId="77777777" w:rsidTr="006564F0">
        <w:trPr>
          <w:trHeight w:val="268"/>
        </w:trPr>
        <w:tc>
          <w:tcPr>
            <w:tcW w:w="2535" w:type="dxa"/>
            <w:shd w:val="clear" w:color="auto" w:fill="F2F2F2" w:themeFill="background1" w:themeFillShade="F2"/>
          </w:tcPr>
          <w:p w14:paraId="3882FC21" w14:textId="77777777" w:rsidR="004F1D58" w:rsidRPr="000E718A" w:rsidRDefault="000E718A">
            <w:pPr>
              <w:pStyle w:val="TableParagraph"/>
              <w:spacing w:before="7"/>
              <w:ind w:left="205" w:right="20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E718A">
              <w:rPr>
                <w:rFonts w:asciiTheme="minorHAnsi" w:hAnsiTheme="minorHAnsi"/>
                <w:b/>
                <w:bCs/>
                <w:spacing w:val="-2"/>
                <w:w w:val="105"/>
                <w:sz w:val="24"/>
                <w:szCs w:val="24"/>
              </w:rPr>
              <w:t>Horários</w:t>
            </w:r>
            <w:r w:rsidRPr="000E718A">
              <w:rPr>
                <w:rFonts w:asciiTheme="minorHAnsi" w:hAnsiTheme="minorHAnsi"/>
                <w:b/>
                <w:bCs/>
                <w:spacing w:val="-13"/>
                <w:w w:val="105"/>
                <w:sz w:val="24"/>
                <w:szCs w:val="24"/>
              </w:rPr>
              <w:t xml:space="preserve"> </w:t>
            </w:r>
            <w:r w:rsidRPr="000E718A">
              <w:rPr>
                <w:rFonts w:asciiTheme="minorHAnsi" w:hAnsiTheme="minorHAnsi"/>
                <w:b/>
                <w:bCs/>
                <w:spacing w:val="-2"/>
                <w:w w:val="105"/>
                <w:sz w:val="24"/>
                <w:szCs w:val="24"/>
              </w:rPr>
              <w:t>de</w:t>
            </w:r>
            <w:r w:rsidRPr="000E718A">
              <w:rPr>
                <w:rFonts w:asciiTheme="minorHAnsi" w:hAnsiTheme="minorHAnsi"/>
                <w:b/>
                <w:bCs/>
                <w:spacing w:val="-13"/>
                <w:w w:val="105"/>
                <w:sz w:val="24"/>
                <w:szCs w:val="24"/>
              </w:rPr>
              <w:t xml:space="preserve"> </w:t>
            </w:r>
            <w:r w:rsidRPr="000E718A">
              <w:rPr>
                <w:rFonts w:asciiTheme="minorHAnsi" w:hAnsiTheme="minorHAnsi"/>
                <w:b/>
                <w:bCs/>
                <w:spacing w:val="-1"/>
                <w:w w:val="105"/>
                <w:sz w:val="24"/>
                <w:szCs w:val="24"/>
              </w:rPr>
              <w:t>ATPC: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140F616C" w14:textId="77777777" w:rsidR="004F1D58" w:rsidRPr="000E718A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0E718A">
              <w:rPr>
                <w:rFonts w:asciiTheme="minorHAnsi" w:hAnsiTheme="minorHAnsi"/>
                <w:b/>
                <w:bCs/>
                <w:w w:val="105"/>
              </w:rPr>
              <w:t>2ª</w:t>
            </w:r>
            <w:r w:rsidRPr="000E718A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0E718A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2D192123" w14:textId="77777777" w:rsidR="004F1D58" w:rsidRPr="000E718A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0E718A">
              <w:rPr>
                <w:rFonts w:asciiTheme="minorHAnsi" w:hAnsiTheme="minorHAnsi"/>
                <w:b/>
                <w:bCs/>
                <w:w w:val="105"/>
              </w:rPr>
              <w:t>3ª</w:t>
            </w:r>
            <w:r w:rsidRPr="000E718A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0E718A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3818F855" w14:textId="77777777" w:rsidR="004F1D58" w:rsidRPr="000E718A" w:rsidRDefault="000E718A">
            <w:pPr>
              <w:pStyle w:val="TableParagraph"/>
              <w:spacing w:before="7"/>
              <w:ind w:left="274" w:right="275"/>
              <w:jc w:val="center"/>
              <w:rPr>
                <w:rFonts w:asciiTheme="minorHAnsi" w:hAnsiTheme="minorHAnsi"/>
                <w:b/>
                <w:bCs/>
              </w:rPr>
            </w:pPr>
            <w:r w:rsidRPr="000E718A">
              <w:rPr>
                <w:rFonts w:asciiTheme="minorHAnsi" w:hAnsiTheme="minorHAnsi"/>
                <w:b/>
                <w:bCs/>
                <w:w w:val="105"/>
              </w:rPr>
              <w:t>4ª</w:t>
            </w:r>
            <w:r w:rsidRPr="000E718A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0E718A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30FBACB2" w14:textId="77777777" w:rsidR="004F1D58" w:rsidRPr="000E718A" w:rsidRDefault="000E718A">
            <w:pPr>
              <w:pStyle w:val="TableParagraph"/>
              <w:spacing w:before="7"/>
              <w:ind w:left="274" w:right="274"/>
              <w:jc w:val="center"/>
              <w:rPr>
                <w:rFonts w:asciiTheme="minorHAnsi" w:hAnsiTheme="minorHAnsi"/>
                <w:b/>
                <w:bCs/>
              </w:rPr>
            </w:pPr>
            <w:r w:rsidRPr="000E718A">
              <w:rPr>
                <w:rFonts w:asciiTheme="minorHAnsi" w:hAnsiTheme="minorHAnsi"/>
                <w:b/>
                <w:bCs/>
                <w:w w:val="105"/>
              </w:rPr>
              <w:t>5ª</w:t>
            </w:r>
            <w:r w:rsidRPr="000E718A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0E718A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14:paraId="421CFE02" w14:textId="77777777" w:rsidR="004F1D58" w:rsidRPr="000E718A" w:rsidRDefault="000E718A">
            <w:pPr>
              <w:pStyle w:val="TableParagraph"/>
              <w:spacing w:before="7"/>
              <w:ind w:left="282" w:right="283"/>
              <w:jc w:val="center"/>
              <w:rPr>
                <w:rFonts w:asciiTheme="minorHAnsi" w:hAnsiTheme="minorHAnsi"/>
                <w:b/>
                <w:bCs/>
              </w:rPr>
            </w:pPr>
            <w:r w:rsidRPr="000E718A">
              <w:rPr>
                <w:rFonts w:asciiTheme="minorHAnsi" w:hAnsiTheme="minorHAnsi"/>
                <w:b/>
                <w:bCs/>
                <w:w w:val="105"/>
              </w:rPr>
              <w:t>6ª</w:t>
            </w:r>
            <w:r w:rsidRPr="000E718A">
              <w:rPr>
                <w:rFonts w:asciiTheme="minorHAnsi" w:hAnsiTheme="minorHAnsi"/>
                <w:b/>
                <w:bCs/>
                <w:spacing w:val="-8"/>
                <w:w w:val="105"/>
              </w:rPr>
              <w:t xml:space="preserve"> </w:t>
            </w:r>
            <w:r w:rsidRPr="000E718A">
              <w:rPr>
                <w:rFonts w:asciiTheme="minorHAnsi" w:hAnsiTheme="minorHAnsi"/>
                <w:b/>
                <w:bCs/>
                <w:w w:val="105"/>
              </w:rPr>
              <w:t>feira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6D49684B" w14:textId="7196E485" w:rsidR="004F1D58" w:rsidRPr="000E718A" w:rsidRDefault="004F1D58">
            <w:pPr>
              <w:pStyle w:val="TableParagraph"/>
              <w:spacing w:before="7"/>
              <w:ind w:left="293"/>
              <w:rPr>
                <w:rFonts w:asciiTheme="minorHAnsi" w:hAnsiTheme="minorHAnsi"/>
                <w:b/>
                <w:bCs/>
              </w:rPr>
            </w:pPr>
          </w:p>
        </w:tc>
      </w:tr>
      <w:tr w:rsidR="004F1D58" w:rsidRPr="004E6D3B" w14:paraId="40CEFF31" w14:textId="77777777" w:rsidTr="0038780A">
        <w:trPr>
          <w:trHeight w:val="268"/>
        </w:trPr>
        <w:tc>
          <w:tcPr>
            <w:tcW w:w="2535" w:type="dxa"/>
          </w:tcPr>
          <w:p w14:paraId="21234408" w14:textId="56E417EE" w:rsidR="004F1D58" w:rsidRPr="004E6D3B" w:rsidRDefault="0038780A" w:rsidP="0038780A">
            <w:pPr>
              <w:pStyle w:val="TableParagraph"/>
              <w:spacing w:before="7"/>
              <w:ind w:right="14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w w:val="105"/>
                <w:sz w:val="24"/>
                <w:szCs w:val="24"/>
              </w:rPr>
              <w:t xml:space="preserve">Das: </w:t>
            </w:r>
            <w:r w:rsidR="000F382B">
              <w:rPr>
                <w:rFonts w:asciiTheme="minorHAnsi" w:hAnsiTheme="minorHAnsi"/>
                <w:w w:val="105"/>
                <w:sz w:val="24"/>
                <w:szCs w:val="24"/>
              </w:rPr>
              <w:t>1</w:t>
            </w:r>
            <w:r w:rsidR="007567C4">
              <w:rPr>
                <w:rFonts w:asciiTheme="minorHAnsi" w:hAnsiTheme="minorHAnsi"/>
                <w:w w:val="105"/>
                <w:sz w:val="24"/>
                <w:szCs w:val="24"/>
              </w:rPr>
              <w:t>2</w:t>
            </w:r>
            <w:r w:rsidR="000F382B">
              <w:rPr>
                <w:rFonts w:asciiTheme="minorHAnsi" w:hAnsiTheme="minorHAnsi"/>
                <w:w w:val="105"/>
                <w:sz w:val="24"/>
                <w:szCs w:val="24"/>
              </w:rPr>
              <w:t xml:space="preserve">:10 </w:t>
            </w:r>
            <w:r>
              <w:rPr>
                <w:rFonts w:asciiTheme="minorHAnsi" w:hAnsiTheme="minorHAnsi"/>
                <w:w w:val="105"/>
                <w:sz w:val="24"/>
                <w:szCs w:val="24"/>
              </w:rPr>
              <w:t xml:space="preserve">às </w:t>
            </w:r>
            <w:r w:rsidR="007567C4">
              <w:rPr>
                <w:rFonts w:asciiTheme="minorHAnsi" w:hAnsiTheme="minorHAnsi"/>
                <w:w w:val="105"/>
                <w:sz w:val="24"/>
                <w:szCs w:val="24"/>
              </w:rPr>
              <w:t>16:00</w:t>
            </w:r>
          </w:p>
        </w:tc>
        <w:tc>
          <w:tcPr>
            <w:tcW w:w="1310" w:type="dxa"/>
          </w:tcPr>
          <w:p w14:paraId="60F5A6BE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B0ABDEF" w14:textId="1B6AF92E" w:rsidR="004F1D58" w:rsidRPr="004E6D3B" w:rsidRDefault="004F1D58">
            <w:pPr>
              <w:pStyle w:val="TableParagraph"/>
              <w:spacing w:before="7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6255DC7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28B80F9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CDF96AB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8A3D929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1D58" w:rsidRPr="004E6D3B" w14:paraId="10AE9D12" w14:textId="77777777" w:rsidTr="0038780A">
        <w:trPr>
          <w:trHeight w:val="268"/>
        </w:trPr>
        <w:tc>
          <w:tcPr>
            <w:tcW w:w="2535" w:type="dxa"/>
          </w:tcPr>
          <w:p w14:paraId="6020DA08" w14:textId="2808DF36" w:rsidR="004F1D58" w:rsidRPr="004E6D3B" w:rsidRDefault="0038780A" w:rsidP="0038780A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Das...... às .....</w:t>
            </w:r>
          </w:p>
        </w:tc>
        <w:tc>
          <w:tcPr>
            <w:tcW w:w="1310" w:type="dxa"/>
          </w:tcPr>
          <w:p w14:paraId="67595FF0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AC25DC4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D941167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46C7727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024121A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2D71789" w14:textId="77777777" w:rsidR="004F1D58" w:rsidRPr="004E6D3B" w:rsidRDefault="004F1D5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7176BED" w14:textId="3164D990" w:rsidR="004F1D58" w:rsidRDefault="001C3EBC">
      <w:pPr>
        <w:pStyle w:val="Corpodetexto"/>
        <w:ind w:left="193"/>
        <w:rPr>
          <w:rFonts w:asciiTheme="minorHAnsi" w:hAnsiTheme="minorHAnsi" w:cstheme="minorHAnsi"/>
          <w:sz w:val="24"/>
          <w:szCs w:val="24"/>
        </w:rPr>
      </w:pPr>
      <w:r w:rsidRPr="00ED201A">
        <w:rPr>
          <w:rFonts w:asciiTheme="minorHAnsi" w:hAnsiTheme="minorHAnsi" w:cstheme="minorHAnsi"/>
          <w:sz w:val="24"/>
          <w:szCs w:val="24"/>
        </w:rPr>
        <w:t xml:space="preserve">OBS: A unidade escolar atende alunos no </w:t>
      </w:r>
      <w:r w:rsidR="00ED201A" w:rsidRPr="00ED201A">
        <w:rPr>
          <w:rFonts w:asciiTheme="minorHAnsi" w:hAnsiTheme="minorHAnsi" w:cstheme="minorHAnsi"/>
          <w:sz w:val="24"/>
          <w:szCs w:val="24"/>
        </w:rPr>
        <w:t>P</w:t>
      </w:r>
      <w:r w:rsidRPr="00ED201A">
        <w:rPr>
          <w:rFonts w:asciiTheme="minorHAnsi" w:hAnsiTheme="minorHAnsi" w:cstheme="minorHAnsi"/>
          <w:sz w:val="24"/>
          <w:szCs w:val="24"/>
        </w:rPr>
        <w:t xml:space="preserve">eríodo </w:t>
      </w:r>
      <w:r w:rsidR="00ED201A" w:rsidRPr="00ED201A">
        <w:rPr>
          <w:rFonts w:asciiTheme="minorHAnsi" w:hAnsiTheme="minorHAnsi" w:cstheme="minorHAnsi"/>
          <w:sz w:val="24"/>
          <w:szCs w:val="24"/>
        </w:rPr>
        <w:t>I</w:t>
      </w:r>
      <w:r w:rsidRPr="00ED201A">
        <w:rPr>
          <w:rFonts w:asciiTheme="minorHAnsi" w:hAnsiTheme="minorHAnsi" w:cstheme="minorHAnsi"/>
          <w:sz w:val="24"/>
          <w:szCs w:val="24"/>
        </w:rPr>
        <w:t xml:space="preserve">ntegral de 09 (nove) horas, </w:t>
      </w:r>
      <w:r w:rsidR="00ED201A" w:rsidRPr="00ED201A">
        <w:rPr>
          <w:rFonts w:asciiTheme="minorHAnsi" w:hAnsiTheme="minorHAnsi" w:cstheme="minorHAnsi"/>
          <w:sz w:val="24"/>
          <w:szCs w:val="24"/>
        </w:rPr>
        <w:t>das 07h</w:t>
      </w:r>
      <w:r w:rsidR="00A350B6">
        <w:rPr>
          <w:rFonts w:asciiTheme="minorHAnsi" w:hAnsiTheme="minorHAnsi" w:cstheme="minorHAnsi"/>
          <w:sz w:val="24"/>
          <w:szCs w:val="24"/>
        </w:rPr>
        <w:t>00</w:t>
      </w:r>
      <w:r w:rsidR="00ED201A" w:rsidRPr="00ED201A">
        <w:rPr>
          <w:rFonts w:asciiTheme="minorHAnsi" w:hAnsiTheme="minorHAnsi" w:cstheme="minorHAnsi"/>
          <w:sz w:val="24"/>
          <w:szCs w:val="24"/>
        </w:rPr>
        <w:t xml:space="preserve"> às 16h</w:t>
      </w:r>
      <w:r w:rsidR="00A350B6">
        <w:rPr>
          <w:rFonts w:asciiTheme="minorHAnsi" w:hAnsiTheme="minorHAnsi" w:cstheme="minorHAnsi"/>
          <w:sz w:val="24"/>
          <w:szCs w:val="24"/>
        </w:rPr>
        <w:t>00</w:t>
      </w:r>
      <w:r w:rsidR="00ED201A" w:rsidRPr="00ED201A">
        <w:rPr>
          <w:rFonts w:asciiTheme="minorHAnsi" w:hAnsiTheme="minorHAnsi" w:cstheme="minorHAnsi"/>
          <w:sz w:val="24"/>
          <w:szCs w:val="24"/>
        </w:rPr>
        <w:t xml:space="preserve"> min.</w:t>
      </w:r>
    </w:p>
    <w:p w14:paraId="04FB4088" w14:textId="3DEB7B7B" w:rsidR="000F382B" w:rsidRPr="00ED201A" w:rsidRDefault="000F382B">
      <w:pPr>
        <w:pStyle w:val="Corpodetexto"/>
        <w:ind w:left="1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Horário de Almoço das 11:10 às 12:10</w:t>
      </w:r>
      <w:r w:rsidR="007567C4">
        <w:rPr>
          <w:rFonts w:asciiTheme="minorHAnsi" w:hAnsiTheme="minorHAnsi" w:cstheme="minorHAnsi"/>
          <w:sz w:val="24"/>
          <w:szCs w:val="24"/>
        </w:rPr>
        <w:t>. Primeira aula do período da tarde inicia-se às 12:10.</w:t>
      </w:r>
    </w:p>
    <w:p w14:paraId="6BBC78BF" w14:textId="3AAAB78E" w:rsidR="00F15F65" w:rsidRDefault="00F710CE" w:rsidP="003B633F">
      <w:pPr>
        <w:pStyle w:val="Corpodetexto"/>
        <w:ind w:left="193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Caçapava</w:t>
      </w:r>
      <w:r w:rsidR="00F15F65" w:rsidRPr="00ED201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11</w:t>
      </w:r>
      <w:r w:rsidR="00F15F65" w:rsidRPr="00ED201A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maio</w:t>
      </w:r>
      <w:r w:rsidR="00F15F65" w:rsidRPr="00ED201A">
        <w:rPr>
          <w:rFonts w:asciiTheme="minorHAnsi" w:hAnsiTheme="minorHAnsi" w:cstheme="minorHAnsi"/>
          <w:sz w:val="24"/>
          <w:szCs w:val="24"/>
        </w:rPr>
        <w:t xml:space="preserve"> de 202</w:t>
      </w:r>
      <w:r w:rsidR="003B633F">
        <w:rPr>
          <w:rFonts w:asciiTheme="minorHAnsi" w:hAnsiTheme="minorHAnsi" w:cstheme="minorHAnsi"/>
          <w:sz w:val="24"/>
          <w:szCs w:val="24"/>
        </w:rPr>
        <w:t>2</w:t>
      </w:r>
    </w:p>
    <w:p w14:paraId="42508413" w14:textId="573E884A" w:rsidR="003B633F" w:rsidRDefault="003B633F" w:rsidP="003B633F">
      <w:pPr>
        <w:pStyle w:val="Corpodetexto"/>
        <w:ind w:left="193"/>
        <w:jc w:val="right"/>
        <w:rPr>
          <w:rFonts w:asciiTheme="minorHAnsi" w:hAnsiTheme="minorHAnsi" w:cstheme="minorHAnsi"/>
          <w:sz w:val="24"/>
          <w:szCs w:val="24"/>
        </w:rPr>
      </w:pPr>
    </w:p>
    <w:p w14:paraId="14FF58CD" w14:textId="22FE62C0" w:rsidR="003B633F" w:rsidRDefault="003B633F" w:rsidP="003B633F">
      <w:pPr>
        <w:pStyle w:val="Corpodetexto"/>
        <w:ind w:left="193"/>
        <w:jc w:val="right"/>
        <w:rPr>
          <w:rFonts w:asciiTheme="minorHAnsi" w:hAnsiTheme="minorHAnsi" w:cstheme="minorHAnsi"/>
          <w:sz w:val="24"/>
          <w:szCs w:val="24"/>
        </w:rPr>
      </w:pPr>
    </w:p>
    <w:p w14:paraId="141F3505" w14:textId="77777777" w:rsidR="003B633F" w:rsidRDefault="003B633F" w:rsidP="003B633F">
      <w:pPr>
        <w:pStyle w:val="Corpodetexto"/>
        <w:ind w:left="193"/>
        <w:jc w:val="right"/>
        <w:rPr>
          <w:rFonts w:asciiTheme="minorHAnsi" w:hAnsiTheme="minorHAnsi" w:cstheme="minorHAnsi"/>
          <w:sz w:val="24"/>
          <w:szCs w:val="24"/>
        </w:rPr>
      </w:pPr>
    </w:p>
    <w:p w14:paraId="418A68FE" w14:textId="75EA9FD4" w:rsidR="003B633F" w:rsidRDefault="003B633F" w:rsidP="003B633F">
      <w:pPr>
        <w:pStyle w:val="Corpodetexto"/>
        <w:ind w:left="193"/>
        <w:jc w:val="right"/>
        <w:rPr>
          <w:rFonts w:asciiTheme="minorHAnsi" w:hAnsiTheme="minorHAnsi" w:cstheme="minorHAnsi"/>
          <w:sz w:val="24"/>
          <w:szCs w:val="24"/>
        </w:rPr>
      </w:pPr>
    </w:p>
    <w:p w14:paraId="450273C3" w14:textId="5FA2EB15" w:rsidR="003B633F" w:rsidRDefault="003B633F" w:rsidP="003B633F">
      <w:pPr>
        <w:pStyle w:val="Corpodetexto"/>
        <w:tabs>
          <w:tab w:val="left" w:pos="3030"/>
        </w:tabs>
        <w:ind w:left="1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Debora Heliotrópio de Mattos Bracale</w:t>
      </w:r>
    </w:p>
    <w:p w14:paraId="56924FD0" w14:textId="373DC1BF" w:rsidR="0038780A" w:rsidRPr="0038780A" w:rsidRDefault="0038780A" w:rsidP="00F15F65">
      <w:pPr>
        <w:pStyle w:val="Corpodetexto"/>
        <w:ind w:left="193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RG:</w:t>
      </w:r>
      <w:r w:rsidR="003B633F">
        <w:rPr>
          <w:rFonts w:asciiTheme="minorHAnsi" w:hAnsiTheme="minorHAnsi" w:cstheme="minorHAnsi"/>
          <w:b/>
          <w:bCs/>
          <w:sz w:val="24"/>
          <w:szCs w:val="28"/>
        </w:rPr>
        <w:t>19.568819-3</w:t>
      </w:r>
    </w:p>
    <w:p w14:paraId="498B07FC" w14:textId="1BA8C891" w:rsidR="00F15F65" w:rsidRPr="0038780A" w:rsidRDefault="00F15F65" w:rsidP="00F15F65">
      <w:pPr>
        <w:pStyle w:val="Corpodetexto"/>
        <w:ind w:left="193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38780A">
        <w:rPr>
          <w:rFonts w:asciiTheme="minorHAnsi" w:hAnsiTheme="minorHAnsi" w:cstheme="minorHAnsi"/>
          <w:b/>
          <w:bCs/>
          <w:sz w:val="24"/>
          <w:szCs w:val="28"/>
        </w:rPr>
        <w:t>Diretor de Escola</w:t>
      </w:r>
    </w:p>
    <w:sectPr w:rsidR="00F15F65" w:rsidRPr="0038780A" w:rsidSect="0038780A">
      <w:headerReference w:type="default" r:id="rId6"/>
      <w:footerReference w:type="default" r:id="rId7"/>
      <w:pgSz w:w="11900" w:h="16840"/>
      <w:pgMar w:top="720" w:right="720" w:bottom="720" w:left="720" w:header="274" w:footer="28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E062" w14:textId="77777777" w:rsidR="00B36B28" w:rsidRDefault="00B36B28">
      <w:r>
        <w:separator/>
      </w:r>
    </w:p>
  </w:endnote>
  <w:endnote w:type="continuationSeparator" w:id="0">
    <w:p w14:paraId="6D0AE737" w14:textId="77777777" w:rsidR="00B36B28" w:rsidRDefault="00B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6337" w14:textId="4F876C87" w:rsidR="004F1D58" w:rsidRDefault="004F1D5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A5E1" w14:textId="77777777" w:rsidR="00B36B28" w:rsidRDefault="00B36B28">
      <w:r>
        <w:separator/>
      </w:r>
    </w:p>
  </w:footnote>
  <w:footnote w:type="continuationSeparator" w:id="0">
    <w:p w14:paraId="6CC6E77A" w14:textId="77777777" w:rsidR="00B36B28" w:rsidRDefault="00B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F790" w14:textId="18DCD415" w:rsidR="004F1D58" w:rsidRDefault="004F1D58">
    <w:pPr>
      <w:pStyle w:val="Corpodetexto"/>
      <w:spacing w:line="14" w:lineRule="auto"/>
      <w:rPr>
        <w:sz w:val="20"/>
      </w:rPr>
    </w:pPr>
  </w:p>
  <w:p w14:paraId="5B0A05DA" w14:textId="2A8F694B" w:rsidR="00435EDC" w:rsidRDefault="00435EDC">
    <w:pPr>
      <w:pStyle w:val="Corpodetexto"/>
      <w:spacing w:line="14" w:lineRule="auto"/>
      <w:rPr>
        <w:sz w:val="20"/>
      </w:rPr>
    </w:pPr>
  </w:p>
  <w:p w14:paraId="5AC727B4" w14:textId="254B0CD8" w:rsidR="00435EDC" w:rsidRDefault="00435EDC">
    <w:pPr>
      <w:pStyle w:val="Corpodetexto"/>
      <w:spacing w:line="14" w:lineRule="auto"/>
      <w:rPr>
        <w:sz w:val="20"/>
      </w:rPr>
    </w:pPr>
  </w:p>
  <w:p w14:paraId="4B3875E3" w14:textId="500F60E0" w:rsidR="00435EDC" w:rsidRDefault="00435EDC">
    <w:pPr>
      <w:pStyle w:val="Corpodetexto"/>
      <w:spacing w:line="14" w:lineRule="auto"/>
      <w:rPr>
        <w:sz w:val="20"/>
      </w:rPr>
    </w:pPr>
  </w:p>
  <w:p w14:paraId="7904624A" w14:textId="383BA6D2" w:rsidR="00435EDC" w:rsidRDefault="00435EDC">
    <w:pPr>
      <w:pStyle w:val="Corpodetexto"/>
      <w:spacing w:line="14" w:lineRule="auto"/>
      <w:rPr>
        <w:sz w:val="20"/>
      </w:rPr>
    </w:pPr>
  </w:p>
  <w:p w14:paraId="637B9C88" w14:textId="1830E9DF" w:rsidR="00435EDC" w:rsidRDefault="00435EDC">
    <w:pPr>
      <w:pStyle w:val="Corpodetexto"/>
      <w:spacing w:line="14" w:lineRule="auto"/>
      <w:rPr>
        <w:sz w:val="20"/>
      </w:rPr>
    </w:pPr>
  </w:p>
  <w:p w14:paraId="2788C909" w14:textId="45951A83" w:rsidR="00435EDC" w:rsidRDefault="00435EDC">
    <w:pPr>
      <w:pStyle w:val="Corpodetexto"/>
      <w:spacing w:line="14" w:lineRule="auto"/>
      <w:rPr>
        <w:sz w:val="20"/>
      </w:rPr>
    </w:pPr>
  </w:p>
  <w:p w14:paraId="0426EEEE" w14:textId="64A8E40B" w:rsidR="00435EDC" w:rsidRDefault="00435EDC">
    <w:pPr>
      <w:pStyle w:val="Corpodetexto"/>
      <w:spacing w:line="14" w:lineRule="auto"/>
      <w:rPr>
        <w:sz w:val="20"/>
      </w:rPr>
    </w:pPr>
  </w:p>
  <w:p w14:paraId="3E41740E" w14:textId="700E12CD" w:rsidR="00435EDC" w:rsidRDefault="00435EDC">
    <w:pPr>
      <w:pStyle w:val="Corpodetexto"/>
      <w:spacing w:line="14" w:lineRule="auto"/>
      <w:rPr>
        <w:sz w:val="20"/>
      </w:rPr>
    </w:pPr>
  </w:p>
  <w:p w14:paraId="66F43AE1" w14:textId="4283C60B" w:rsidR="00435EDC" w:rsidRDefault="00435EDC">
    <w:pPr>
      <w:pStyle w:val="Corpodetexto"/>
      <w:spacing w:line="14" w:lineRule="auto"/>
      <w:rPr>
        <w:sz w:val="20"/>
      </w:rPr>
    </w:pPr>
  </w:p>
  <w:p w14:paraId="54517AF2" w14:textId="54E685C8" w:rsidR="00435EDC" w:rsidRDefault="00435EDC">
    <w:pPr>
      <w:pStyle w:val="Corpodetexto"/>
      <w:spacing w:line="14" w:lineRule="auto"/>
      <w:rPr>
        <w:sz w:val="20"/>
      </w:rPr>
    </w:pPr>
  </w:p>
  <w:p w14:paraId="7510FB49" w14:textId="77777777" w:rsidR="0038780A" w:rsidRPr="0038780A" w:rsidRDefault="0038780A" w:rsidP="00435EDC">
    <w:pPr>
      <w:pStyle w:val="Cabealho"/>
      <w:tabs>
        <w:tab w:val="clear" w:pos="4252"/>
        <w:tab w:val="clear" w:pos="8504"/>
        <w:tab w:val="left" w:pos="2355"/>
      </w:tabs>
      <w:jc w:val="center"/>
      <w:rPr>
        <w:rFonts w:asciiTheme="minorHAnsi" w:hAnsiTheme="minorHAnsi" w:cstheme="minorHAnsi"/>
        <w:b/>
        <w:bCs/>
        <w:sz w:val="16"/>
        <w:szCs w:val="16"/>
      </w:rPr>
    </w:pPr>
  </w:p>
  <w:p w14:paraId="2C45D194" w14:textId="414AFE77" w:rsidR="00435EDC" w:rsidRPr="00435EDC" w:rsidRDefault="00435EDC" w:rsidP="00435EDC">
    <w:pPr>
      <w:pStyle w:val="Cabealho"/>
      <w:tabs>
        <w:tab w:val="clear" w:pos="4252"/>
        <w:tab w:val="clear" w:pos="8504"/>
        <w:tab w:val="left" w:pos="2355"/>
      </w:tabs>
      <w:jc w:val="center"/>
      <w:rPr>
        <w:rFonts w:asciiTheme="minorHAnsi" w:hAnsiTheme="minorHAnsi" w:cstheme="minorHAnsi"/>
        <w:b/>
        <w:bCs/>
        <w:sz w:val="24"/>
        <w:szCs w:val="24"/>
      </w:rPr>
    </w:pPr>
    <w:r w:rsidRPr="00435EDC">
      <w:rPr>
        <w:rFonts w:asciiTheme="minorHAnsi" w:hAnsiTheme="minorHAnsi" w:cstheme="minorHAnsi"/>
        <w:noProof/>
        <w:color w:val="0F243E" w:themeColor="text2" w:themeShade="80"/>
        <w:sz w:val="28"/>
        <w:szCs w:val="28"/>
      </w:rPr>
      <w:drawing>
        <wp:anchor distT="0" distB="0" distL="114300" distR="114300" simplePos="0" relativeHeight="251659776" behindDoc="1" locked="0" layoutInCell="1" allowOverlap="1" wp14:anchorId="273D4CCE" wp14:editId="75B84EC1">
          <wp:simplePos x="0" y="0"/>
          <wp:positionH relativeFrom="margin">
            <wp:posOffset>257175</wp:posOffset>
          </wp:positionH>
          <wp:positionV relativeFrom="paragraph">
            <wp:posOffset>8255</wp:posOffset>
          </wp:positionV>
          <wp:extent cx="619125" cy="704192"/>
          <wp:effectExtent l="0" t="0" r="0" b="1270"/>
          <wp:wrapNone/>
          <wp:docPr id="8" name="Imagem 8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m 5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04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24"/>
        <w:szCs w:val="24"/>
      </w:rPr>
      <w:t>GOV</w:t>
    </w:r>
    <w:r w:rsidRPr="00435EDC">
      <w:rPr>
        <w:rFonts w:asciiTheme="minorHAnsi" w:hAnsiTheme="minorHAnsi" w:cstheme="minorHAnsi"/>
        <w:b/>
        <w:bCs/>
        <w:sz w:val="24"/>
        <w:szCs w:val="24"/>
      </w:rPr>
      <w:t>ERNO DO ESTADO DE SÃO PAULO</w:t>
    </w:r>
  </w:p>
  <w:p w14:paraId="0D85DDFB" w14:textId="77777777" w:rsidR="00435EDC" w:rsidRPr="00435EDC" w:rsidRDefault="00435EDC" w:rsidP="00435EDC">
    <w:pPr>
      <w:pStyle w:val="Cabealho"/>
      <w:tabs>
        <w:tab w:val="clear" w:pos="4252"/>
        <w:tab w:val="clear" w:pos="8504"/>
        <w:tab w:val="left" w:pos="2355"/>
      </w:tabs>
      <w:jc w:val="center"/>
      <w:rPr>
        <w:rFonts w:asciiTheme="minorHAnsi" w:hAnsiTheme="minorHAnsi" w:cstheme="minorHAnsi"/>
        <w:b/>
        <w:bCs/>
        <w:sz w:val="24"/>
        <w:szCs w:val="24"/>
      </w:rPr>
    </w:pPr>
    <w:r w:rsidRPr="00435EDC">
      <w:rPr>
        <w:rFonts w:asciiTheme="minorHAnsi" w:hAnsiTheme="minorHAnsi" w:cstheme="minorHAnsi"/>
        <w:b/>
        <w:bCs/>
        <w:sz w:val="24"/>
        <w:szCs w:val="24"/>
      </w:rPr>
      <w:t>SECRETARIA DE EDUCAÇÃO DOS ESTADO DE SÃO PAULO</w:t>
    </w:r>
  </w:p>
  <w:p w14:paraId="63A19709" w14:textId="77777777" w:rsidR="00435EDC" w:rsidRPr="00435EDC" w:rsidRDefault="00435EDC" w:rsidP="00435EDC">
    <w:pPr>
      <w:pStyle w:val="Cabealho"/>
      <w:tabs>
        <w:tab w:val="clear" w:pos="4252"/>
        <w:tab w:val="clear" w:pos="8504"/>
        <w:tab w:val="left" w:pos="2355"/>
      </w:tabs>
      <w:jc w:val="center"/>
      <w:rPr>
        <w:rFonts w:asciiTheme="minorHAnsi" w:hAnsiTheme="minorHAnsi" w:cstheme="minorHAnsi"/>
        <w:b/>
        <w:bCs/>
        <w:sz w:val="24"/>
        <w:szCs w:val="24"/>
      </w:rPr>
    </w:pPr>
    <w:r w:rsidRPr="00435EDC">
      <w:rPr>
        <w:rFonts w:asciiTheme="minorHAnsi" w:hAnsiTheme="minorHAnsi" w:cstheme="minorHAnsi"/>
        <w:b/>
        <w:bCs/>
        <w:sz w:val="24"/>
        <w:szCs w:val="24"/>
      </w:rPr>
      <w:t>DIRETORIA DE ENSINO DA REGIÃO DE TAUBATÉ</w:t>
    </w:r>
  </w:p>
  <w:p w14:paraId="492C1E98" w14:textId="57D1EC27" w:rsidR="00435EDC" w:rsidRPr="00435EDC" w:rsidRDefault="00435EDC" w:rsidP="00435EDC">
    <w:pPr>
      <w:pStyle w:val="Cabealho"/>
      <w:tabs>
        <w:tab w:val="clear" w:pos="4252"/>
        <w:tab w:val="clear" w:pos="8504"/>
        <w:tab w:val="left" w:pos="2355"/>
      </w:tabs>
      <w:jc w:val="center"/>
      <w:rPr>
        <w:rFonts w:asciiTheme="minorHAnsi" w:hAnsiTheme="minorHAnsi" w:cstheme="minorHAnsi"/>
      </w:rPr>
    </w:pPr>
    <w:r w:rsidRPr="00435EDC">
      <w:rPr>
        <w:rFonts w:asciiTheme="minorHAnsi" w:hAnsiTheme="minorHAnsi" w:cstheme="minorHAnsi"/>
        <w:b/>
        <w:bCs/>
        <w:sz w:val="28"/>
        <w:szCs w:val="28"/>
      </w:rPr>
      <w:t>E</w:t>
    </w:r>
    <w:r w:rsidR="0038780A">
      <w:rPr>
        <w:rFonts w:asciiTheme="minorHAnsi" w:hAnsiTheme="minorHAnsi" w:cstheme="minorHAnsi"/>
        <w:b/>
        <w:bCs/>
        <w:sz w:val="28"/>
        <w:szCs w:val="28"/>
      </w:rPr>
      <w:t>scola Estadua</w:t>
    </w:r>
    <w:r w:rsidR="00F710CE">
      <w:rPr>
        <w:rFonts w:asciiTheme="minorHAnsi" w:hAnsiTheme="minorHAnsi" w:cstheme="minorHAnsi"/>
        <w:b/>
        <w:bCs/>
        <w:sz w:val="28"/>
        <w:szCs w:val="28"/>
      </w:rPr>
      <w:t>l EE Profª Francisca Moura Luz Pereira</w:t>
    </w:r>
  </w:p>
  <w:p w14:paraId="6A4CA284" w14:textId="742239F0" w:rsidR="00435EDC" w:rsidRDefault="0038780A" w:rsidP="00435EDC">
    <w:pPr>
      <w:pStyle w:val="Cabealho"/>
      <w:tabs>
        <w:tab w:val="clear" w:pos="4252"/>
        <w:tab w:val="clear" w:pos="8504"/>
        <w:tab w:val="left" w:pos="2355"/>
      </w:tabs>
      <w:jc w:val="center"/>
      <w:rPr>
        <w:sz w:val="20"/>
      </w:rPr>
    </w:pPr>
    <w:r>
      <w:rPr>
        <w:rFonts w:asciiTheme="minorHAnsi" w:hAnsiTheme="minorHAnsi" w:cstheme="minorHAnsi"/>
        <w:b/>
        <w:bCs/>
        <w:sz w:val="18"/>
        <w:szCs w:val="18"/>
      </w:rPr>
      <w:t xml:space="preserve">Rua: </w:t>
    </w:r>
    <w:r w:rsidR="00F710CE">
      <w:rPr>
        <w:rFonts w:asciiTheme="minorHAnsi" w:hAnsiTheme="minorHAnsi" w:cstheme="minorHAnsi"/>
        <w:b/>
        <w:bCs/>
        <w:sz w:val="18"/>
        <w:szCs w:val="18"/>
      </w:rPr>
      <w:t>Fernando Pessoa</w:t>
    </w:r>
    <w:r w:rsidR="00435EDC" w:rsidRPr="00435EDC">
      <w:rPr>
        <w:rFonts w:asciiTheme="minorHAnsi" w:hAnsiTheme="minorHAnsi" w:cstheme="minorHAnsi"/>
        <w:b/>
        <w:bCs/>
        <w:sz w:val="18"/>
        <w:szCs w:val="18"/>
      </w:rPr>
      <w:t>, nº</w:t>
    </w:r>
    <w:r w:rsidR="00F710CE">
      <w:rPr>
        <w:rFonts w:asciiTheme="minorHAnsi" w:hAnsiTheme="minorHAnsi" w:cstheme="minorHAnsi"/>
        <w:b/>
        <w:bCs/>
        <w:sz w:val="18"/>
        <w:szCs w:val="18"/>
      </w:rPr>
      <w:t>435</w:t>
    </w:r>
    <w:r w:rsidR="00435EDC" w:rsidRPr="00435EDC">
      <w:rPr>
        <w:rFonts w:asciiTheme="minorHAnsi" w:hAnsiTheme="minorHAnsi" w:cstheme="minorHAnsi"/>
        <w:b/>
        <w:bCs/>
        <w:sz w:val="18"/>
        <w:szCs w:val="18"/>
      </w:rPr>
      <w:t xml:space="preserve">, </w:t>
    </w:r>
    <w:r>
      <w:rPr>
        <w:rFonts w:asciiTheme="minorHAnsi" w:hAnsiTheme="minorHAnsi" w:cstheme="minorHAnsi"/>
        <w:b/>
        <w:bCs/>
        <w:sz w:val="18"/>
        <w:szCs w:val="18"/>
      </w:rPr>
      <w:t>Bairro</w:t>
    </w:r>
    <w:r w:rsidR="00F710CE">
      <w:rPr>
        <w:rFonts w:asciiTheme="minorHAnsi" w:hAnsiTheme="minorHAnsi" w:cstheme="minorHAnsi"/>
        <w:b/>
        <w:bCs/>
        <w:sz w:val="18"/>
        <w:szCs w:val="18"/>
      </w:rPr>
      <w:t>Santa Luzia</w:t>
    </w:r>
    <w:r w:rsidR="00435EDC" w:rsidRPr="00435EDC">
      <w:rPr>
        <w:rFonts w:asciiTheme="minorHAnsi" w:hAnsiTheme="minorHAnsi" w:cstheme="minorHAnsi"/>
        <w:b/>
        <w:bCs/>
        <w:sz w:val="18"/>
        <w:szCs w:val="18"/>
      </w:rPr>
      <w:t xml:space="preserve"> , CEP</w:t>
    </w:r>
    <w:r w:rsidR="00F710CE">
      <w:rPr>
        <w:rFonts w:asciiTheme="minorHAnsi" w:hAnsiTheme="minorHAnsi" w:cstheme="minorHAnsi"/>
        <w:b/>
        <w:bCs/>
        <w:sz w:val="18"/>
        <w:szCs w:val="18"/>
      </w:rPr>
      <w:t>12286</w:t>
    </w:r>
    <w:r w:rsidR="002D1F83">
      <w:rPr>
        <w:rFonts w:asciiTheme="minorHAnsi" w:hAnsiTheme="minorHAnsi" w:cstheme="minorHAnsi"/>
        <w:b/>
        <w:bCs/>
        <w:sz w:val="18"/>
        <w:szCs w:val="18"/>
      </w:rPr>
      <w:t>-717</w:t>
    </w:r>
    <w:r w:rsidR="00435EDC" w:rsidRPr="00435EDC">
      <w:rPr>
        <w:rFonts w:asciiTheme="minorHAnsi" w:hAnsiTheme="minorHAnsi" w:cstheme="minorHAnsi"/>
        <w:b/>
        <w:bCs/>
        <w:sz w:val="18"/>
        <w:szCs w:val="18"/>
      </w:rPr>
      <w:t xml:space="preserve">, </w:t>
    </w:r>
    <w:r w:rsidR="002D1F83">
      <w:rPr>
        <w:rFonts w:asciiTheme="minorHAnsi" w:hAnsiTheme="minorHAnsi" w:cstheme="minorHAnsi"/>
        <w:b/>
        <w:bCs/>
        <w:sz w:val="18"/>
        <w:szCs w:val="18"/>
      </w:rPr>
      <w:t>Caçapava</w:t>
    </w:r>
    <w:r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="00435EDC" w:rsidRPr="00435EDC">
      <w:rPr>
        <w:rFonts w:asciiTheme="minorHAnsi" w:hAnsiTheme="minorHAnsi" w:cstheme="minorHAnsi"/>
        <w:b/>
        <w:bCs/>
        <w:sz w:val="18"/>
        <w:szCs w:val="18"/>
      </w:rPr>
      <w:t xml:space="preserve">– SP, Tel.: 12- </w:t>
    </w:r>
    <w:r w:rsidR="002D1F83">
      <w:rPr>
        <w:rFonts w:asciiTheme="minorHAnsi" w:hAnsiTheme="minorHAnsi" w:cstheme="minorHAnsi"/>
        <w:b/>
        <w:bCs/>
        <w:sz w:val="18"/>
        <w:szCs w:val="18"/>
      </w:rPr>
      <w:t>36522293</w:t>
    </w:r>
    <w:r w:rsidR="00435EDC" w:rsidRPr="00435EDC">
      <w:rPr>
        <w:rFonts w:asciiTheme="minorHAnsi" w:hAnsiTheme="minorHAnsi" w:cstheme="minorHAnsi"/>
        <w:b/>
        <w:bCs/>
        <w:sz w:val="18"/>
        <w:szCs w:val="18"/>
      </w:rPr>
      <w:t xml:space="preserve"> E-mail: </w:t>
    </w:r>
    <w:hyperlink r:id="rId2" w:history="1">
      <w:r w:rsidR="002D1F83" w:rsidRPr="003F3BF7">
        <w:rPr>
          <w:rStyle w:val="Hyperlink"/>
          <w:rFonts w:asciiTheme="minorHAnsi" w:hAnsiTheme="minorHAnsi" w:cstheme="minorHAnsi"/>
          <w:b/>
          <w:bCs/>
          <w:sz w:val="18"/>
          <w:szCs w:val="18"/>
        </w:rPr>
        <w:t>e014060a@educacao.sp.gov.br</w:t>
      </w:r>
    </w:hyperlink>
    <w:r w:rsidR="00435EDC" w:rsidRPr="00435EDC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3BDDE54A" w14:textId="4AB21E20" w:rsidR="00435EDC" w:rsidRDefault="00435EDC">
    <w:pPr>
      <w:pStyle w:val="Corpodetexto"/>
      <w:spacing w:line="14" w:lineRule="auto"/>
      <w:rPr>
        <w:sz w:val="20"/>
      </w:rPr>
    </w:pPr>
  </w:p>
  <w:p w14:paraId="2E3A8E17" w14:textId="1769C161" w:rsidR="00435EDC" w:rsidRDefault="00435EDC">
    <w:pPr>
      <w:pStyle w:val="Corpodetexto"/>
      <w:spacing w:line="14" w:lineRule="auto"/>
      <w:rPr>
        <w:sz w:val="20"/>
      </w:rPr>
    </w:pPr>
  </w:p>
  <w:p w14:paraId="4F2C627B" w14:textId="74CAE405" w:rsidR="00435EDC" w:rsidRDefault="00435EDC">
    <w:pPr>
      <w:pStyle w:val="Corpodetexto"/>
      <w:spacing w:line="14" w:lineRule="auto"/>
      <w:rPr>
        <w:sz w:val="20"/>
      </w:rPr>
    </w:pPr>
  </w:p>
  <w:p w14:paraId="269A7DC4" w14:textId="0FD79C0D" w:rsidR="00435EDC" w:rsidRDefault="00435EDC">
    <w:pPr>
      <w:pStyle w:val="Corpodetexto"/>
      <w:spacing w:line="14" w:lineRule="auto"/>
      <w:rPr>
        <w:sz w:val="20"/>
      </w:rPr>
    </w:pPr>
  </w:p>
  <w:p w14:paraId="5D8A5C03" w14:textId="1FF8CF43" w:rsidR="00435EDC" w:rsidRDefault="00435EDC">
    <w:pPr>
      <w:pStyle w:val="Corpodetexto"/>
      <w:spacing w:line="14" w:lineRule="auto"/>
      <w:rPr>
        <w:sz w:val="20"/>
      </w:rPr>
    </w:pPr>
  </w:p>
  <w:p w14:paraId="2733ED98" w14:textId="0E2EB929" w:rsidR="00435EDC" w:rsidRDefault="00435EDC">
    <w:pPr>
      <w:pStyle w:val="Corpodetexto"/>
      <w:spacing w:line="14" w:lineRule="auto"/>
      <w:rPr>
        <w:sz w:val="20"/>
      </w:rPr>
    </w:pPr>
  </w:p>
  <w:p w14:paraId="318224AD" w14:textId="68C5BEF6" w:rsidR="00435EDC" w:rsidRDefault="00435EDC">
    <w:pPr>
      <w:pStyle w:val="Corpodetexto"/>
      <w:spacing w:line="14" w:lineRule="auto"/>
      <w:rPr>
        <w:sz w:val="20"/>
      </w:rPr>
    </w:pPr>
  </w:p>
  <w:p w14:paraId="053BD377" w14:textId="35CC6D4B" w:rsidR="00435EDC" w:rsidRDefault="00435EDC">
    <w:pPr>
      <w:pStyle w:val="Corpodetexto"/>
      <w:spacing w:line="14" w:lineRule="auto"/>
      <w:rPr>
        <w:sz w:val="20"/>
      </w:rPr>
    </w:pPr>
  </w:p>
  <w:p w14:paraId="2BF728F6" w14:textId="43EB2D86" w:rsidR="00435EDC" w:rsidRDefault="00435EDC">
    <w:pPr>
      <w:pStyle w:val="Corpodetexto"/>
      <w:spacing w:line="14" w:lineRule="auto"/>
      <w:rPr>
        <w:sz w:val="20"/>
      </w:rPr>
    </w:pPr>
  </w:p>
  <w:p w14:paraId="303E4473" w14:textId="5FD4B04A" w:rsidR="00435EDC" w:rsidRDefault="00435EDC">
    <w:pPr>
      <w:pStyle w:val="Corpodetexto"/>
      <w:spacing w:line="14" w:lineRule="auto"/>
      <w:rPr>
        <w:sz w:val="20"/>
      </w:rPr>
    </w:pPr>
  </w:p>
  <w:p w14:paraId="7D7BEFC7" w14:textId="16AAB0E3" w:rsidR="00435EDC" w:rsidRDefault="00435EDC">
    <w:pPr>
      <w:pStyle w:val="Corpodetexto"/>
      <w:spacing w:line="14" w:lineRule="auto"/>
      <w:rPr>
        <w:sz w:val="20"/>
      </w:rPr>
    </w:pPr>
  </w:p>
  <w:p w14:paraId="2D50B73A" w14:textId="77777777" w:rsidR="00435EDC" w:rsidRDefault="00435EDC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8"/>
    <w:rsid w:val="000E718A"/>
    <w:rsid w:val="000F382B"/>
    <w:rsid w:val="001941A1"/>
    <w:rsid w:val="001C3EBC"/>
    <w:rsid w:val="002D1F83"/>
    <w:rsid w:val="00336959"/>
    <w:rsid w:val="0038780A"/>
    <w:rsid w:val="003B633F"/>
    <w:rsid w:val="00435EDC"/>
    <w:rsid w:val="004A0E20"/>
    <w:rsid w:val="004B1EB4"/>
    <w:rsid w:val="004E6D3B"/>
    <w:rsid w:val="004F1D58"/>
    <w:rsid w:val="00655614"/>
    <w:rsid w:val="006564F0"/>
    <w:rsid w:val="007567C4"/>
    <w:rsid w:val="008764EC"/>
    <w:rsid w:val="00A350B6"/>
    <w:rsid w:val="00B36B28"/>
    <w:rsid w:val="00BA0BF1"/>
    <w:rsid w:val="00CD2366"/>
    <w:rsid w:val="00CD5C3B"/>
    <w:rsid w:val="00DD0C37"/>
    <w:rsid w:val="00E31CE1"/>
    <w:rsid w:val="00E714D9"/>
    <w:rsid w:val="00ED201A"/>
    <w:rsid w:val="00F15F65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4A8C"/>
  <w15:docId w15:val="{03645105-456B-465E-B385-C9D75A65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ind w:left="112" w:right="112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5E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E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5E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E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35ED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014060a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Macedo</dc:creator>
  <cp:lastModifiedBy>Regiane Aparecida Florencio Godoy</cp:lastModifiedBy>
  <cp:revision>2</cp:revision>
  <dcterms:created xsi:type="dcterms:W3CDTF">2022-05-13T18:09:00Z</dcterms:created>
  <dcterms:modified xsi:type="dcterms:W3CDTF">2022-05-13T18:09:00Z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Mozilla/5.0 (Windows NT 10.0; Win64; x64) AppleWebKit/537.36 (KHTML, like Gecko) Chrome/86.0.4240.183 Safari/537.36</vt:lpwstr>
  </property>
  <property fmtid="{D5CDD505-2E9C-101B-9397-08002B2CF9AE}" pid="4" name="LastSaved">
    <vt:filetime>2021-06-24T00:00:00Z</vt:filetime>
  </property>
</Properties>
</file>