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1EEB" w14:textId="79EBBAD5" w:rsidR="005D1385" w:rsidRPr="0093191A" w:rsidRDefault="0093191A" w:rsidP="0093191A">
      <w:pPr>
        <w:jc w:val="center"/>
        <w:rPr>
          <w:sz w:val="48"/>
          <w:szCs w:val="48"/>
        </w:rPr>
      </w:pPr>
      <w:r w:rsidRPr="0093191A">
        <w:rPr>
          <w:sz w:val="48"/>
          <w:szCs w:val="48"/>
        </w:rPr>
        <w:t>DECLARAÇÃO</w:t>
      </w:r>
    </w:p>
    <w:p w14:paraId="636B66CD" w14:textId="2A53B631" w:rsidR="0093191A" w:rsidRPr="0093191A" w:rsidRDefault="0093191A">
      <w:pPr>
        <w:rPr>
          <w:sz w:val="40"/>
          <w:szCs w:val="40"/>
        </w:rPr>
      </w:pPr>
    </w:p>
    <w:p w14:paraId="688148F8" w14:textId="62201727" w:rsidR="0093191A" w:rsidRDefault="0093191A">
      <w:pPr>
        <w:rPr>
          <w:sz w:val="40"/>
          <w:szCs w:val="40"/>
        </w:rPr>
      </w:pPr>
      <w:r w:rsidRPr="0093191A">
        <w:rPr>
          <w:sz w:val="40"/>
          <w:szCs w:val="40"/>
        </w:rPr>
        <w:t xml:space="preserve">EU </w:t>
      </w:r>
      <w:r w:rsidRPr="0093191A">
        <w:rPr>
          <w:sz w:val="40"/>
          <w:szCs w:val="40"/>
          <w:u w:val="single"/>
        </w:rPr>
        <w:t xml:space="preserve">                                                                        </w:t>
      </w:r>
      <w:proofErr w:type="gramStart"/>
      <w:r w:rsidRPr="0093191A">
        <w:rPr>
          <w:sz w:val="40"/>
          <w:szCs w:val="40"/>
          <w:u w:val="single"/>
        </w:rPr>
        <w:t xml:space="preserve">  </w:t>
      </w:r>
      <w:r w:rsidRPr="0093191A">
        <w:rPr>
          <w:sz w:val="40"/>
          <w:szCs w:val="40"/>
        </w:rPr>
        <w:t>,</w:t>
      </w:r>
      <w:proofErr w:type="gramEnd"/>
      <w:r w:rsidRPr="0093191A">
        <w:rPr>
          <w:sz w:val="40"/>
          <w:szCs w:val="40"/>
        </w:rPr>
        <w:t xml:space="preserve"> RG </w:t>
      </w:r>
      <w:r w:rsidRPr="0093191A">
        <w:rPr>
          <w:sz w:val="40"/>
          <w:szCs w:val="40"/>
          <w:u w:val="single"/>
        </w:rPr>
        <w:t>                        </w:t>
      </w:r>
      <w:r w:rsidRPr="0093191A">
        <w:rPr>
          <w:sz w:val="40"/>
          <w:szCs w:val="40"/>
        </w:rPr>
        <w:t xml:space="preserve">, CPF </w:t>
      </w:r>
      <w:r w:rsidRPr="0093191A">
        <w:rPr>
          <w:sz w:val="40"/>
          <w:szCs w:val="40"/>
          <w:u w:val="single"/>
        </w:rPr>
        <w:t>                       </w:t>
      </w:r>
      <w:r w:rsidRPr="0093191A">
        <w:rPr>
          <w:sz w:val="40"/>
          <w:szCs w:val="40"/>
        </w:rPr>
        <w:t xml:space="preserve">, </w:t>
      </w:r>
      <w:r w:rsidRPr="0093191A">
        <w:rPr>
          <w:sz w:val="40"/>
          <w:szCs w:val="40"/>
          <w:u w:val="single"/>
        </w:rPr>
        <w:t xml:space="preserve">               </w:t>
      </w:r>
      <w:r>
        <w:rPr>
          <w:sz w:val="40"/>
          <w:szCs w:val="40"/>
          <w:u w:val="single"/>
        </w:rPr>
        <w:t xml:space="preserve">                               </w:t>
      </w:r>
      <w:r w:rsidRPr="0093191A">
        <w:rPr>
          <w:sz w:val="40"/>
          <w:szCs w:val="40"/>
          <w:u w:val="single"/>
        </w:rPr>
        <w:t xml:space="preserve">         </w:t>
      </w:r>
      <w:r w:rsidRPr="0093191A">
        <w:rPr>
          <w:sz w:val="40"/>
          <w:szCs w:val="40"/>
        </w:rPr>
        <w:t xml:space="preserve"> classificada na EE </w:t>
      </w:r>
      <w:r w:rsidRPr="0093191A">
        <w:rPr>
          <w:sz w:val="40"/>
          <w:szCs w:val="40"/>
          <w:u w:val="single"/>
        </w:rPr>
        <w:t xml:space="preserve">             </w:t>
      </w:r>
      <w:r>
        <w:rPr>
          <w:sz w:val="40"/>
          <w:szCs w:val="40"/>
          <w:u w:val="single"/>
        </w:rPr>
        <w:t xml:space="preserve">                                                                       </w:t>
      </w:r>
      <w:r w:rsidRPr="0093191A">
        <w:rPr>
          <w:sz w:val="40"/>
          <w:szCs w:val="40"/>
          <w:u w:val="single"/>
        </w:rPr>
        <w:t xml:space="preserve">  </w:t>
      </w:r>
      <w:r w:rsidRPr="0093191A">
        <w:rPr>
          <w:sz w:val="40"/>
          <w:szCs w:val="40"/>
        </w:rPr>
        <w:t xml:space="preserve"> declaro que:</w:t>
      </w:r>
    </w:p>
    <w:p w14:paraId="30391001" w14:textId="77777777" w:rsidR="0093191A" w:rsidRPr="0093191A" w:rsidRDefault="0093191A">
      <w:pPr>
        <w:rPr>
          <w:sz w:val="40"/>
          <w:szCs w:val="40"/>
        </w:rPr>
      </w:pPr>
    </w:p>
    <w:p w14:paraId="79A7D86B" w14:textId="52924F9D" w:rsidR="0093191A" w:rsidRPr="0093191A" w:rsidRDefault="0093191A" w:rsidP="0093191A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93191A">
        <w:rPr>
          <w:sz w:val="40"/>
          <w:szCs w:val="40"/>
        </w:rPr>
        <w:t>Não acúmulo cargo ou função pública;</w:t>
      </w:r>
    </w:p>
    <w:p w14:paraId="65D747C0" w14:textId="272228E5" w:rsidR="0093191A" w:rsidRPr="0093191A" w:rsidRDefault="0093191A" w:rsidP="0093191A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93191A">
        <w:rPr>
          <w:sz w:val="40"/>
          <w:szCs w:val="40"/>
        </w:rPr>
        <w:t>Não repondo processo administrativo;</w:t>
      </w:r>
    </w:p>
    <w:p w14:paraId="6487AF95" w14:textId="1827BFB9" w:rsidR="0093191A" w:rsidRDefault="0093191A" w:rsidP="0093191A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93191A">
        <w:rPr>
          <w:sz w:val="40"/>
          <w:szCs w:val="40"/>
        </w:rPr>
        <w:t>Não movo ação contra o Estado.</w:t>
      </w:r>
    </w:p>
    <w:p w14:paraId="47F2C904" w14:textId="77777777" w:rsidR="0093191A" w:rsidRPr="0093191A" w:rsidRDefault="0093191A" w:rsidP="0093191A">
      <w:pPr>
        <w:pStyle w:val="PargrafodaLista"/>
        <w:rPr>
          <w:sz w:val="40"/>
          <w:szCs w:val="40"/>
        </w:rPr>
      </w:pPr>
    </w:p>
    <w:p w14:paraId="73296AD2" w14:textId="4F53592A" w:rsidR="0093191A" w:rsidRPr="0093191A" w:rsidRDefault="0093191A" w:rsidP="0093191A">
      <w:pPr>
        <w:jc w:val="right"/>
        <w:rPr>
          <w:sz w:val="40"/>
          <w:szCs w:val="40"/>
        </w:rPr>
      </w:pPr>
      <w:r w:rsidRPr="0093191A">
        <w:rPr>
          <w:sz w:val="40"/>
          <w:szCs w:val="40"/>
        </w:rPr>
        <w:t xml:space="preserve">São </w:t>
      </w:r>
      <w:proofErr w:type="gramStart"/>
      <w:r w:rsidRPr="0093191A">
        <w:rPr>
          <w:sz w:val="40"/>
          <w:szCs w:val="40"/>
        </w:rPr>
        <w:t>Paulo,</w:t>
      </w:r>
      <w:r w:rsidRPr="0093191A">
        <w:rPr>
          <w:sz w:val="40"/>
          <w:szCs w:val="40"/>
          <w:u w:val="single"/>
        </w:rPr>
        <w:t> </w:t>
      </w:r>
      <w:r>
        <w:rPr>
          <w:sz w:val="40"/>
          <w:szCs w:val="40"/>
          <w:u w:val="single"/>
        </w:rPr>
        <w:t xml:space="preserve">  </w:t>
      </w:r>
      <w:proofErr w:type="gramEnd"/>
      <w:r>
        <w:rPr>
          <w:sz w:val="40"/>
          <w:szCs w:val="40"/>
          <w:u w:val="single"/>
        </w:rPr>
        <w:t xml:space="preserve">  </w:t>
      </w:r>
      <w:r w:rsidRPr="0093191A">
        <w:rPr>
          <w:sz w:val="40"/>
          <w:szCs w:val="40"/>
          <w:u w:val="single"/>
        </w:rPr>
        <w:t> </w:t>
      </w:r>
      <w:r w:rsidRPr="0093191A">
        <w:rPr>
          <w:sz w:val="40"/>
          <w:szCs w:val="40"/>
        </w:rPr>
        <w:t xml:space="preserve"> de </w:t>
      </w:r>
      <w:r w:rsidRPr="0093191A">
        <w:rPr>
          <w:sz w:val="40"/>
          <w:szCs w:val="40"/>
          <w:u w:val="single"/>
        </w:rPr>
        <w:t> </w:t>
      </w:r>
      <w:r>
        <w:rPr>
          <w:sz w:val="40"/>
          <w:szCs w:val="40"/>
          <w:u w:val="single"/>
        </w:rPr>
        <w:t xml:space="preserve">                    </w:t>
      </w:r>
      <w:r w:rsidRPr="0093191A">
        <w:rPr>
          <w:sz w:val="40"/>
          <w:szCs w:val="40"/>
          <w:u w:val="single"/>
        </w:rPr>
        <w:t xml:space="preserve"> </w:t>
      </w:r>
      <w:r w:rsidRPr="0093191A">
        <w:rPr>
          <w:sz w:val="40"/>
          <w:szCs w:val="40"/>
        </w:rPr>
        <w:t xml:space="preserve">  </w:t>
      </w:r>
      <w:proofErr w:type="spellStart"/>
      <w:r w:rsidRPr="0093191A">
        <w:rPr>
          <w:sz w:val="40"/>
          <w:szCs w:val="40"/>
        </w:rPr>
        <w:t>de</w:t>
      </w:r>
      <w:proofErr w:type="spellEnd"/>
      <w:r w:rsidRPr="0093191A">
        <w:rPr>
          <w:sz w:val="40"/>
          <w:szCs w:val="40"/>
        </w:rPr>
        <w:t xml:space="preserve"> </w:t>
      </w:r>
      <w:r w:rsidRPr="0093191A">
        <w:rPr>
          <w:sz w:val="40"/>
          <w:szCs w:val="40"/>
          <w:u w:val="single"/>
        </w:rPr>
        <w:t>         </w:t>
      </w:r>
      <w:r w:rsidRPr="0093191A">
        <w:rPr>
          <w:sz w:val="40"/>
          <w:szCs w:val="40"/>
        </w:rPr>
        <w:t>.</w:t>
      </w:r>
    </w:p>
    <w:sectPr w:rsidR="0093191A" w:rsidRPr="0093191A" w:rsidSect="00931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65B06"/>
    <w:multiLevelType w:val="hybridMultilevel"/>
    <w:tmpl w:val="8CCE2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1A"/>
    <w:rsid w:val="005D1385"/>
    <w:rsid w:val="009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AC91"/>
  <w15:chartTrackingRefBased/>
  <w15:docId w15:val="{22596CC7-5932-4548-BC60-EAB984B5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Burin De Camargo</dc:creator>
  <cp:keywords/>
  <dc:description/>
  <cp:lastModifiedBy>Joao Paulo Burin De Camargo</cp:lastModifiedBy>
  <cp:revision>1</cp:revision>
  <cp:lastPrinted>2021-08-16T15:26:00Z</cp:lastPrinted>
  <dcterms:created xsi:type="dcterms:W3CDTF">2021-08-16T15:19:00Z</dcterms:created>
  <dcterms:modified xsi:type="dcterms:W3CDTF">2021-08-16T15:27:00Z</dcterms:modified>
</cp:coreProperties>
</file>