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B0" w:rsidRDefault="00775513">
      <w:pPr>
        <w:pStyle w:val="7"/>
        <w:spacing w:after="0" w:line="240" w:lineRule="auto"/>
        <w:ind w:left="284" w:right="170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INSTRUÇÃO DDP/G-6 DE 14/06/2000 - DOE 17/06/2000</w:t>
      </w:r>
    </w:p>
    <w:p w:rsidR="00D957B0" w:rsidRDefault="00775513">
      <w:pPr>
        <w:pStyle w:val="7"/>
        <w:spacing w:after="0" w:line="240" w:lineRule="auto"/>
        <w:ind w:left="284" w:right="170" w:firstLine="1701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O DIRETOR DO DEPARTAMENTO DE DESPESA DE PESSOAL DO ESTADO, objetivando a padronização, simplificação e orientação de procedimentos administrativos relativos ao formulário </w:t>
      </w:r>
      <w:r>
        <w:rPr>
          <w:rFonts w:ascii="Arial" w:hAnsi="Arial" w:cs="Arial"/>
          <w:b/>
          <w:bCs/>
          <w:color w:val="auto"/>
          <w:sz w:val="24"/>
        </w:rPr>
        <w:t>COMUNICADO DE GOZO DE FÉRIAS - E.F.P. - 05</w:t>
      </w:r>
      <w:r>
        <w:rPr>
          <w:rFonts w:ascii="Arial" w:hAnsi="Arial" w:cs="Arial"/>
          <w:color w:val="auto"/>
          <w:sz w:val="24"/>
        </w:rPr>
        <w:t xml:space="preserve">, emitido pelos Órgãos do Sistema de Administração de Pessoal das Secretarias de Estado e Procuradoria Geral de Estado, expede a presente instrução: </w:t>
      </w:r>
    </w:p>
    <w:p w:rsidR="00D957B0" w:rsidRPr="00E3545E" w:rsidRDefault="00775513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  <w:u w:val="single"/>
        </w:rPr>
      </w:pPr>
      <w:r>
        <w:rPr>
          <w:rFonts w:ascii="Arial" w:hAnsi="Arial" w:cs="Arial"/>
          <w:b/>
          <w:bCs/>
          <w:color w:val="auto"/>
          <w:sz w:val="24"/>
        </w:rPr>
        <w:t>I</w:t>
      </w:r>
      <w:r>
        <w:rPr>
          <w:rFonts w:ascii="Arial" w:hAnsi="Arial" w:cs="Arial"/>
          <w:color w:val="auto"/>
          <w:sz w:val="24"/>
        </w:rPr>
        <w:t xml:space="preserve"> – O formulár</w:t>
      </w:r>
      <w:r w:rsidR="00E3545E">
        <w:rPr>
          <w:rFonts w:ascii="Arial" w:hAnsi="Arial" w:cs="Arial"/>
          <w:color w:val="auto"/>
          <w:sz w:val="24"/>
        </w:rPr>
        <w:t xml:space="preserve">io Comunicado de Gozo de </w:t>
      </w:r>
      <w:r w:rsidR="00E3545E" w:rsidRPr="00E3545E">
        <w:rPr>
          <w:rFonts w:ascii="Arial" w:hAnsi="Arial" w:cs="Arial"/>
          <w:color w:val="auto"/>
          <w:sz w:val="24"/>
          <w:u w:val="single"/>
        </w:rPr>
        <w:t>Férias</w:t>
      </w:r>
      <w:r w:rsidRPr="00E3545E">
        <w:rPr>
          <w:rFonts w:ascii="Arial" w:hAnsi="Arial" w:cs="Arial"/>
          <w:color w:val="auto"/>
          <w:sz w:val="24"/>
          <w:u w:val="single"/>
        </w:rPr>
        <w:t xml:space="preserve"> é utilizado para informar o período em que o servidor irá usufruir férias, conforme a legislação em vigor, e deverá ser elaborado tendo em vista o modelo constante nesta instrução; </w:t>
      </w:r>
    </w:p>
    <w:p w:rsidR="00D957B0" w:rsidRDefault="00775513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ROTEIRO DE PREENCHIMENTO</w:t>
      </w:r>
    </w:p>
    <w:p w:rsidR="00D957B0" w:rsidRDefault="00775513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proofErr w:type="gramStart"/>
      <w:r>
        <w:rPr>
          <w:rFonts w:ascii="Arial" w:hAnsi="Arial" w:cs="Arial"/>
          <w:b/>
          <w:bCs/>
          <w:color w:val="auto"/>
          <w:sz w:val="24"/>
        </w:rPr>
        <w:t>1</w:t>
      </w:r>
      <w:proofErr w:type="gramEnd"/>
      <w:r>
        <w:rPr>
          <w:rFonts w:ascii="Arial" w:hAnsi="Arial" w:cs="Arial"/>
          <w:b/>
          <w:bCs/>
          <w:color w:val="auto"/>
          <w:sz w:val="24"/>
        </w:rPr>
        <w:t>   IDENTIFICAÇÃO DA UNIDADE.</w:t>
      </w:r>
    </w:p>
    <w:p w:rsidR="00D957B0" w:rsidRDefault="00775513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1.1  SECRETARIA</w:t>
      </w:r>
    </w:p>
    <w:p w:rsidR="00D957B0" w:rsidRDefault="00775513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Indicar a Secretaria ou a Procuradoria Geral de Estado a qual está vinculado o servidor, informando a denominação correspondente; </w:t>
      </w:r>
    </w:p>
    <w:p w:rsidR="00D957B0" w:rsidRDefault="00775513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1.2  COORDENADORIA / DEPARTAMENTO / DIRETORIA</w:t>
      </w:r>
    </w:p>
    <w:p w:rsidR="00D957B0" w:rsidRDefault="00775513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Indicar a denominação da Coordenadoria / Departamento / Diretoria, a qual está subordinada a UNIDADE, conforme dados constantes na folha de pagamento; </w:t>
      </w:r>
    </w:p>
    <w:p w:rsidR="00D957B0" w:rsidRDefault="00775513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1.3  CÓD. UA / DENOMINAÇÃO</w:t>
      </w:r>
    </w:p>
    <w:p w:rsidR="00D957B0" w:rsidRDefault="00775513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Indicar o código numérico da Unidade Administrativa, bem como a denominação, conforme dados constantes na folha de pagamento; </w:t>
      </w:r>
    </w:p>
    <w:p w:rsidR="00D957B0" w:rsidRDefault="00775513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1.4  MUNICÍPIO</w:t>
      </w:r>
    </w:p>
    <w:p w:rsidR="00D957B0" w:rsidRDefault="00775513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Indicar o município o qual está vinculada a unidade, conforme dados constantes na folha de pagamento; </w:t>
      </w:r>
    </w:p>
    <w:p w:rsidR="00D957B0" w:rsidRDefault="00775513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1.5  MÊS/ANO/REF</w:t>
      </w:r>
    </w:p>
    <w:p w:rsidR="00D957B0" w:rsidRDefault="00775513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Indicar o mês e ano de processamento da folha de pagamento na qual serão inseridos os dados informados; </w:t>
      </w:r>
    </w:p>
    <w:p w:rsidR="00D957B0" w:rsidRPr="00E3545E" w:rsidRDefault="00775513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r w:rsidRPr="00E3545E">
        <w:rPr>
          <w:rFonts w:ascii="Arial" w:hAnsi="Arial" w:cs="Arial"/>
          <w:b/>
          <w:bCs/>
          <w:color w:val="auto"/>
          <w:sz w:val="24"/>
        </w:rPr>
        <w:t>1.6  </w:t>
      </w:r>
      <w:proofErr w:type="spellStart"/>
      <w:r w:rsidRPr="00E3545E">
        <w:rPr>
          <w:rFonts w:ascii="Arial" w:hAnsi="Arial" w:cs="Arial"/>
          <w:b/>
          <w:bCs/>
          <w:color w:val="auto"/>
          <w:sz w:val="24"/>
        </w:rPr>
        <w:t>U.C.D.</w:t>
      </w:r>
      <w:proofErr w:type="spellEnd"/>
    </w:p>
    <w:p w:rsidR="00D957B0" w:rsidRDefault="00775513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Indicar o código da Unidade Controladora de Despesa, da Divisão Seccional e a Seção de Despesa/Município, a qual está vinculada a U.A., conforme dados constantes na folha de pagamento. </w:t>
      </w:r>
    </w:p>
    <w:p w:rsidR="00D957B0" w:rsidRDefault="00775513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proofErr w:type="gramStart"/>
      <w:r>
        <w:rPr>
          <w:rFonts w:ascii="Arial" w:hAnsi="Arial" w:cs="Arial"/>
          <w:b/>
          <w:bCs/>
          <w:color w:val="auto"/>
          <w:sz w:val="24"/>
        </w:rPr>
        <w:t>2</w:t>
      </w:r>
      <w:proofErr w:type="gramEnd"/>
      <w:r>
        <w:rPr>
          <w:rFonts w:ascii="Arial" w:hAnsi="Arial" w:cs="Arial"/>
          <w:b/>
          <w:bCs/>
          <w:color w:val="auto"/>
          <w:sz w:val="24"/>
        </w:rPr>
        <w:t>   IDENTIFICAÇÃO DO SERVIDOR</w:t>
      </w:r>
    </w:p>
    <w:p w:rsidR="00D957B0" w:rsidRDefault="00775513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2.1  </w:t>
      </w:r>
      <w:proofErr w:type="spellStart"/>
      <w:r>
        <w:rPr>
          <w:rFonts w:ascii="Arial" w:hAnsi="Arial" w:cs="Arial"/>
          <w:b/>
          <w:bCs/>
          <w:color w:val="auto"/>
          <w:sz w:val="24"/>
        </w:rPr>
        <w:t>R.G.</w:t>
      </w:r>
      <w:proofErr w:type="spellEnd"/>
    </w:p>
    <w:p w:rsidR="00D957B0" w:rsidRDefault="00775513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Indicar o número do registro geral do servidor, conforme consta na folha de pagamento da unidade; </w:t>
      </w:r>
    </w:p>
    <w:p w:rsidR="00D957B0" w:rsidRDefault="00775513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2.2  RS / PV / EX</w:t>
      </w:r>
    </w:p>
    <w:p w:rsidR="00D957B0" w:rsidRDefault="00775513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Indicar o número do registro do sistema/provimento/variação de exercício, conforme dados constantes na folha de pagamento da unidade; </w:t>
      </w:r>
    </w:p>
    <w:p w:rsidR="00D957B0" w:rsidRDefault="00775513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2.3  NOME</w:t>
      </w:r>
    </w:p>
    <w:p w:rsidR="00D957B0" w:rsidRDefault="00775513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Indicar o nome completo do servidor, conforme dados constantes na folha de pagamento; </w:t>
      </w:r>
    </w:p>
    <w:p w:rsidR="00D957B0" w:rsidRDefault="00775513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2.4  CARGO / FUNÇÃO</w:t>
      </w:r>
    </w:p>
    <w:p w:rsidR="00D957B0" w:rsidRDefault="00775513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Indicar a denominação do cargo ou função atividade exercida pelo servidor, conforme dados constantes na folha de pagamento; </w:t>
      </w:r>
    </w:p>
    <w:p w:rsidR="00D957B0" w:rsidRDefault="00775513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2.5  CARGO/FUNÇÃO DESIGNADO</w:t>
      </w:r>
    </w:p>
    <w:p w:rsidR="00D957B0" w:rsidRDefault="00775513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a denominação do cargo/função</w:t>
      </w:r>
      <w:proofErr w:type="gramStart"/>
      <w:r>
        <w:rPr>
          <w:rFonts w:ascii="Arial" w:hAnsi="Arial" w:cs="Arial"/>
          <w:color w:val="auto"/>
          <w:sz w:val="24"/>
        </w:rPr>
        <w:t>, caso</w:t>
      </w:r>
      <w:proofErr w:type="gramEnd"/>
      <w:r>
        <w:rPr>
          <w:rFonts w:ascii="Arial" w:hAnsi="Arial" w:cs="Arial"/>
          <w:color w:val="auto"/>
          <w:sz w:val="24"/>
        </w:rPr>
        <w:t xml:space="preserve"> o servidor se encontre designado. </w:t>
      </w:r>
    </w:p>
    <w:p w:rsidR="00D957B0" w:rsidRDefault="00775513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proofErr w:type="gramStart"/>
      <w:r>
        <w:rPr>
          <w:rFonts w:ascii="Arial" w:hAnsi="Arial" w:cs="Arial"/>
          <w:b/>
          <w:bCs/>
          <w:color w:val="auto"/>
          <w:sz w:val="24"/>
        </w:rPr>
        <w:t>3</w:t>
      </w:r>
      <w:proofErr w:type="gramEnd"/>
      <w:r>
        <w:rPr>
          <w:rFonts w:ascii="Arial" w:hAnsi="Arial" w:cs="Arial"/>
          <w:b/>
          <w:bCs/>
          <w:color w:val="auto"/>
          <w:sz w:val="24"/>
        </w:rPr>
        <w:t>   TIPO DE DESIGNAÇÃO</w:t>
      </w:r>
    </w:p>
    <w:p w:rsidR="00D957B0" w:rsidRDefault="00775513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3.1</w:t>
      </w:r>
      <w:r>
        <w:rPr>
          <w:rFonts w:ascii="Arial" w:hAnsi="Arial" w:cs="Arial"/>
          <w:color w:val="auto"/>
          <w:sz w:val="24"/>
        </w:rPr>
        <w:t xml:space="preserve">  Indicar se a designação é em Pro Labore, Cargo Vago, em Substituição ou Posto de Trabalho de Vice Diretor de Escola / Professor Coordenador; </w:t>
      </w:r>
    </w:p>
    <w:p w:rsidR="00D957B0" w:rsidRDefault="00775513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 xml:space="preserve">3.2  A partir de </w:t>
      </w:r>
    </w:p>
    <w:p w:rsidR="00D957B0" w:rsidRDefault="00775513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Indicar o dia, mês e ano que ocorreu a </w:t>
      </w:r>
      <w:proofErr w:type="gramStart"/>
      <w:r>
        <w:rPr>
          <w:rFonts w:ascii="Arial" w:hAnsi="Arial" w:cs="Arial"/>
          <w:color w:val="auto"/>
          <w:sz w:val="24"/>
        </w:rPr>
        <w:t>designação</w:t>
      </w:r>
      <w:proofErr w:type="gramEnd"/>
    </w:p>
    <w:p w:rsidR="00D957B0" w:rsidRDefault="00775513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proofErr w:type="gramStart"/>
      <w:r>
        <w:rPr>
          <w:rFonts w:ascii="Arial" w:hAnsi="Arial" w:cs="Arial"/>
          <w:b/>
          <w:bCs/>
          <w:color w:val="auto"/>
          <w:sz w:val="24"/>
        </w:rPr>
        <w:t>4</w:t>
      </w:r>
      <w:proofErr w:type="gramEnd"/>
      <w:r>
        <w:rPr>
          <w:rFonts w:ascii="Arial" w:hAnsi="Arial" w:cs="Arial"/>
          <w:b/>
          <w:bCs/>
          <w:color w:val="auto"/>
          <w:sz w:val="24"/>
        </w:rPr>
        <w:t>   DADOS PARA PAGAMENTO</w:t>
      </w:r>
    </w:p>
    <w:p w:rsidR="00D957B0" w:rsidRDefault="00775513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 xml:space="preserve">4.1  QUANTIDADE DE DIAS </w:t>
      </w:r>
    </w:p>
    <w:p w:rsidR="00D957B0" w:rsidRDefault="00775513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Informar a quantidade de dias que o servidor irá gozar as férias;</w:t>
      </w:r>
    </w:p>
    <w:p w:rsidR="00D957B0" w:rsidRDefault="00775513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4.2  PERÍODO</w:t>
      </w:r>
    </w:p>
    <w:p w:rsidR="00D957B0" w:rsidRDefault="00775513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Informar o período em que o servidor irá usufruir as férias;</w:t>
      </w:r>
    </w:p>
    <w:p w:rsidR="00D957B0" w:rsidRDefault="00775513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lastRenderedPageBreak/>
        <w:t>4.3  EXERCÍCIO</w:t>
      </w:r>
    </w:p>
    <w:p w:rsidR="00D957B0" w:rsidRDefault="00775513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Indicar o ano de exercício referente </w:t>
      </w:r>
      <w:proofErr w:type="gramStart"/>
      <w:r>
        <w:rPr>
          <w:rFonts w:ascii="Arial" w:hAnsi="Arial" w:cs="Arial"/>
          <w:color w:val="auto"/>
          <w:sz w:val="24"/>
        </w:rPr>
        <w:t>as</w:t>
      </w:r>
      <w:proofErr w:type="gramEnd"/>
      <w:r>
        <w:rPr>
          <w:rFonts w:ascii="Arial" w:hAnsi="Arial" w:cs="Arial"/>
          <w:color w:val="auto"/>
          <w:sz w:val="24"/>
        </w:rPr>
        <w:t xml:space="preserve"> férias que o servidor irá usufruir. </w:t>
      </w:r>
    </w:p>
    <w:p w:rsidR="00D957B0" w:rsidRDefault="00775513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proofErr w:type="gramStart"/>
      <w:r>
        <w:rPr>
          <w:rFonts w:ascii="Arial" w:hAnsi="Arial" w:cs="Arial"/>
          <w:b/>
          <w:bCs/>
          <w:color w:val="auto"/>
          <w:sz w:val="24"/>
        </w:rPr>
        <w:t>5</w:t>
      </w:r>
      <w:proofErr w:type="gramEnd"/>
      <w:r>
        <w:rPr>
          <w:rFonts w:ascii="Arial" w:hAnsi="Arial" w:cs="Arial"/>
          <w:b/>
          <w:bCs/>
          <w:color w:val="auto"/>
          <w:sz w:val="24"/>
        </w:rPr>
        <w:t>   GRATIFICAÇÃO POR ATIVIDADE DE JULGAMENTO (GRAJ)</w:t>
      </w:r>
      <w:r>
        <w:rPr>
          <w:rFonts w:ascii="Arial" w:hAnsi="Arial" w:cs="Arial"/>
          <w:color w:val="auto"/>
          <w:sz w:val="24"/>
        </w:rPr>
        <w:t xml:space="preserve"> </w:t>
      </w:r>
    </w:p>
    <w:p w:rsidR="00D957B0" w:rsidRDefault="00775513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5.1  MÉDIA PERCENTUAL</w:t>
      </w:r>
    </w:p>
    <w:p w:rsidR="00D957B0" w:rsidRDefault="00775513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Indicar a média aritmética dos percentuais correspondentes aos níveis de eficiência atingidos nos 12 meses imediatamente anteriores a data do evento; </w:t>
      </w:r>
    </w:p>
    <w:p w:rsidR="00D957B0" w:rsidRDefault="00775513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proofErr w:type="gramStart"/>
      <w:r>
        <w:rPr>
          <w:rFonts w:ascii="Arial" w:hAnsi="Arial" w:cs="Arial"/>
          <w:b/>
          <w:bCs/>
          <w:color w:val="auto"/>
          <w:sz w:val="24"/>
        </w:rPr>
        <w:t>6</w:t>
      </w:r>
      <w:proofErr w:type="gramEnd"/>
      <w:r>
        <w:rPr>
          <w:rFonts w:ascii="Arial" w:hAnsi="Arial" w:cs="Arial"/>
          <w:b/>
          <w:bCs/>
          <w:color w:val="auto"/>
          <w:sz w:val="24"/>
        </w:rPr>
        <w:t>   GRATRIFICAÇÃO POR TRABALHO NOTURNO (G.T.N.)</w:t>
      </w:r>
    </w:p>
    <w:p w:rsidR="00D957B0" w:rsidRDefault="00775513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6.1  VALOR</w:t>
      </w:r>
    </w:p>
    <w:p w:rsidR="00D957B0" w:rsidRDefault="00775513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Indicar quando for o caso, o valor correspondente à média dos valores recebidos, referentes aos </w:t>
      </w:r>
      <w:proofErr w:type="gramStart"/>
      <w:r>
        <w:rPr>
          <w:rFonts w:ascii="Arial" w:hAnsi="Arial" w:cs="Arial"/>
          <w:color w:val="auto"/>
          <w:sz w:val="24"/>
        </w:rPr>
        <w:t>6</w:t>
      </w:r>
      <w:proofErr w:type="gramEnd"/>
      <w:r>
        <w:rPr>
          <w:rFonts w:ascii="Arial" w:hAnsi="Arial" w:cs="Arial"/>
          <w:color w:val="auto"/>
          <w:sz w:val="24"/>
        </w:rPr>
        <w:t xml:space="preserve"> (seis) últimos meses, relativo a GTN. </w:t>
      </w:r>
    </w:p>
    <w:p w:rsidR="00D957B0" w:rsidRDefault="00775513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proofErr w:type="gramStart"/>
      <w:r>
        <w:rPr>
          <w:rFonts w:ascii="Arial" w:hAnsi="Arial" w:cs="Arial"/>
          <w:b/>
          <w:bCs/>
          <w:color w:val="auto"/>
          <w:sz w:val="24"/>
        </w:rPr>
        <w:t>6</w:t>
      </w:r>
      <w:proofErr w:type="gramEnd"/>
      <w:r>
        <w:rPr>
          <w:rFonts w:ascii="Arial" w:hAnsi="Arial" w:cs="Arial"/>
          <w:b/>
          <w:bCs/>
          <w:color w:val="auto"/>
          <w:sz w:val="24"/>
        </w:rPr>
        <w:t>   FÉRIAS ANULADAS</w:t>
      </w:r>
    </w:p>
    <w:p w:rsidR="00D957B0" w:rsidRDefault="00775513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6.1  QTDE DIAS</w:t>
      </w:r>
    </w:p>
    <w:p w:rsidR="00D957B0" w:rsidRDefault="00775513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Indicar a quantidade de dias referente </w:t>
      </w:r>
      <w:proofErr w:type="gramStart"/>
      <w:r>
        <w:rPr>
          <w:rFonts w:ascii="Arial" w:hAnsi="Arial" w:cs="Arial"/>
          <w:color w:val="auto"/>
          <w:sz w:val="24"/>
        </w:rPr>
        <w:t>as</w:t>
      </w:r>
      <w:proofErr w:type="gramEnd"/>
      <w:r>
        <w:rPr>
          <w:rFonts w:ascii="Arial" w:hAnsi="Arial" w:cs="Arial"/>
          <w:color w:val="auto"/>
          <w:sz w:val="24"/>
        </w:rPr>
        <w:t xml:space="preserve"> férias que serão anuladas;</w:t>
      </w:r>
    </w:p>
    <w:p w:rsidR="00D957B0" w:rsidRDefault="00775513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6.2  PERÍODO</w:t>
      </w:r>
    </w:p>
    <w:p w:rsidR="00D957B0" w:rsidRDefault="00775513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o período a ser anulado;</w:t>
      </w:r>
    </w:p>
    <w:p w:rsidR="00D957B0" w:rsidRDefault="00775513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6.3  EXERCÍCIO</w:t>
      </w:r>
    </w:p>
    <w:p w:rsidR="00D957B0" w:rsidRDefault="00775513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o ano de exercício a ser anulado.</w:t>
      </w:r>
    </w:p>
    <w:p w:rsidR="00D957B0" w:rsidRDefault="00775513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proofErr w:type="gramStart"/>
      <w:r>
        <w:rPr>
          <w:rFonts w:ascii="Arial" w:hAnsi="Arial" w:cs="Arial"/>
          <w:b/>
          <w:bCs/>
          <w:color w:val="auto"/>
          <w:sz w:val="24"/>
        </w:rPr>
        <w:t>7</w:t>
      </w:r>
      <w:proofErr w:type="gramEnd"/>
      <w:r>
        <w:rPr>
          <w:rFonts w:ascii="Arial" w:hAnsi="Arial" w:cs="Arial"/>
          <w:b/>
          <w:bCs/>
          <w:color w:val="auto"/>
          <w:sz w:val="24"/>
        </w:rPr>
        <w:t>   OBS.:</w:t>
      </w:r>
    </w:p>
    <w:p w:rsidR="00D957B0" w:rsidRDefault="00775513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Justificar neste campo o motivo da anulação de férias ou gozo fora do exercício / calendário escolar (para os docentes); </w:t>
      </w:r>
    </w:p>
    <w:p w:rsidR="00D957B0" w:rsidRDefault="00775513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proofErr w:type="gramStart"/>
      <w:r>
        <w:rPr>
          <w:rFonts w:ascii="Arial" w:hAnsi="Arial" w:cs="Arial"/>
          <w:b/>
          <w:bCs/>
          <w:color w:val="auto"/>
          <w:sz w:val="24"/>
        </w:rPr>
        <w:t>8</w:t>
      </w:r>
      <w:proofErr w:type="gramEnd"/>
      <w:r>
        <w:rPr>
          <w:rFonts w:ascii="Arial" w:hAnsi="Arial" w:cs="Arial"/>
          <w:b/>
          <w:bCs/>
          <w:color w:val="auto"/>
          <w:sz w:val="24"/>
        </w:rPr>
        <w:t>   LOCAL</w:t>
      </w:r>
    </w:p>
    <w:p w:rsidR="00D957B0" w:rsidRDefault="00775513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o município o qual está vinculada a unidade.</w:t>
      </w:r>
    </w:p>
    <w:p w:rsidR="00D957B0" w:rsidRDefault="00775513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proofErr w:type="gramStart"/>
      <w:r>
        <w:rPr>
          <w:rFonts w:ascii="Arial" w:hAnsi="Arial" w:cs="Arial"/>
          <w:b/>
          <w:bCs/>
          <w:color w:val="auto"/>
          <w:sz w:val="24"/>
        </w:rPr>
        <w:t>9</w:t>
      </w:r>
      <w:proofErr w:type="gramEnd"/>
      <w:r>
        <w:rPr>
          <w:rFonts w:ascii="Arial" w:hAnsi="Arial" w:cs="Arial"/>
          <w:b/>
          <w:bCs/>
          <w:color w:val="auto"/>
          <w:sz w:val="24"/>
        </w:rPr>
        <w:t>   DATA</w:t>
      </w:r>
    </w:p>
    <w:p w:rsidR="00D957B0" w:rsidRDefault="00775513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a data do preenchimento do formulário.</w:t>
      </w:r>
    </w:p>
    <w:p w:rsidR="00D957B0" w:rsidRDefault="00775513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10   PREENCHIDO POR</w:t>
      </w:r>
    </w:p>
    <w:p w:rsidR="00D957B0" w:rsidRDefault="00775513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Indicar o nome do responsável pelo preenchimento do formulário.</w:t>
      </w:r>
    </w:p>
    <w:p w:rsidR="00D957B0" w:rsidRDefault="00775513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11   ASSINATURA E CARIMBO DO RESPONSÁVEL</w:t>
      </w:r>
    </w:p>
    <w:p w:rsidR="00D957B0" w:rsidRDefault="00775513">
      <w:pPr>
        <w:pStyle w:val="7"/>
        <w:spacing w:after="0" w:line="240" w:lineRule="auto"/>
        <w:ind w:left="284" w:right="17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Assinatura e carimbo do Diretor ou responsável.</w:t>
      </w:r>
    </w:p>
    <w:p w:rsidR="00D957B0" w:rsidRDefault="00775513">
      <w:pPr>
        <w:pStyle w:val="7"/>
        <w:spacing w:after="0" w:line="240" w:lineRule="auto"/>
        <w:ind w:left="284" w:right="170"/>
        <w:rPr>
          <w:rFonts w:cs="Arial"/>
        </w:rPr>
      </w:pPr>
      <w:r>
        <w:rPr>
          <w:rFonts w:ascii="Arial" w:hAnsi="Arial" w:cs="Arial"/>
          <w:b/>
          <w:bCs/>
          <w:color w:val="auto"/>
          <w:sz w:val="24"/>
        </w:rPr>
        <w:t xml:space="preserve">II </w:t>
      </w:r>
      <w:r>
        <w:rPr>
          <w:rFonts w:ascii="Arial" w:hAnsi="Arial" w:cs="Arial"/>
          <w:color w:val="auto"/>
          <w:sz w:val="24"/>
        </w:rPr>
        <w:t xml:space="preserve">– Esta instrução entrará em vigor na data de sua publicação, ficando revogada a publicada anteriormente. </w:t>
      </w:r>
    </w:p>
    <w:p w:rsidR="00775513" w:rsidRDefault="00775513"/>
    <w:sectPr w:rsidR="00775513" w:rsidSect="00D957B0">
      <w:pgSz w:w="11907" w:h="16840" w:code="9"/>
      <w:pgMar w:top="851" w:right="851" w:bottom="851" w:left="851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compat/>
  <w:rsids>
    <w:rsidRoot w:val="006B5CCF"/>
    <w:rsid w:val="006B5CCF"/>
    <w:rsid w:val="00775513"/>
    <w:rsid w:val="00D957B0"/>
    <w:rsid w:val="00E3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B0"/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">
    <w:name w:val="7"/>
    <w:basedOn w:val="Normal"/>
    <w:rsid w:val="00D957B0"/>
    <w:pPr>
      <w:spacing w:after="150" w:line="270" w:lineRule="atLeast"/>
      <w:jc w:val="both"/>
    </w:pPr>
    <w:rPr>
      <w:rFonts w:ascii="Verdana" w:hAnsi="Verdana"/>
      <w:color w:val="CC000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613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DDP/G-6 DE 14/06/2000 - DOE 17/06/2000</vt:lpstr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DDP/G-6 DE 14/06/2000 - DOE 17/06/2000</dc:title>
  <dc:creator>Supervisão</dc:creator>
  <cp:lastModifiedBy>Rosana</cp:lastModifiedBy>
  <cp:revision>3</cp:revision>
  <dcterms:created xsi:type="dcterms:W3CDTF">2012-09-29T23:34:00Z</dcterms:created>
  <dcterms:modified xsi:type="dcterms:W3CDTF">2012-11-04T13:24:00Z</dcterms:modified>
</cp:coreProperties>
</file>