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9452" w14:textId="55481293" w:rsidR="00054C06" w:rsidRPr="00916EBB" w:rsidRDefault="004C291F" w:rsidP="00D24B8C">
      <w:pPr>
        <w:shd w:val="clear" w:color="auto" w:fill="FFFFFF"/>
        <w:spacing w:after="15" w:line="240" w:lineRule="auto"/>
        <w:outlineLvl w:val="1"/>
        <w:rPr>
          <w:rFonts w:ascii="Arial" w:eastAsia="Times New Roman" w:hAnsi="Arial" w:cs="Arial"/>
          <w:b/>
          <w:bCs/>
          <w:color w:val="01406A"/>
          <w:sz w:val="24"/>
          <w:szCs w:val="24"/>
          <w:lang w:eastAsia="pt-BR"/>
        </w:rPr>
      </w:pPr>
      <w:r w:rsidRPr="00916EBB">
        <w:rPr>
          <w:rFonts w:ascii="Arial" w:eastAsia="Times New Roman" w:hAnsi="Arial" w:cs="Arial"/>
          <w:b/>
          <w:bCs/>
          <w:color w:val="01406A"/>
          <w:sz w:val="24"/>
          <w:szCs w:val="24"/>
          <w:lang w:eastAsia="pt-BR"/>
        </w:rPr>
        <w:t>Aux</w:t>
      </w:r>
      <w:r w:rsidR="00916EBB">
        <w:rPr>
          <w:rFonts w:ascii="Arial" w:eastAsia="Times New Roman" w:hAnsi="Arial" w:cs="Arial"/>
          <w:b/>
          <w:bCs/>
          <w:color w:val="01406A"/>
          <w:sz w:val="24"/>
          <w:szCs w:val="24"/>
          <w:lang w:eastAsia="pt-BR"/>
        </w:rPr>
        <w:t>í</w:t>
      </w:r>
      <w:r w:rsidRPr="00916EBB">
        <w:rPr>
          <w:rFonts w:ascii="Arial" w:eastAsia="Times New Roman" w:hAnsi="Arial" w:cs="Arial"/>
          <w:b/>
          <w:bCs/>
          <w:color w:val="01406A"/>
          <w:sz w:val="24"/>
          <w:szCs w:val="24"/>
          <w:lang w:eastAsia="pt-BR"/>
        </w:rPr>
        <w:t>lio Alimentação</w:t>
      </w:r>
      <w:r w:rsidR="007F38F3" w:rsidRPr="00916EBB">
        <w:rPr>
          <w:rFonts w:ascii="Arial" w:eastAsia="Times New Roman" w:hAnsi="Arial" w:cs="Arial"/>
          <w:b/>
          <w:bCs/>
          <w:color w:val="01406A"/>
          <w:sz w:val="24"/>
          <w:szCs w:val="24"/>
          <w:lang w:eastAsia="pt-BR"/>
        </w:rPr>
        <w:t xml:space="preserve"> (SODEXO)</w:t>
      </w:r>
    </w:p>
    <w:p w14:paraId="5508CA8E" w14:textId="5D7407F7" w:rsidR="00054C06" w:rsidRDefault="00054C06" w:rsidP="002A4A5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sz w:val="24"/>
          <w:szCs w:val="24"/>
        </w:rPr>
        <w:t>Senhor</w:t>
      </w:r>
      <w:r w:rsidR="00541A76">
        <w:rPr>
          <w:rFonts w:ascii="Times New Roman" w:hAnsi="Times New Roman" w:cs="Times New Roman"/>
          <w:sz w:val="24"/>
          <w:szCs w:val="24"/>
        </w:rPr>
        <w:t>es</w:t>
      </w:r>
      <w:r w:rsidRPr="00054C06">
        <w:rPr>
          <w:rFonts w:ascii="Times New Roman" w:hAnsi="Times New Roman" w:cs="Times New Roman"/>
          <w:sz w:val="24"/>
          <w:szCs w:val="24"/>
        </w:rPr>
        <w:t xml:space="preserve"> Diretor</w:t>
      </w:r>
      <w:r w:rsidR="00541A76">
        <w:rPr>
          <w:rFonts w:ascii="Times New Roman" w:hAnsi="Times New Roman" w:cs="Times New Roman"/>
          <w:sz w:val="24"/>
          <w:szCs w:val="24"/>
        </w:rPr>
        <w:t>es</w:t>
      </w:r>
      <w:r w:rsidRPr="00054C06">
        <w:rPr>
          <w:rFonts w:ascii="Times New Roman" w:hAnsi="Times New Roman" w:cs="Times New Roman"/>
          <w:sz w:val="24"/>
          <w:szCs w:val="24"/>
        </w:rPr>
        <w:t xml:space="preserve"> e Gere</w:t>
      </w:r>
      <w:r w:rsidR="00C01F6F">
        <w:rPr>
          <w:rFonts w:ascii="Times New Roman" w:hAnsi="Times New Roman" w:cs="Times New Roman"/>
          <w:sz w:val="24"/>
          <w:szCs w:val="24"/>
        </w:rPr>
        <w:t>n</w:t>
      </w:r>
      <w:r w:rsidRPr="00054C06">
        <w:rPr>
          <w:rFonts w:ascii="Times New Roman" w:hAnsi="Times New Roman" w:cs="Times New Roman"/>
          <w:sz w:val="24"/>
          <w:szCs w:val="24"/>
        </w:rPr>
        <w:t>tes</w:t>
      </w:r>
      <w:r w:rsidR="00600507">
        <w:rPr>
          <w:rFonts w:ascii="Times New Roman" w:hAnsi="Times New Roman" w:cs="Times New Roman"/>
          <w:sz w:val="24"/>
          <w:szCs w:val="24"/>
        </w:rPr>
        <w:t xml:space="preserve"> Escolares</w:t>
      </w:r>
      <w:r w:rsidRPr="00054C0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4F8F57" w14:textId="77777777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03AC9B6" w14:textId="3D7AF606" w:rsid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sz w:val="24"/>
          <w:szCs w:val="24"/>
        </w:rPr>
        <w:t>Favor atentar e informar os funcionários / servidores de sua UE quanto à base de cálculo e as orientações para o Aux</w:t>
      </w:r>
      <w:r w:rsidR="00916EBB">
        <w:rPr>
          <w:rFonts w:ascii="Times New Roman" w:hAnsi="Times New Roman" w:cs="Times New Roman"/>
          <w:sz w:val="24"/>
          <w:szCs w:val="24"/>
        </w:rPr>
        <w:t>í</w:t>
      </w:r>
      <w:r w:rsidRPr="00054C06">
        <w:rPr>
          <w:rFonts w:ascii="Times New Roman" w:hAnsi="Times New Roman" w:cs="Times New Roman"/>
          <w:sz w:val="24"/>
          <w:szCs w:val="24"/>
        </w:rPr>
        <w:t>lio Alimentação</w:t>
      </w:r>
      <w:r w:rsidR="002D1C1D">
        <w:rPr>
          <w:rFonts w:ascii="Times New Roman" w:hAnsi="Times New Roman" w:cs="Times New Roman"/>
          <w:sz w:val="24"/>
          <w:szCs w:val="24"/>
        </w:rPr>
        <w:t xml:space="preserve"> e arquiv</w:t>
      </w:r>
      <w:r w:rsidR="00916EBB">
        <w:rPr>
          <w:rFonts w:ascii="Times New Roman" w:hAnsi="Times New Roman" w:cs="Times New Roman"/>
          <w:sz w:val="24"/>
          <w:szCs w:val="24"/>
        </w:rPr>
        <w:t>á</w:t>
      </w:r>
      <w:r w:rsidR="002D1C1D">
        <w:rPr>
          <w:rFonts w:ascii="Times New Roman" w:hAnsi="Times New Roman" w:cs="Times New Roman"/>
          <w:sz w:val="24"/>
          <w:szCs w:val="24"/>
        </w:rPr>
        <w:t>-las para futuras cons</w:t>
      </w:r>
      <w:r w:rsidR="00420916">
        <w:rPr>
          <w:rFonts w:ascii="Times New Roman" w:hAnsi="Times New Roman" w:cs="Times New Roman"/>
          <w:sz w:val="24"/>
          <w:szCs w:val="24"/>
        </w:rPr>
        <w:t>ultas.</w:t>
      </w:r>
    </w:p>
    <w:p w14:paraId="1D76781E" w14:textId="77777777" w:rsidR="00916EBB" w:rsidRPr="00054C06" w:rsidRDefault="00916EBB" w:rsidP="00054C0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8FB12" w14:textId="77777777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06">
        <w:rPr>
          <w:rFonts w:ascii="Times New Roman" w:hAnsi="Times New Roman" w:cs="Times New Roman"/>
          <w:b/>
          <w:sz w:val="24"/>
          <w:szCs w:val="24"/>
        </w:rPr>
        <w:t>EMISSÃO DE SEGUNDA VIA DO CARTÃO ALIMENTAÇÃO:</w:t>
      </w:r>
    </w:p>
    <w:p w14:paraId="72A4C4F8" w14:textId="77777777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sz w:val="24"/>
          <w:szCs w:val="24"/>
        </w:rPr>
        <w:t>Caso houver perda de cartão, perda de senha ou cartão quebrado. Informamos que a solicitação deve ser realizada pelo próprio usuário na central de usuários pelos telefones 4003-3167 (capitais e Regiões Met</w:t>
      </w:r>
      <w:r>
        <w:rPr>
          <w:rFonts w:ascii="Times New Roman" w:hAnsi="Times New Roman" w:cs="Times New Roman"/>
          <w:sz w:val="24"/>
          <w:szCs w:val="24"/>
        </w:rPr>
        <w:t>ropolitanas) ou 0800 880 3167 (d</w:t>
      </w:r>
      <w:r w:rsidRPr="00054C06">
        <w:rPr>
          <w:rFonts w:ascii="Times New Roman" w:hAnsi="Times New Roman" w:cs="Times New Roman"/>
          <w:sz w:val="24"/>
          <w:szCs w:val="24"/>
        </w:rPr>
        <w:t>emais regiões).</w:t>
      </w:r>
    </w:p>
    <w:p w14:paraId="362547BE" w14:textId="188DAE97" w:rsid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sz w:val="24"/>
          <w:szCs w:val="24"/>
        </w:rPr>
        <w:t>Ressaltamos que esse é o novo procedimento para Gestão Pública. Caso de recarga de crédito será mantida a mesma proporç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054C06">
        <w:rPr>
          <w:rFonts w:ascii="Times New Roman" w:hAnsi="Times New Roman" w:cs="Times New Roman"/>
          <w:sz w:val="24"/>
          <w:szCs w:val="24"/>
        </w:rPr>
        <w:t xml:space="preserve"> através do ofício e anexo III (Requisição Suplementar de Aux</w:t>
      </w:r>
      <w:r w:rsidR="003C523C">
        <w:rPr>
          <w:rFonts w:ascii="Times New Roman" w:hAnsi="Times New Roman" w:cs="Times New Roman"/>
          <w:sz w:val="24"/>
          <w:szCs w:val="24"/>
        </w:rPr>
        <w:t>í</w:t>
      </w:r>
      <w:r w:rsidRPr="00054C06">
        <w:rPr>
          <w:rFonts w:ascii="Times New Roman" w:hAnsi="Times New Roman" w:cs="Times New Roman"/>
          <w:sz w:val="24"/>
          <w:szCs w:val="24"/>
        </w:rPr>
        <w:t>lio Alimentação).</w:t>
      </w:r>
    </w:p>
    <w:p w14:paraId="4F3E225C" w14:textId="77777777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DB8F133" w14:textId="23168494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06">
        <w:rPr>
          <w:rFonts w:ascii="Times New Roman" w:hAnsi="Times New Roman" w:cs="Times New Roman"/>
          <w:b/>
          <w:sz w:val="24"/>
          <w:szCs w:val="24"/>
        </w:rPr>
        <w:t>REQUISIÇÃO SUPLEMENTAR DE AUX</w:t>
      </w:r>
      <w:r w:rsidR="002B6DB7">
        <w:rPr>
          <w:rFonts w:ascii="Times New Roman" w:hAnsi="Times New Roman" w:cs="Times New Roman"/>
          <w:b/>
          <w:sz w:val="24"/>
          <w:szCs w:val="24"/>
        </w:rPr>
        <w:t>Í</w:t>
      </w:r>
      <w:r w:rsidRPr="00054C06">
        <w:rPr>
          <w:rFonts w:ascii="Times New Roman" w:hAnsi="Times New Roman" w:cs="Times New Roman"/>
          <w:b/>
          <w:sz w:val="24"/>
          <w:szCs w:val="24"/>
        </w:rPr>
        <w:t>LIO ALIMENTAÇÃO:</w:t>
      </w:r>
    </w:p>
    <w:p w14:paraId="5B09F9D5" w14:textId="3D56C581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sz w:val="24"/>
          <w:szCs w:val="24"/>
        </w:rPr>
        <w:t>Ofício da UE solicitando o pagamento do benef</w:t>
      </w:r>
      <w:r w:rsidR="003C523C">
        <w:rPr>
          <w:rFonts w:ascii="Times New Roman" w:hAnsi="Times New Roman" w:cs="Times New Roman"/>
          <w:sz w:val="24"/>
          <w:szCs w:val="24"/>
        </w:rPr>
        <w:t>í</w:t>
      </w:r>
      <w:r w:rsidRPr="00054C06">
        <w:rPr>
          <w:rFonts w:ascii="Times New Roman" w:hAnsi="Times New Roman" w:cs="Times New Roman"/>
          <w:sz w:val="24"/>
          <w:szCs w:val="24"/>
        </w:rPr>
        <w:t>cio, requisição suplementar via</w:t>
      </w:r>
      <w:r w:rsidR="003C523C">
        <w:rPr>
          <w:rFonts w:ascii="Times New Roman" w:hAnsi="Times New Roman" w:cs="Times New Roman"/>
          <w:sz w:val="24"/>
          <w:szCs w:val="24"/>
        </w:rPr>
        <w:t xml:space="preserve"> </w:t>
      </w:r>
      <w:r w:rsidRPr="00054C06">
        <w:rPr>
          <w:rFonts w:ascii="Times New Roman" w:hAnsi="Times New Roman" w:cs="Times New Roman"/>
          <w:sz w:val="24"/>
          <w:szCs w:val="24"/>
        </w:rPr>
        <w:t>Ofício</w:t>
      </w:r>
      <w:r w:rsidR="003C523C">
        <w:rPr>
          <w:rFonts w:ascii="Times New Roman" w:hAnsi="Times New Roman" w:cs="Times New Roman"/>
          <w:sz w:val="24"/>
          <w:szCs w:val="24"/>
        </w:rPr>
        <w:t xml:space="preserve"> (no SP Sem Papel para NFP/AM</w:t>
      </w:r>
      <w:r w:rsidRPr="00054C06">
        <w:rPr>
          <w:rFonts w:ascii="Times New Roman" w:hAnsi="Times New Roman" w:cs="Times New Roman"/>
          <w:sz w:val="24"/>
          <w:szCs w:val="24"/>
        </w:rPr>
        <w:t>), devendo constar obrigatoriamente os dados individualmente do inter</w:t>
      </w:r>
      <w:r>
        <w:rPr>
          <w:rFonts w:ascii="Times New Roman" w:hAnsi="Times New Roman" w:cs="Times New Roman"/>
          <w:sz w:val="24"/>
          <w:szCs w:val="24"/>
        </w:rPr>
        <w:t xml:space="preserve">essado (nome completo, RG, CPF, </w:t>
      </w:r>
      <w:r w:rsidRPr="00054C06">
        <w:rPr>
          <w:rFonts w:ascii="Times New Roman" w:hAnsi="Times New Roman" w:cs="Times New Roman"/>
          <w:sz w:val="24"/>
          <w:szCs w:val="24"/>
        </w:rPr>
        <w:t>RS/PV</w:t>
      </w:r>
      <w:r>
        <w:rPr>
          <w:rFonts w:ascii="Times New Roman" w:hAnsi="Times New Roman" w:cs="Times New Roman"/>
          <w:sz w:val="24"/>
          <w:szCs w:val="24"/>
        </w:rPr>
        <w:t xml:space="preserve"> e motivo</w:t>
      </w:r>
      <w:r w:rsidRPr="00054C06">
        <w:rPr>
          <w:rFonts w:ascii="Times New Roman" w:hAnsi="Times New Roman" w:cs="Times New Roman"/>
          <w:sz w:val="24"/>
          <w:szCs w:val="24"/>
        </w:rPr>
        <w:t>), cópia do holerite e cópia da frequência digitada na PRODESP.</w:t>
      </w:r>
    </w:p>
    <w:p w14:paraId="28C24516" w14:textId="33DE539D" w:rsid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b/>
          <w:sz w:val="24"/>
          <w:szCs w:val="24"/>
        </w:rPr>
        <w:t xml:space="preserve">Para: </w:t>
      </w:r>
      <w:proofErr w:type="spellStart"/>
      <w:r w:rsidRPr="00054C06">
        <w:rPr>
          <w:rFonts w:ascii="Times New Roman" w:hAnsi="Times New Roman" w:cs="Times New Roman"/>
          <w:sz w:val="24"/>
          <w:szCs w:val="24"/>
        </w:rPr>
        <w:t>Ilmo</w:t>
      </w:r>
      <w:proofErr w:type="spellEnd"/>
      <w:r w:rsidRPr="00054C06">
        <w:rPr>
          <w:rFonts w:ascii="Times New Roman" w:hAnsi="Times New Roman" w:cs="Times New Roman"/>
          <w:sz w:val="24"/>
          <w:szCs w:val="24"/>
        </w:rPr>
        <w:t xml:space="preserve"> Sr. </w:t>
      </w:r>
      <w:r w:rsidR="002B6DB7">
        <w:rPr>
          <w:rFonts w:ascii="Times New Roman" w:hAnsi="Times New Roman" w:cs="Times New Roman"/>
          <w:sz w:val="24"/>
          <w:szCs w:val="24"/>
        </w:rPr>
        <w:t xml:space="preserve">Renan Eugênio </w:t>
      </w:r>
      <w:proofErr w:type="spellStart"/>
      <w:r w:rsidR="002B6DB7">
        <w:rPr>
          <w:rFonts w:ascii="Times New Roman" w:hAnsi="Times New Roman" w:cs="Times New Roman"/>
          <w:sz w:val="24"/>
          <w:szCs w:val="24"/>
        </w:rPr>
        <w:t>Crem</w:t>
      </w:r>
      <w:r w:rsidR="00D632F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B6DB7">
        <w:rPr>
          <w:rFonts w:ascii="Times New Roman" w:hAnsi="Times New Roman" w:cs="Times New Roman"/>
          <w:sz w:val="24"/>
          <w:szCs w:val="24"/>
        </w:rPr>
        <w:t xml:space="preserve"> Tavares</w:t>
      </w:r>
      <w:r w:rsidRPr="00054C06">
        <w:rPr>
          <w:rFonts w:ascii="Times New Roman" w:hAnsi="Times New Roman" w:cs="Times New Roman"/>
          <w:sz w:val="24"/>
          <w:szCs w:val="24"/>
        </w:rPr>
        <w:t>, Diretor Técnico de Departamento, da Coordenadoria de Gestão de Recursos Humanos.</w:t>
      </w:r>
    </w:p>
    <w:p w14:paraId="3FE11543" w14:textId="77777777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26A3D18" w14:textId="5B8E3807" w:rsidR="00100169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b/>
          <w:sz w:val="24"/>
          <w:szCs w:val="24"/>
        </w:rPr>
        <w:t xml:space="preserve">Obs. </w:t>
      </w:r>
      <w:r w:rsidRPr="00054C06">
        <w:rPr>
          <w:rFonts w:ascii="Times New Roman" w:hAnsi="Times New Roman" w:cs="Times New Roman"/>
          <w:sz w:val="24"/>
          <w:szCs w:val="24"/>
        </w:rPr>
        <w:t>Os Ofícios de solicitação d</w:t>
      </w:r>
      <w:r>
        <w:rPr>
          <w:rFonts w:ascii="Times New Roman" w:hAnsi="Times New Roman" w:cs="Times New Roman"/>
          <w:sz w:val="24"/>
          <w:szCs w:val="24"/>
        </w:rPr>
        <w:t>e Suplementação</w:t>
      </w:r>
      <w:r w:rsidR="00100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juntamente com os demais documentos</w:t>
      </w:r>
      <w:r w:rsidRPr="00054C06">
        <w:rPr>
          <w:rFonts w:ascii="Times New Roman" w:hAnsi="Times New Roman" w:cs="Times New Roman"/>
          <w:sz w:val="24"/>
          <w:szCs w:val="24"/>
        </w:rPr>
        <w:t>, serão recebido</w:t>
      </w:r>
      <w:r w:rsidR="003C523C">
        <w:rPr>
          <w:rFonts w:ascii="Times New Roman" w:hAnsi="Times New Roman" w:cs="Times New Roman"/>
          <w:sz w:val="24"/>
          <w:szCs w:val="24"/>
        </w:rPr>
        <w:t>s, analisados</w:t>
      </w:r>
      <w:r w:rsidR="00100169">
        <w:rPr>
          <w:rFonts w:ascii="Times New Roman" w:hAnsi="Times New Roman" w:cs="Times New Roman"/>
          <w:sz w:val="24"/>
          <w:szCs w:val="24"/>
        </w:rPr>
        <w:t xml:space="preserve"> pelo NFP/AME e, em seguida,</w:t>
      </w:r>
      <w:r w:rsidR="003C523C">
        <w:rPr>
          <w:rFonts w:ascii="Times New Roman" w:hAnsi="Times New Roman" w:cs="Times New Roman"/>
          <w:sz w:val="24"/>
          <w:szCs w:val="24"/>
        </w:rPr>
        <w:t xml:space="preserve"> encaminha</w:t>
      </w:r>
      <w:r w:rsidR="007E7C70">
        <w:rPr>
          <w:rFonts w:ascii="Times New Roman" w:hAnsi="Times New Roman" w:cs="Times New Roman"/>
          <w:sz w:val="24"/>
          <w:szCs w:val="24"/>
        </w:rPr>
        <w:t>rem</w:t>
      </w:r>
      <w:r w:rsidR="003C523C">
        <w:rPr>
          <w:rFonts w:ascii="Times New Roman" w:hAnsi="Times New Roman" w:cs="Times New Roman"/>
          <w:sz w:val="24"/>
          <w:szCs w:val="24"/>
        </w:rPr>
        <w:t>os ao</w:t>
      </w:r>
      <w:r w:rsidRPr="00054C06">
        <w:rPr>
          <w:rFonts w:ascii="Times New Roman" w:hAnsi="Times New Roman" w:cs="Times New Roman"/>
          <w:sz w:val="24"/>
          <w:szCs w:val="24"/>
        </w:rPr>
        <w:t xml:space="preserve"> Departamento CGRH SP</w:t>
      </w:r>
      <w:r w:rsidR="001001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834C8" w14:textId="429301AC" w:rsidR="002B6DB7" w:rsidRDefault="00100169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4C06" w:rsidRPr="00054C06">
        <w:rPr>
          <w:rFonts w:ascii="Times New Roman" w:hAnsi="Times New Roman" w:cs="Times New Roman"/>
          <w:sz w:val="24"/>
          <w:szCs w:val="24"/>
        </w:rPr>
        <w:t xml:space="preserve"> período para a entrega dos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54C06" w:rsidRPr="00054C06">
        <w:rPr>
          <w:rFonts w:ascii="Times New Roman" w:hAnsi="Times New Roman" w:cs="Times New Roman"/>
          <w:sz w:val="24"/>
          <w:szCs w:val="24"/>
        </w:rPr>
        <w:t xml:space="preserve">ocumentos será </w:t>
      </w:r>
      <w:r w:rsidR="003C523C">
        <w:rPr>
          <w:rFonts w:ascii="Times New Roman" w:hAnsi="Times New Roman" w:cs="Times New Roman"/>
          <w:sz w:val="24"/>
          <w:szCs w:val="24"/>
        </w:rPr>
        <w:t>imediat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523C">
        <w:rPr>
          <w:rFonts w:ascii="Times New Roman" w:hAnsi="Times New Roman" w:cs="Times New Roman"/>
          <w:sz w:val="24"/>
          <w:szCs w:val="24"/>
        </w:rPr>
        <w:t xml:space="preserve"> (assim que identificada</w:t>
      </w:r>
      <w:r w:rsidR="002000AC">
        <w:rPr>
          <w:rFonts w:ascii="Times New Roman" w:hAnsi="Times New Roman" w:cs="Times New Roman"/>
          <w:sz w:val="24"/>
          <w:szCs w:val="24"/>
        </w:rPr>
        <w:t xml:space="preserve"> a necessidade</w:t>
      </w:r>
      <w:r>
        <w:rPr>
          <w:rFonts w:ascii="Times New Roman" w:hAnsi="Times New Roman" w:cs="Times New Roman"/>
          <w:sz w:val="24"/>
          <w:szCs w:val="24"/>
        </w:rPr>
        <w:t xml:space="preserve"> de suplementar os meses em atraso</w:t>
      </w:r>
      <w:r w:rsidR="003C523C">
        <w:rPr>
          <w:rFonts w:ascii="Times New Roman" w:hAnsi="Times New Roman" w:cs="Times New Roman"/>
          <w:sz w:val="24"/>
          <w:szCs w:val="24"/>
        </w:rPr>
        <w:t>). Pois, após extinção contratual ou exoneração</w:t>
      </w:r>
      <w:r>
        <w:rPr>
          <w:rFonts w:ascii="Times New Roman" w:hAnsi="Times New Roman" w:cs="Times New Roman"/>
          <w:sz w:val="24"/>
          <w:szCs w:val="24"/>
        </w:rPr>
        <w:t xml:space="preserve"> do cargo,</w:t>
      </w:r>
      <w:r w:rsidR="002B6DB7">
        <w:rPr>
          <w:rFonts w:ascii="Times New Roman" w:hAnsi="Times New Roman" w:cs="Times New Roman"/>
          <w:sz w:val="24"/>
          <w:szCs w:val="24"/>
        </w:rPr>
        <w:t xml:space="preserve"> o requerente</w:t>
      </w:r>
      <w:r w:rsidR="003C523C">
        <w:rPr>
          <w:rFonts w:ascii="Times New Roman" w:hAnsi="Times New Roman" w:cs="Times New Roman"/>
          <w:sz w:val="24"/>
          <w:szCs w:val="24"/>
        </w:rPr>
        <w:t xml:space="preserve"> perde o vínculo</w:t>
      </w:r>
      <w:r w:rsidR="002B6DB7">
        <w:rPr>
          <w:rFonts w:ascii="Times New Roman" w:hAnsi="Times New Roman" w:cs="Times New Roman"/>
          <w:sz w:val="24"/>
          <w:szCs w:val="24"/>
        </w:rPr>
        <w:t xml:space="preserve"> e o </w:t>
      </w:r>
      <w:r w:rsidR="003C523C">
        <w:rPr>
          <w:rFonts w:ascii="Times New Roman" w:hAnsi="Times New Roman" w:cs="Times New Roman"/>
          <w:sz w:val="24"/>
          <w:szCs w:val="24"/>
        </w:rPr>
        <w:t>benefício</w:t>
      </w:r>
      <w:r w:rsidR="002000AC">
        <w:rPr>
          <w:rFonts w:ascii="Times New Roman" w:hAnsi="Times New Roman" w:cs="Times New Roman"/>
          <w:sz w:val="24"/>
          <w:szCs w:val="24"/>
        </w:rPr>
        <w:t xml:space="preserve"> não </w:t>
      </w:r>
      <w:r w:rsidR="002B6DB7">
        <w:rPr>
          <w:rFonts w:ascii="Times New Roman" w:hAnsi="Times New Roman" w:cs="Times New Roman"/>
          <w:sz w:val="24"/>
          <w:szCs w:val="24"/>
        </w:rPr>
        <w:t xml:space="preserve">será </w:t>
      </w:r>
      <w:r w:rsidR="002000AC">
        <w:rPr>
          <w:rFonts w:ascii="Times New Roman" w:hAnsi="Times New Roman" w:cs="Times New Roman"/>
          <w:sz w:val="24"/>
          <w:szCs w:val="24"/>
        </w:rPr>
        <w:t>creditado</w:t>
      </w:r>
      <w:r w:rsidR="003C523C">
        <w:rPr>
          <w:rFonts w:ascii="Times New Roman" w:hAnsi="Times New Roman" w:cs="Times New Roman"/>
          <w:sz w:val="24"/>
          <w:szCs w:val="24"/>
        </w:rPr>
        <w:t>.</w:t>
      </w:r>
    </w:p>
    <w:p w14:paraId="59D58C18" w14:textId="6AB8048C" w:rsidR="00054C06" w:rsidRPr="00054C06" w:rsidRDefault="00054C06" w:rsidP="00054C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54C06">
        <w:rPr>
          <w:rFonts w:ascii="Times New Roman" w:hAnsi="Times New Roman" w:cs="Times New Roman"/>
          <w:sz w:val="24"/>
          <w:szCs w:val="24"/>
        </w:rPr>
        <w:t>Lembramos que os Diretores e Gerente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4C06">
        <w:rPr>
          <w:rFonts w:ascii="Times New Roman" w:hAnsi="Times New Roman" w:cs="Times New Roman"/>
          <w:sz w:val="24"/>
          <w:szCs w:val="24"/>
        </w:rPr>
        <w:t xml:space="preserve"> serão responsáveis pela suplementação dos funcionários/servidores em tempo hábil.</w:t>
      </w:r>
    </w:p>
    <w:p w14:paraId="07E8E049" w14:textId="77777777" w:rsidR="004C291F" w:rsidRPr="00054C06" w:rsidRDefault="004C291F" w:rsidP="00054C06">
      <w:pPr>
        <w:pStyle w:val="SemEspaamen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4C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t-BR"/>
        </w:rPr>
        <w:t> </w:t>
      </w:r>
    </w:p>
    <w:p w14:paraId="0BF10E30" w14:textId="56E327E4" w:rsidR="004C291F" w:rsidRPr="002000AC" w:rsidRDefault="004C291F" w:rsidP="004C2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00AC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pt-BR"/>
        </w:rPr>
        <w:t>BASE DE CÁLCULO:</w:t>
      </w:r>
    </w:p>
    <w:tbl>
      <w:tblPr>
        <w:tblW w:w="49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4613"/>
      </w:tblGrid>
      <w:tr w:rsidR="004C291F" w:rsidRPr="004C291F" w14:paraId="5CB92328" w14:textId="77777777" w:rsidTr="00D24B8C">
        <w:trPr>
          <w:trHeight w:val="280"/>
        </w:trPr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FFFFFF"/>
            </w:tcBorders>
            <w:shd w:val="clear" w:color="auto" w:fill="3F332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BA0DB9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pt-BR"/>
              </w:rPr>
              <w:t>(Total de dias úteis</w:t>
            </w: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) Mês de Pagamento 5º dia útil de</w:t>
            </w:r>
          </w:p>
        </w:tc>
        <w:tc>
          <w:tcPr>
            <w:tcW w:w="0" w:type="auto"/>
            <w:tcBorders>
              <w:top w:val="single" w:sz="8" w:space="0" w:color="E1E1E1"/>
              <w:left w:val="nil"/>
              <w:bottom w:val="single" w:sz="8" w:space="0" w:color="E1E1E1"/>
              <w:right w:val="single" w:sz="8" w:space="0" w:color="FFFFFF"/>
            </w:tcBorders>
            <w:shd w:val="clear" w:color="auto" w:fill="3F332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AD3438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Mês de Referência/Frequência de -</w:t>
            </w: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lang w:eastAsia="pt-BR"/>
              </w:rPr>
              <w:t> </w:t>
            </w: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pt-BR"/>
              </w:rPr>
              <w:t>faltas</w:t>
            </w:r>
          </w:p>
        </w:tc>
      </w:tr>
      <w:tr w:rsidR="004C291F" w:rsidRPr="00D24B8C" w14:paraId="541CB127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5869511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711775B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OUTUBRO</w:t>
            </w:r>
          </w:p>
        </w:tc>
      </w:tr>
      <w:tr w:rsidR="004C291F" w:rsidRPr="00D24B8C" w14:paraId="1C2650EC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BC50FDD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1FE844E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NOVEMBRO</w:t>
            </w:r>
          </w:p>
        </w:tc>
      </w:tr>
      <w:tr w:rsidR="004C291F" w:rsidRPr="00D24B8C" w14:paraId="4BFD184E" w14:textId="77777777" w:rsidTr="00D24B8C">
        <w:trPr>
          <w:trHeight w:val="221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4FB2423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1A61840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DEZEMBRO</w:t>
            </w:r>
          </w:p>
        </w:tc>
      </w:tr>
      <w:tr w:rsidR="004C291F" w:rsidRPr="00D24B8C" w14:paraId="2967D3A2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79A45FF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47C236E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JANEIRO</w:t>
            </w:r>
          </w:p>
        </w:tc>
      </w:tr>
      <w:tr w:rsidR="004C291F" w:rsidRPr="00D24B8C" w14:paraId="43B998E5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F2EA8D3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C0F5842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FEVEREIRO</w:t>
            </w:r>
          </w:p>
        </w:tc>
      </w:tr>
      <w:tr w:rsidR="004C291F" w:rsidRPr="00D24B8C" w14:paraId="6D0B2269" w14:textId="77777777" w:rsidTr="00D24B8C">
        <w:trPr>
          <w:trHeight w:val="221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22B5685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3A2F12E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MARÇO</w:t>
            </w:r>
          </w:p>
        </w:tc>
      </w:tr>
      <w:tr w:rsidR="004C291F" w:rsidRPr="00D24B8C" w14:paraId="18FDBDE9" w14:textId="77777777" w:rsidTr="00D24B8C">
        <w:trPr>
          <w:trHeight w:val="221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F3418E5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CABE1AE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ABRIL</w:t>
            </w:r>
          </w:p>
        </w:tc>
      </w:tr>
      <w:tr w:rsidR="004C291F" w:rsidRPr="00D24B8C" w14:paraId="2EB1BB97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96B441F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321471C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MAIO</w:t>
            </w:r>
          </w:p>
        </w:tc>
      </w:tr>
      <w:tr w:rsidR="004C291F" w:rsidRPr="00D24B8C" w14:paraId="577194E4" w14:textId="77777777" w:rsidTr="00D24B8C">
        <w:trPr>
          <w:trHeight w:val="221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3764F18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CC54841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JUNHO</w:t>
            </w:r>
          </w:p>
        </w:tc>
      </w:tr>
      <w:tr w:rsidR="004C291F" w:rsidRPr="00D24B8C" w14:paraId="5442A5B2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B69E045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7CD910E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JULHO</w:t>
            </w:r>
          </w:p>
        </w:tc>
      </w:tr>
      <w:tr w:rsidR="004C291F" w:rsidRPr="00D24B8C" w14:paraId="72B6A2D7" w14:textId="77777777" w:rsidTr="00D24B8C">
        <w:trPr>
          <w:trHeight w:val="206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BDB6ED0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C36F089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AGOSTO</w:t>
            </w:r>
          </w:p>
        </w:tc>
      </w:tr>
      <w:tr w:rsidR="004C291F" w:rsidRPr="00D24B8C" w14:paraId="7FA40248" w14:textId="77777777" w:rsidTr="00D24B8C">
        <w:trPr>
          <w:trHeight w:val="221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3920199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3542F35" w14:textId="77777777" w:rsidR="004C291F" w:rsidRPr="00D24B8C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Helvetica" w:eastAsia="Times New Roman" w:hAnsi="Helvetica" w:cs="Helvetica"/>
                <w:color w:val="FF0000"/>
                <w:sz w:val="16"/>
                <w:szCs w:val="16"/>
                <w:lang w:eastAsia="pt-BR"/>
              </w:rPr>
              <w:t>SETEMBRO</w:t>
            </w:r>
          </w:p>
        </w:tc>
      </w:tr>
    </w:tbl>
    <w:p w14:paraId="51F87213" w14:textId="77777777" w:rsidR="00D24B8C" w:rsidRDefault="00D24B8C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16"/>
          <w:szCs w:val="16"/>
          <w:lang w:eastAsia="pt-BR"/>
        </w:rPr>
      </w:pPr>
    </w:p>
    <w:p w14:paraId="433D2EB9" w14:textId="4E65E4E2" w:rsidR="00B30BA2" w:rsidRDefault="004C291F" w:rsidP="00C238C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</w:pP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Do salário bruto desconte o </w:t>
      </w:r>
      <w:proofErr w:type="spellStart"/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Aux</w:t>
      </w:r>
      <w:r w:rsidR="002B6DB7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Í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lio</w:t>
      </w:r>
      <w:proofErr w:type="spellEnd"/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 Transporte, salário Família, salário esposa, insalubridade, GTN, GTCN, serviço extraordinário, atrasados, férias e 13º salário, o valor obtido deve ser igual ou menor a 14</w:t>
      </w:r>
      <w:r w:rsidR="00AB7C3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7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 UFESP:</w:t>
      </w:r>
    </w:p>
    <w:p w14:paraId="1D3657A9" w14:textId="77777777" w:rsidR="00C238C2" w:rsidRPr="00B30BA2" w:rsidRDefault="004C291F" w:rsidP="00C238C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</w:pPr>
      <w:r w:rsidRPr="004C291F">
        <w:rPr>
          <w:rFonts w:ascii="Helvetica" w:eastAsia="Times New Roman" w:hAnsi="Helvetica" w:cs="Helvetica"/>
          <w:b/>
          <w:bCs/>
          <w:color w:val="FF0000"/>
          <w:sz w:val="20"/>
          <w:szCs w:val="20"/>
          <w:u w:val="single"/>
          <w:lang w:eastAsia="pt-BR"/>
        </w:rPr>
        <w:t>O professor eventual não faz jus ao vale alimentação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.</w:t>
      </w:r>
      <w:r w:rsidR="00D61EC1">
        <w:rPr>
          <w:rFonts w:ascii="Arial" w:eastAsia="Times New Roman" w:hAnsi="Arial" w:cs="Arial"/>
          <w:b/>
          <w:bCs/>
          <w:color w:val="01406A"/>
          <w:sz w:val="27"/>
          <w:szCs w:val="27"/>
          <w:lang w:eastAsia="pt-BR"/>
        </w:rPr>
        <w:t xml:space="preserve"> </w:t>
      </w:r>
    </w:p>
    <w:tbl>
      <w:tblPr>
        <w:tblW w:w="6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346"/>
        <w:gridCol w:w="2178"/>
      </w:tblGrid>
      <w:tr w:rsidR="003A186E" w:rsidRPr="004C291F" w14:paraId="259F609E" w14:textId="77777777" w:rsidTr="003A186E">
        <w:trPr>
          <w:trHeight w:val="1210"/>
        </w:trPr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D704" w14:textId="6FBAFFD7" w:rsidR="003A186E" w:rsidRPr="00D24B8C" w:rsidRDefault="003A186E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>UFESP em 20</w:t>
            </w:r>
            <w:r w:rsidR="003C523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>20</w:t>
            </w:r>
            <w:r w:rsidRPr="00D24B8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 xml:space="preserve"> = R$ </w:t>
            </w:r>
            <w:r w:rsidR="003C523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>27,61</w:t>
            </w:r>
          </w:p>
          <w:p w14:paraId="61D0A897" w14:textId="3507C6B6" w:rsidR="003A186E" w:rsidRPr="00D24B8C" w:rsidRDefault="003A186E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>R$</w:t>
            </w:r>
            <w:r w:rsidR="003C523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>27,61</w:t>
            </w:r>
          </w:p>
          <w:p w14:paraId="1CE09787" w14:textId="3B2E67E4" w:rsidR="003A186E" w:rsidRPr="00D24B8C" w:rsidRDefault="00916EBB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t-BR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16"/>
                <w:u w:val="single"/>
                <w:lang w:eastAsia="pt-BR"/>
              </w:rPr>
              <w:t xml:space="preserve">X </w:t>
            </w:r>
            <w:r w:rsidR="003A186E" w:rsidRPr="00D24B8C">
              <w:rPr>
                <w:rFonts w:ascii="Cambria" w:eastAsia="Times New Roman" w:hAnsi="Cambria" w:cs="Times New Roman"/>
                <w:bCs/>
                <w:sz w:val="16"/>
                <w:szCs w:val="16"/>
                <w:u w:val="single"/>
                <w:lang w:eastAsia="pt-BR"/>
              </w:rPr>
              <w:t>4</w:t>
            </w:r>
            <w:r w:rsidR="003C523C">
              <w:rPr>
                <w:rFonts w:ascii="Cambria" w:eastAsia="Times New Roman" w:hAnsi="Cambria" w:cs="Times New Roman"/>
                <w:bCs/>
                <w:sz w:val="16"/>
                <w:szCs w:val="16"/>
                <w:u w:val="single"/>
                <w:lang w:eastAsia="pt-BR"/>
              </w:rPr>
              <w:t>7</w:t>
            </w:r>
          </w:p>
          <w:p w14:paraId="65AE127B" w14:textId="0337CE0A" w:rsidR="003A186E" w:rsidRDefault="003A186E" w:rsidP="003A18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916EBB">
              <w:rPr>
                <w:rFonts w:ascii="Cambria" w:eastAsia="Times New Roman" w:hAnsi="Cambria" w:cs="Times New Roman"/>
                <w:bCs/>
                <w:sz w:val="16"/>
                <w:szCs w:val="16"/>
                <w:lang w:eastAsia="pt-BR"/>
              </w:rPr>
              <w:t>4.058,67</w:t>
            </w:r>
          </w:p>
          <w:p w14:paraId="14F86BFA" w14:textId="7EB0F4D9" w:rsidR="003A186E" w:rsidRPr="003A186E" w:rsidRDefault="003A186E" w:rsidP="003A18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A680" w14:textId="045AA40F" w:rsidR="003A186E" w:rsidRPr="003A186E" w:rsidRDefault="003A186E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A186E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UFESP em 20</w:t>
            </w:r>
            <w:r w:rsidR="003C523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21</w:t>
            </w:r>
            <w:r w:rsidRPr="003A186E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 xml:space="preserve"> = R$ 2</w:t>
            </w:r>
            <w:r w:rsidR="003C523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9,09</w:t>
            </w:r>
          </w:p>
          <w:p w14:paraId="64F72BB4" w14:textId="46D407EB" w:rsidR="003A186E" w:rsidRPr="003A186E" w:rsidRDefault="003A186E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A186E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R$</w:t>
            </w:r>
            <w:r w:rsidR="003C523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29,09</w:t>
            </w:r>
          </w:p>
          <w:p w14:paraId="795482DC" w14:textId="3A02F132" w:rsidR="003A186E" w:rsidRPr="003A186E" w:rsidRDefault="003A186E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A186E">
              <w:rPr>
                <w:rFonts w:ascii="Cambria" w:eastAsia="Times New Roman" w:hAnsi="Cambria" w:cs="Times New Roman"/>
                <w:sz w:val="16"/>
                <w:szCs w:val="16"/>
                <w:u w:val="single"/>
                <w:lang w:eastAsia="pt-BR"/>
              </w:rPr>
              <w:t>X 147</w:t>
            </w:r>
          </w:p>
          <w:p w14:paraId="65844889" w14:textId="335C6071" w:rsidR="003A186E" w:rsidRPr="00D24B8C" w:rsidRDefault="003A186E" w:rsidP="003A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A186E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 xml:space="preserve">R$ </w:t>
            </w:r>
            <w:r w:rsidR="003C523C">
              <w:rPr>
                <w:rFonts w:ascii="Cambria" w:eastAsia="Times New Roman" w:hAnsi="Cambria" w:cs="Times New Roman"/>
                <w:sz w:val="16"/>
                <w:szCs w:val="16"/>
                <w:lang w:eastAsia="pt-BR"/>
              </w:rPr>
              <w:t>4.276,23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4DF5" w14:textId="2A9137E7" w:rsidR="003A186E" w:rsidRPr="00D24B8C" w:rsidRDefault="003A186E" w:rsidP="004C2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pt-BR"/>
              </w:rPr>
            </w:pPr>
            <w:r w:rsidRPr="00D24B8C">
              <w:rPr>
                <w:rFonts w:ascii="Cambria" w:eastAsia="Times New Roman" w:hAnsi="Cambria" w:cs="Times New Roman"/>
                <w:b/>
                <w:bCs/>
                <w:color w:val="FF0000"/>
                <w:sz w:val="16"/>
                <w:szCs w:val="16"/>
                <w:u w:val="single"/>
                <w:lang w:eastAsia="pt-BR"/>
              </w:rPr>
              <w:t>UFESP em 20</w:t>
            </w:r>
            <w:r>
              <w:rPr>
                <w:rFonts w:ascii="Cambria" w:eastAsia="Times New Roman" w:hAnsi="Cambria" w:cs="Times New Roman"/>
                <w:b/>
                <w:bCs/>
                <w:color w:val="FF0000"/>
                <w:sz w:val="16"/>
                <w:szCs w:val="16"/>
                <w:u w:val="single"/>
                <w:lang w:eastAsia="pt-BR"/>
              </w:rPr>
              <w:t>22</w:t>
            </w:r>
            <w:r w:rsidRPr="00D24B8C">
              <w:rPr>
                <w:rFonts w:ascii="Cambria" w:eastAsia="Times New Roman" w:hAnsi="Cambria" w:cs="Times New Roman"/>
                <w:b/>
                <w:bCs/>
                <w:color w:val="FF0000"/>
                <w:sz w:val="16"/>
                <w:szCs w:val="16"/>
                <w:u w:val="single"/>
                <w:lang w:eastAsia="pt-BR"/>
              </w:rPr>
              <w:t xml:space="preserve"> = R$ </w:t>
            </w:r>
            <w:r w:rsidR="007F3988">
              <w:rPr>
                <w:rFonts w:ascii="Cambria" w:eastAsia="Times New Roman" w:hAnsi="Cambria" w:cs="Times New Roman"/>
                <w:b/>
                <w:bCs/>
                <w:color w:val="FF0000"/>
                <w:sz w:val="16"/>
                <w:szCs w:val="16"/>
                <w:u w:val="single"/>
                <w:lang w:eastAsia="pt-BR"/>
              </w:rPr>
              <w:t>31,97</w:t>
            </w:r>
          </w:p>
          <w:p w14:paraId="4C577982" w14:textId="5A039F7B" w:rsidR="003A186E" w:rsidRPr="00D24B8C" w:rsidRDefault="003A186E" w:rsidP="004C2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t-BR"/>
              </w:rPr>
              <w:t>R$</w:t>
            </w:r>
            <w:r w:rsidR="003C523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t-BR"/>
              </w:rPr>
              <w:t>31,97</w:t>
            </w:r>
          </w:p>
          <w:p w14:paraId="52DD5155" w14:textId="1DEBD69F" w:rsidR="003A186E" w:rsidRPr="00D24B8C" w:rsidRDefault="003A186E" w:rsidP="004C29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u w:val="single"/>
                <w:lang w:eastAsia="pt-BR"/>
              </w:rPr>
              <w:t>   X 147</w:t>
            </w:r>
          </w:p>
          <w:p w14:paraId="0F86134E" w14:textId="0E066B57" w:rsidR="003A186E" w:rsidRPr="00D24B8C" w:rsidRDefault="003A186E" w:rsidP="00E9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24B8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t-BR"/>
              </w:rPr>
              <w:t xml:space="preserve">R$ </w:t>
            </w:r>
            <w:r w:rsidR="003C523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t-BR"/>
              </w:rPr>
              <w:t>4611,39</w:t>
            </w:r>
          </w:p>
        </w:tc>
      </w:tr>
    </w:tbl>
    <w:p w14:paraId="6E4A5999" w14:textId="77777777" w:rsidR="004C291F" w:rsidRPr="004C291F" w:rsidRDefault="004C291F" w:rsidP="004C29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</w:pP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 Assim sendo, o salário bruto (com os devidos descontos) deve ser igual ou menor:</w:t>
      </w:r>
    </w:p>
    <w:p w14:paraId="5F407360" w14:textId="77777777" w:rsidR="00CE2BC1" w:rsidRPr="00CE2BC1" w:rsidRDefault="004C291F" w:rsidP="00A7290A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</w:pPr>
      <w:r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R$ </w:t>
      </w:r>
      <w:r w:rsidR="00916EBB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4.058,67</w:t>
      </w:r>
      <w:r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 xml:space="preserve"> para o exercício de 20</w:t>
      </w:r>
      <w:r w:rsidR="00916EBB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20</w:t>
      </w:r>
      <w:r w:rsidR="00915E1D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;</w:t>
      </w:r>
    </w:p>
    <w:p w14:paraId="2DEB5CAB" w14:textId="3C6DE6EA" w:rsidR="00D0381F" w:rsidRPr="00CE2BC1" w:rsidRDefault="00C238C2" w:rsidP="00A7290A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</w:pPr>
      <w:r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 xml:space="preserve">R$ </w:t>
      </w:r>
      <w:r w:rsidR="00916EBB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4.276,23</w:t>
      </w:r>
      <w:r w:rsidR="00D0381F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 xml:space="preserve"> para o exercício de 20</w:t>
      </w:r>
      <w:r w:rsidR="00916EBB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21</w:t>
      </w:r>
      <w:r w:rsidR="00D0381F" w:rsidRPr="00CE2BC1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;</w:t>
      </w:r>
    </w:p>
    <w:p w14:paraId="394EE2E4" w14:textId="70B9EB51" w:rsidR="00915E1D" w:rsidRPr="00D0381F" w:rsidRDefault="00915E1D" w:rsidP="00915E1D">
      <w:pPr>
        <w:pStyle w:val="Pargrafoda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</w:pPr>
      <w:r w:rsidRPr="00D0381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R$ </w:t>
      </w:r>
      <w:r w:rsidR="00916EBB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4.611,39</w:t>
      </w:r>
      <w:r w:rsidRPr="00D0381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 xml:space="preserve"> para o exercício de 20</w:t>
      </w:r>
      <w:r w:rsidR="00916EBB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22</w:t>
      </w:r>
      <w:r w:rsidRPr="00D0381F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.</w:t>
      </w:r>
    </w:p>
    <w:p w14:paraId="22630558" w14:textId="77777777" w:rsidR="004C291F" w:rsidRPr="004C291F" w:rsidRDefault="004C291F" w:rsidP="004C29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</w:pP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lastRenderedPageBreak/>
        <w:t>Para calcular a quantidade de Vales que o</w:t>
      </w:r>
      <w:r w:rsidR="00B30BA2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(a)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 interessado</w:t>
      </w:r>
      <w:r w:rsidR="00B30BA2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(a)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 faz jus</w:t>
      </w:r>
      <w:r w:rsidR="00C238C2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,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 use </w:t>
      </w:r>
      <w:r w:rsidR="00C238C2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a </w:t>
      </w: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tabela de conversão de horas-aula</w:t>
      </w:r>
      <w:r w:rsidR="00C238C2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 xml:space="preserve"> abaixo: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6215"/>
      </w:tblGrid>
      <w:tr w:rsidR="004C291F" w:rsidRPr="004C291F" w14:paraId="62418867" w14:textId="77777777" w:rsidTr="004C291F"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FFFFFF"/>
            </w:tcBorders>
            <w:shd w:val="clear" w:color="auto" w:fill="3F332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D0C381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Horas aula/mês</w:t>
            </w:r>
          </w:p>
        </w:tc>
        <w:tc>
          <w:tcPr>
            <w:tcW w:w="0" w:type="auto"/>
            <w:tcBorders>
              <w:top w:val="single" w:sz="8" w:space="0" w:color="E1E1E1"/>
              <w:left w:val="nil"/>
              <w:bottom w:val="single" w:sz="8" w:space="0" w:color="E1E1E1"/>
              <w:right w:val="single" w:sz="8" w:space="0" w:color="FFFFFF"/>
            </w:tcBorders>
            <w:shd w:val="clear" w:color="auto" w:fill="3F332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E91118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% de dias uteis no mês</w:t>
            </w:r>
          </w:p>
        </w:tc>
      </w:tr>
      <w:tr w:rsidR="004C291F" w:rsidRPr="004C291F" w14:paraId="41DD42BD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71ACA96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000 – 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29DA96F0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000</w:t>
            </w:r>
          </w:p>
        </w:tc>
      </w:tr>
      <w:tr w:rsidR="004C291F" w:rsidRPr="004C291F" w14:paraId="5F1EDD7B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056266C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010 –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40CEE4D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005</w:t>
            </w:r>
          </w:p>
        </w:tc>
      </w:tr>
      <w:tr w:rsidR="004C291F" w:rsidRPr="004C291F" w14:paraId="33FD5699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E23ABE6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020 – 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98665D3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010</w:t>
            </w:r>
          </w:p>
        </w:tc>
      </w:tr>
      <w:tr w:rsidR="004C291F" w:rsidRPr="004C291F" w14:paraId="6D1E7F04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8F00AAB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030 – 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BD608DA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015</w:t>
            </w:r>
          </w:p>
        </w:tc>
      </w:tr>
      <w:tr w:rsidR="004C291F" w:rsidRPr="004C291F" w14:paraId="1EF0552F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5FBA4E7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040 –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1F213D9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020</w:t>
            </w:r>
          </w:p>
        </w:tc>
      </w:tr>
      <w:tr w:rsidR="004C291F" w:rsidRPr="004C291F" w14:paraId="4EC5D1EE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500AE64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050 – 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62EDC4B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025</w:t>
            </w:r>
          </w:p>
        </w:tc>
      </w:tr>
      <w:tr w:rsidR="004C291F" w:rsidRPr="004C291F" w14:paraId="3208F604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6138981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060 – 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68EDEE0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030</w:t>
            </w:r>
          </w:p>
        </w:tc>
      </w:tr>
      <w:tr w:rsidR="004C291F" w:rsidRPr="004C291F" w14:paraId="7CECD011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CD2CB9A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070 – 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DD985BF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035</w:t>
            </w:r>
          </w:p>
        </w:tc>
      </w:tr>
      <w:tr w:rsidR="004C291F" w:rsidRPr="004C291F" w14:paraId="2BD8EE8D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23F71AA8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080 – 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9C669E2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040</w:t>
            </w:r>
          </w:p>
        </w:tc>
      </w:tr>
      <w:tr w:rsidR="004C291F" w:rsidRPr="004C291F" w14:paraId="0BB673F6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C445CD5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090 – 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25AA2767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045</w:t>
            </w:r>
          </w:p>
        </w:tc>
      </w:tr>
      <w:tr w:rsidR="004C291F" w:rsidRPr="004C291F" w14:paraId="78C5D026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18B5A2A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100 – 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A0EE723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050</w:t>
            </w:r>
          </w:p>
        </w:tc>
      </w:tr>
      <w:tr w:rsidR="004C291F" w:rsidRPr="004C291F" w14:paraId="245D5247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7CF48F9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110 –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462F6C5F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055</w:t>
            </w:r>
          </w:p>
        </w:tc>
      </w:tr>
      <w:tr w:rsidR="004C291F" w:rsidRPr="004C291F" w14:paraId="0937D729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2B2A3880" w14:textId="77777777" w:rsidR="004C291F" w:rsidRPr="004C291F" w:rsidRDefault="00C238C2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pt-BR"/>
              </w:rPr>
              <w:t xml:space="preserve">    </w:t>
            </w:r>
            <w:r w:rsidR="004C291F" w:rsidRPr="004C291F">
              <w:rPr>
                <w:rFonts w:ascii="Helvetica" w:eastAsia="Times New Roman" w:hAnsi="Helvetica" w:cs="Helvetica"/>
                <w:sz w:val="20"/>
                <w:szCs w:val="20"/>
                <w:lang w:eastAsia="pt-BR"/>
              </w:rPr>
              <w:t>120 – 129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DC63DA7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sz w:val="20"/>
                <w:szCs w:val="20"/>
                <w:lang w:eastAsia="pt-BR"/>
              </w:rPr>
              <w:t>060</w:t>
            </w:r>
          </w:p>
        </w:tc>
      </w:tr>
      <w:tr w:rsidR="004C291F" w:rsidRPr="004C291F" w14:paraId="118672E2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E45E8CE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130 – 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B01076C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065</w:t>
            </w:r>
          </w:p>
        </w:tc>
      </w:tr>
      <w:tr w:rsidR="004C291F" w:rsidRPr="004C291F" w14:paraId="0C172E4D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DF207DD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140 – 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924993A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070</w:t>
            </w:r>
          </w:p>
        </w:tc>
      </w:tr>
      <w:tr w:rsidR="004C291F" w:rsidRPr="004C291F" w14:paraId="441C741F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057E68F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150 – 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734EAB1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100%</w:t>
            </w:r>
          </w:p>
        </w:tc>
      </w:tr>
      <w:tr w:rsidR="004C291F" w:rsidRPr="004C291F" w14:paraId="70E4E0DB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29FB1CA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160 – 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37454C6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100%</w:t>
            </w:r>
          </w:p>
        </w:tc>
      </w:tr>
      <w:tr w:rsidR="004C291F" w:rsidRPr="004C291F" w14:paraId="3AE445BD" w14:textId="77777777" w:rsidTr="004C291F">
        <w:trPr>
          <w:trHeight w:val="69"/>
        </w:trPr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79322DA" w14:textId="77777777" w:rsidR="004C291F" w:rsidRPr="004C291F" w:rsidRDefault="004C291F" w:rsidP="004C291F">
            <w:pPr>
              <w:spacing w:after="0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170 – 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02ACD140" w14:textId="77777777" w:rsidR="004C291F" w:rsidRPr="004C291F" w:rsidRDefault="004C291F" w:rsidP="004C291F">
            <w:pPr>
              <w:spacing w:after="0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100%</w:t>
            </w:r>
          </w:p>
        </w:tc>
      </w:tr>
      <w:tr w:rsidR="004C291F" w:rsidRPr="004C291F" w14:paraId="5AAAB072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254340F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180 – 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35E1078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100%</w:t>
            </w:r>
          </w:p>
        </w:tc>
      </w:tr>
      <w:tr w:rsidR="004C291F" w:rsidRPr="004C291F" w14:paraId="60103C93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13FF1FC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190 – 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D3331F4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100%</w:t>
            </w:r>
          </w:p>
        </w:tc>
      </w:tr>
      <w:tr w:rsidR="004C291F" w:rsidRPr="004C291F" w14:paraId="2EC320AF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9F0B2A2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201EBE2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pt-BR"/>
              </w:rPr>
              <w:t>100%</w:t>
            </w:r>
          </w:p>
        </w:tc>
      </w:tr>
    </w:tbl>
    <w:p w14:paraId="0EC99C6A" w14:textId="77777777" w:rsidR="004C291F" w:rsidRDefault="004C291F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</w:pPr>
      <w:r w:rsidRPr="004C291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Exemplo: para um professor com carga horária mensal de 120 h e salário dentro do limite da UFESP</w:t>
      </w:r>
      <w:r w:rsidR="00B30BA2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pt-BR"/>
        </w:rPr>
        <w:t>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3689"/>
      </w:tblGrid>
      <w:tr w:rsidR="004C291F" w:rsidRPr="004C291F" w14:paraId="18225E6D" w14:textId="77777777" w:rsidTr="004C291F">
        <w:tc>
          <w:tcPr>
            <w:tcW w:w="0" w:type="auto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FFFFFF"/>
            </w:tcBorders>
            <w:shd w:val="clear" w:color="auto" w:fill="3F332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8242E1" w14:textId="2A50DEDC" w:rsidR="004C291F" w:rsidRPr="004C291F" w:rsidRDefault="00B30BA2" w:rsidP="00B3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...</w:t>
            </w:r>
            <w:r w:rsidR="004C291F"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Mês de recebimento do benef</w:t>
            </w:r>
            <w:r w:rsidR="00916EBB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í</w:t>
            </w:r>
            <w:r w:rsidR="004C291F"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cio</w:t>
            </w:r>
          </w:p>
        </w:tc>
        <w:tc>
          <w:tcPr>
            <w:tcW w:w="0" w:type="auto"/>
            <w:tcBorders>
              <w:top w:val="single" w:sz="8" w:space="0" w:color="E1E1E1"/>
              <w:left w:val="nil"/>
              <w:bottom w:val="single" w:sz="8" w:space="0" w:color="E1E1E1"/>
              <w:right w:val="single" w:sz="8" w:space="0" w:color="FFFFFF"/>
            </w:tcBorders>
            <w:shd w:val="clear" w:color="auto" w:fill="3F332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4CB0AC" w14:textId="77777777" w:rsidR="004C291F" w:rsidRPr="004C291F" w:rsidRDefault="004C291F" w:rsidP="004C2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5º dia útil de julho/201</w:t>
            </w:r>
            <w:r w:rsidR="00305BE5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pt-BR"/>
              </w:rPr>
              <w:t>4</w:t>
            </w:r>
          </w:p>
        </w:tc>
      </w:tr>
      <w:tr w:rsidR="004C291F" w:rsidRPr="004C291F" w14:paraId="137B3E42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98D27F4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Mês de referência (frequência de</w:t>
            </w:r>
            <w:r w:rsidRPr="004C291F">
              <w:rPr>
                <w:rFonts w:ascii="Helvetica" w:eastAsia="Times New Roman" w:hAnsi="Helvetica" w:cs="Helvetica"/>
                <w:color w:val="555555"/>
                <w:sz w:val="20"/>
                <w:lang w:eastAsia="pt-BR"/>
              </w:rPr>
              <w:t> </w:t>
            </w:r>
            <w:r w:rsidRPr="004C291F">
              <w:rPr>
                <w:rFonts w:ascii="Helvetica" w:eastAsia="Times New Roman" w:hAnsi="Helvetica" w:cs="Helvetica"/>
                <w:color w:val="555555"/>
                <w:sz w:val="16"/>
                <w:szCs w:val="16"/>
                <w:lang w:eastAsia="pt-BR"/>
              </w:rPr>
              <w:t>faltas</w:t>
            </w: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742A9DC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sz w:val="20"/>
                <w:szCs w:val="20"/>
                <w:lang w:eastAsia="pt-BR"/>
              </w:rPr>
              <w:t>Abril</w:t>
            </w: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/2014</w:t>
            </w:r>
            <w:r w:rsidRPr="004C291F">
              <w:rPr>
                <w:rFonts w:ascii="Helvetica" w:eastAsia="Times New Roman" w:hAnsi="Helvetica" w:cs="Helvetica"/>
                <w:color w:val="555555"/>
                <w:sz w:val="15"/>
                <w:szCs w:val="15"/>
                <w:lang w:eastAsia="pt-BR"/>
              </w:rPr>
              <w:t>(faltas)</w:t>
            </w:r>
          </w:p>
        </w:tc>
      </w:tr>
      <w:tr w:rsidR="004C291F" w:rsidRPr="004C291F" w14:paraId="0AE5F9C4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7A101B93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086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pt-BR"/>
              </w:rPr>
              <w:t>(</w:t>
            </w:r>
            <w:r w:rsidRPr="00D83086">
              <w:rPr>
                <w:rFonts w:ascii="Helvetica" w:eastAsia="Times New Roman" w:hAnsi="Helvetica" w:cs="Helvetica"/>
                <w:b/>
                <w:color w:val="FF0000"/>
                <w:sz w:val="16"/>
                <w:szCs w:val="16"/>
                <w:lang w:eastAsia="pt-BR"/>
              </w:rPr>
              <w:t>Pagamento 5ºd útil</w:t>
            </w:r>
            <w:r w:rsidRPr="00D83086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pt-BR"/>
              </w:rPr>
              <w:t>)</w:t>
            </w:r>
            <w:r w:rsidRPr="004C291F">
              <w:rPr>
                <w:rFonts w:ascii="Helvetica" w:eastAsia="Times New Roman" w:hAnsi="Helvetica" w:cs="Helvetica"/>
                <w:color w:val="FF0000"/>
                <w:sz w:val="20"/>
                <w:lang w:eastAsia="pt-BR"/>
              </w:rPr>
              <w:t> </w:t>
            </w: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Total de Dias úteis de</w:t>
            </w:r>
            <w:r w:rsidRPr="004C291F">
              <w:rPr>
                <w:rFonts w:ascii="Helvetica" w:eastAsia="Times New Roman" w:hAnsi="Helvetica" w:cs="Helvetica"/>
                <w:sz w:val="20"/>
                <w:lang w:eastAsia="pt-BR"/>
              </w:rPr>
              <w:t> </w:t>
            </w:r>
            <w:r w:rsidRPr="004C291F">
              <w:rPr>
                <w:rFonts w:ascii="Helvetica" w:eastAsia="Times New Roman" w:hAnsi="Helvetica" w:cs="Helvetica"/>
                <w:sz w:val="20"/>
                <w:szCs w:val="20"/>
                <w:lang w:eastAsia="pt-BR"/>
              </w:rPr>
              <w:t>julho</w:t>
            </w: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6FEE00B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22</w:t>
            </w:r>
          </w:p>
        </w:tc>
      </w:tr>
      <w:tr w:rsidR="004C291F" w:rsidRPr="004C291F" w14:paraId="1E1030F0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33AB79AB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Percentual de dias úteis p/ 120/h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4676811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60%</w:t>
            </w:r>
          </w:p>
        </w:tc>
      </w:tr>
      <w:tr w:rsidR="004C291F" w:rsidRPr="004C291F" w14:paraId="2E5D7996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E323C14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22 multiplicado por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1837C3C1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13,2</w:t>
            </w:r>
          </w:p>
        </w:tc>
      </w:tr>
      <w:tr w:rsidR="004C291F" w:rsidRPr="004C291F" w14:paraId="19080CAA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530E4B5A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Dias não trabalhados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66DB00F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04</w:t>
            </w:r>
            <w:r w:rsidRPr="004C291F">
              <w:rPr>
                <w:rFonts w:ascii="Helvetica" w:eastAsia="Times New Roman" w:hAnsi="Helvetica" w:cs="Helvetica"/>
                <w:color w:val="555555"/>
                <w:sz w:val="20"/>
                <w:lang w:eastAsia="pt-BR"/>
              </w:rPr>
              <w:t> </w:t>
            </w:r>
            <w:r w:rsidRPr="00D83086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pt-BR"/>
              </w:rPr>
              <w:t>(faltas em abril)</w:t>
            </w:r>
          </w:p>
        </w:tc>
      </w:tr>
      <w:tr w:rsidR="004C291F" w:rsidRPr="004C291F" w14:paraId="4EFF532B" w14:textId="77777777" w:rsidTr="004C291F">
        <w:tc>
          <w:tcPr>
            <w:tcW w:w="0" w:type="auto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64DA87BC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13,2 vales menos 04 dias não trabalhados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tcMar>
              <w:top w:w="15" w:type="dxa"/>
              <w:left w:w="105" w:type="dxa"/>
              <w:bottom w:w="15" w:type="dxa"/>
              <w:right w:w="15" w:type="dxa"/>
            </w:tcMar>
            <w:vAlign w:val="bottom"/>
            <w:hideMark/>
          </w:tcPr>
          <w:p w14:paraId="2E96170E" w14:textId="77777777" w:rsidR="004C291F" w:rsidRPr="004C291F" w:rsidRDefault="004C291F" w:rsidP="004C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291F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pt-BR"/>
              </w:rPr>
              <w:t>Total de 09 vales a receber</w:t>
            </w:r>
          </w:p>
        </w:tc>
      </w:tr>
    </w:tbl>
    <w:p w14:paraId="44E4A94D" w14:textId="313D122E" w:rsidR="00305BE5" w:rsidRDefault="007F38F3" w:rsidP="004C29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7F38F3">
        <w:rPr>
          <w:rFonts w:ascii="Arial" w:eastAsia="Times New Roman" w:hAnsi="Arial" w:cs="Arial"/>
          <w:b/>
          <w:bCs/>
          <w:lang w:eastAsia="pt-BR"/>
        </w:rPr>
        <w:t>Observações:</w:t>
      </w:r>
      <w:r w:rsidR="00CA0897" w:rsidRPr="007F38F3">
        <w:rPr>
          <w:rFonts w:ascii="Arial" w:eastAsia="Times New Roman" w:hAnsi="Arial" w:cs="Arial"/>
          <w:b/>
          <w:bCs/>
          <w:lang w:eastAsia="pt-BR"/>
        </w:rPr>
        <w:t xml:space="preserve">                                                                              </w:t>
      </w:r>
      <w:r w:rsidR="00D61EC1" w:rsidRPr="007F38F3">
        <w:rPr>
          <w:rFonts w:ascii="Arial" w:eastAsia="Times New Roman" w:hAnsi="Arial" w:cs="Arial"/>
          <w:b/>
          <w:bCs/>
          <w:lang w:eastAsia="pt-BR"/>
        </w:rPr>
        <w:t xml:space="preserve">           </w:t>
      </w:r>
    </w:p>
    <w:p w14:paraId="133FD76D" w14:textId="3DC19AA7" w:rsidR="00305BE5" w:rsidRPr="00305BE5" w:rsidRDefault="004C291F" w:rsidP="004C29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7F38F3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Ex</w:t>
      </w:r>
      <w:r w:rsidR="007F38F3" w:rsidRPr="007F38F3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emplo</w:t>
      </w:r>
      <w:r w:rsidR="000A1B3C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 xml:space="preserve"> 1</w:t>
      </w:r>
      <w:r w:rsidRPr="007F38F3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: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120 a 129 h/aula = 60%</w:t>
      </w:r>
    </w:p>
    <w:p w14:paraId="14DD31BF" w14:textId="0D407514" w:rsidR="00916EBB" w:rsidRDefault="004C291F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pt-BR"/>
        </w:rPr>
      </w:pPr>
      <w:r w:rsidRPr="007F38F3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Junho =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20 (dias úteis)</w:t>
      </w:r>
      <w:r w:rsidR="00916EBB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: </w:t>
      </w:r>
      <w:r w:rsidR="00054C06">
        <w:rPr>
          <w:rFonts w:ascii="Calibri" w:eastAsia="Times New Roman" w:hAnsi="Calibri" w:cs="Segoe UI"/>
          <w:bCs/>
          <w:sz w:val="24"/>
          <w:szCs w:val="24"/>
          <w:lang w:eastAsia="pt-BR"/>
        </w:rPr>
        <w:t xml:space="preserve"> 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20d x 60% =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12 vales (total)</w:t>
      </w:r>
      <w:r w:rsidR="00054C06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</w:t>
      </w:r>
    </w:p>
    <w:p w14:paraId="13382C05" w14:textId="6D168AF1" w:rsidR="00305BE5" w:rsidRDefault="004C291F" w:rsidP="004C29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Cs/>
          <w:sz w:val="24"/>
          <w:szCs w:val="24"/>
          <w:lang w:eastAsia="pt-BR"/>
        </w:rPr>
      </w:pP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12 (vales) – 02 (faltas) =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10 (vales)</w:t>
      </w:r>
    </w:p>
    <w:p w14:paraId="6CFD70DD" w14:textId="5245207D" w:rsidR="004C291F" w:rsidRPr="00305BE5" w:rsidRDefault="004C291F" w:rsidP="004C29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Cs/>
          <w:sz w:val="24"/>
          <w:szCs w:val="24"/>
          <w:lang w:eastAsia="pt-BR"/>
        </w:rPr>
      </w:pP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Valor Recebido no pag</w:t>
      </w:r>
      <w:r w:rsidR="00916EBB">
        <w:rPr>
          <w:rFonts w:ascii="Helvetica" w:eastAsia="Times New Roman" w:hAnsi="Helvetica" w:cs="Helvetica"/>
          <w:bCs/>
          <w:sz w:val="20"/>
          <w:szCs w:val="20"/>
          <w:lang w:eastAsia="pt-BR"/>
        </w:rPr>
        <w:t>amento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de </w:t>
      </w:r>
      <w:r w:rsidR="00916EBB">
        <w:rPr>
          <w:rFonts w:ascii="Helvetica" w:eastAsia="Times New Roman" w:hAnsi="Helvetica" w:cs="Helvetica"/>
          <w:bCs/>
          <w:sz w:val="20"/>
          <w:szCs w:val="20"/>
          <w:lang w:eastAsia="pt-BR"/>
        </w:rPr>
        <w:t>j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unho =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10 (vales)</w:t>
      </w:r>
    </w:p>
    <w:p w14:paraId="7749BEF6" w14:textId="77777777" w:rsidR="000A1B3C" w:rsidRDefault="000A1B3C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pt-BR"/>
        </w:rPr>
      </w:pPr>
    </w:p>
    <w:p w14:paraId="235B6C92" w14:textId="3CBA3ED9" w:rsidR="00305BE5" w:rsidRDefault="000A1B3C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pt-BR"/>
        </w:rPr>
      </w:pPr>
      <w:r w:rsidRPr="007F38F3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Exemplo</w:t>
      </w:r>
      <w:r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 xml:space="preserve"> 2</w:t>
      </w:r>
      <w:r w:rsidRPr="007F38F3">
        <w:rPr>
          <w:rFonts w:ascii="Helvetica" w:eastAsia="Times New Roman" w:hAnsi="Helvetica" w:cs="Helvetica"/>
          <w:b/>
          <w:bCs/>
          <w:sz w:val="20"/>
          <w:szCs w:val="20"/>
          <w:lang w:eastAsia="pt-BR"/>
        </w:rPr>
        <w:t>: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</w:t>
      </w:r>
      <w:r w:rsidR="004C291F"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150 a 200 h/aula = 100%</w:t>
      </w:r>
    </w:p>
    <w:p w14:paraId="23C20CC0" w14:textId="08DFFEF7" w:rsidR="000A1B3C" w:rsidRDefault="000A1B3C" w:rsidP="000A1B3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Cs/>
          <w:sz w:val="24"/>
          <w:szCs w:val="24"/>
          <w:lang w:eastAsia="pt-BR"/>
        </w:rPr>
      </w:pP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Faltas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de março referente a</w:t>
      </w:r>
      <w:r>
        <w:rPr>
          <w:rFonts w:ascii="Helvetica" w:eastAsia="Times New Roman" w:hAnsi="Helvetica" w:cs="Helvetica"/>
          <w:bCs/>
          <w:sz w:val="20"/>
          <w:szCs w:val="20"/>
          <w:lang w:eastAsia="pt-BR"/>
        </w:rPr>
        <w:t>o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abono</w:t>
      </w:r>
      <w:r w:rsidR="002000AC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e falta m</w:t>
      </w:r>
      <w:r>
        <w:rPr>
          <w:rFonts w:ascii="Helvetica" w:eastAsia="Times New Roman" w:hAnsi="Helvetica" w:cs="Helvetica"/>
          <w:bCs/>
          <w:sz w:val="20"/>
          <w:szCs w:val="20"/>
          <w:lang w:eastAsia="pt-BR"/>
        </w:rPr>
        <w:t>é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dica (dia)</w:t>
      </w:r>
    </w:p>
    <w:p w14:paraId="1DABE7C9" w14:textId="0EE0ADE7" w:rsidR="00916EBB" w:rsidRDefault="004C291F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pt-BR"/>
        </w:rPr>
      </w:pP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Abril = 20 (dias úteis</w:t>
      </w:r>
      <w:r w:rsidR="00305BE5">
        <w:rPr>
          <w:rFonts w:ascii="Helvetica" w:eastAsia="Times New Roman" w:hAnsi="Helvetica" w:cs="Helvetica"/>
          <w:bCs/>
          <w:sz w:val="20"/>
          <w:szCs w:val="20"/>
          <w:lang w:eastAsia="pt-BR"/>
        </w:rPr>
        <w:t>)</w:t>
      </w:r>
      <w:r w:rsidR="00916EBB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: 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20d x 100% =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20 vales (total)</w:t>
      </w:r>
    </w:p>
    <w:p w14:paraId="0560DEC1" w14:textId="666FD779" w:rsidR="00305BE5" w:rsidRDefault="004C291F" w:rsidP="004C29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Segoe UI"/>
          <w:bCs/>
          <w:sz w:val="24"/>
          <w:szCs w:val="24"/>
          <w:lang w:eastAsia="pt-BR"/>
        </w:rPr>
      </w:pP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20 (vales) – 21d (faltas) =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00 (vales)</w:t>
      </w:r>
    </w:p>
    <w:p w14:paraId="006C29AD" w14:textId="6D8BF45F" w:rsidR="00916EBB" w:rsidRDefault="004C291F" w:rsidP="004C29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pt-BR"/>
        </w:rPr>
      </w:pP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Valor Recebido no pag</w:t>
      </w:r>
      <w:r w:rsidR="00916EBB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amento 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de abril =</w:t>
      </w:r>
      <w:r w:rsidRPr="007F38F3">
        <w:rPr>
          <w:rFonts w:ascii="Helvetica" w:eastAsia="Times New Roman" w:hAnsi="Helvetica" w:cs="Helvetica"/>
          <w:bCs/>
          <w:sz w:val="20"/>
          <w:lang w:eastAsia="pt-BR"/>
        </w:rPr>
        <w:t> </w:t>
      </w:r>
      <w:r w:rsidRPr="007F38F3">
        <w:rPr>
          <w:rFonts w:ascii="Helvetica" w:eastAsia="Times New Roman" w:hAnsi="Helvetica" w:cs="Helvetica"/>
          <w:bCs/>
          <w:sz w:val="20"/>
          <w:szCs w:val="20"/>
          <w:lang w:eastAsia="pt-BR"/>
        </w:rPr>
        <w:t>00 (vales)</w:t>
      </w:r>
      <w:r w:rsidR="00916EBB">
        <w:rPr>
          <w:rFonts w:ascii="Helvetica" w:eastAsia="Times New Roman" w:hAnsi="Helvetica" w:cs="Helvetica"/>
          <w:bCs/>
          <w:sz w:val="20"/>
          <w:szCs w:val="20"/>
          <w:lang w:eastAsia="pt-BR"/>
        </w:rPr>
        <w:t xml:space="preserve"> </w:t>
      </w:r>
    </w:p>
    <w:p w14:paraId="2D2ACBE3" w14:textId="77777777" w:rsidR="002000AC" w:rsidRPr="00DA5980" w:rsidRDefault="002000AC" w:rsidP="004C2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0C40401F" w14:textId="2899E2A7" w:rsidR="00DA5980" w:rsidRPr="00DA5980" w:rsidRDefault="00DA5980" w:rsidP="00DA5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5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Todas as ausências são consideradas faltas, inclusive férias, recessos, licenças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</w:t>
      </w:r>
      <w:r w:rsidRPr="00DA5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interrupç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ões</w:t>
      </w:r>
      <w:r w:rsidRPr="00DA5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 exercício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(vide mês de referência)</w:t>
      </w:r>
      <w:r w:rsidRPr="00DA5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</w:p>
    <w:p w14:paraId="34459C5A" w14:textId="77777777" w:rsidR="002000AC" w:rsidRPr="00DA5980" w:rsidRDefault="002000AC" w:rsidP="004C2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6265E72" w14:textId="6EE4C84C" w:rsidR="00CF6103" w:rsidRDefault="007F38F3" w:rsidP="00054C0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</w:pPr>
      <w:r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Por gentileza,</w:t>
      </w:r>
      <w:r w:rsidR="004C291F"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 xml:space="preserve"> antes de enviar </w:t>
      </w:r>
      <w:r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o ofício de</w:t>
      </w:r>
      <w:r w:rsidR="004C291F"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 xml:space="preserve"> suplementação, verificar </w:t>
      </w:r>
      <w:r w:rsid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n</w:t>
      </w:r>
      <w:r w:rsidR="004C291F"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o ho</w:t>
      </w:r>
      <w:r w:rsid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lerite do funcionário/servidor</w:t>
      </w:r>
      <w:r w:rsidR="004C291F"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 xml:space="preserve"> os meses de refer</w:t>
      </w:r>
      <w:r w:rsidR="00916EBB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ê</w:t>
      </w:r>
      <w:r w:rsidR="004C291F"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 xml:space="preserve">ncia de faltas, para constatar a necessidade de suplementação e evitar o envio </w:t>
      </w:r>
      <w:r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 xml:space="preserve">de </w:t>
      </w:r>
      <w:r w:rsidR="004C291F" w:rsidRPr="00305BE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  <w:t>documentações desnecessárias.</w:t>
      </w:r>
    </w:p>
    <w:p w14:paraId="59E4F7A8" w14:textId="3FFDBF2C" w:rsidR="002B6DB7" w:rsidRDefault="002B6DB7" w:rsidP="00054C0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pt-BR"/>
        </w:rPr>
      </w:pPr>
    </w:p>
    <w:p w14:paraId="5DBAD5A6" w14:textId="77777777" w:rsidR="002B6DB7" w:rsidRPr="002B6DB7" w:rsidRDefault="002B6DB7" w:rsidP="00BD025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B6DB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lastRenderedPageBreak/>
        <w:t>Ocorreram algumas situações nos últimos meses, onde percebemos a necessidade de reforçarmos o passo a passo para expedição de suplementação SODEXO no sistema SP Sem Papel, segue baixo:   </w:t>
      </w:r>
    </w:p>
    <w:p w14:paraId="63A33B23" w14:textId="77777777" w:rsidR="002B6DB7" w:rsidRPr="002B6DB7" w:rsidRDefault="002B6DB7" w:rsidP="00BD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82094E5" w14:textId="7E83029C" w:rsidR="002B6DB7" w:rsidRPr="002B6DB7" w:rsidRDefault="00F94D93" w:rsidP="00BD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SP Sem Papel (SPSP) - </w:t>
      </w:r>
      <w:r w:rsidR="00BD0258" w:rsidRPr="00BD0258">
        <w:rPr>
          <w:rFonts w:ascii="Times New Roman" w:eastAsia="Times New Roman" w:hAnsi="Times New Roman" w:cs="Times New Roman"/>
          <w:color w:val="000000"/>
          <w:lang w:eastAsia="pt-BR"/>
        </w:rPr>
        <w:t>P</w:t>
      </w:r>
      <w:r w:rsidR="002B6DB7" w:rsidRPr="002B6DB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asso a passo </w:t>
      </w:r>
      <w:r w:rsidR="002B6DB7" w:rsidRPr="002B6DB7">
        <w:rPr>
          <w:rFonts w:ascii="Times New Roman" w:eastAsia="Times New Roman" w:hAnsi="Times New Roman" w:cs="Times New Roman"/>
          <w:color w:val="000000"/>
          <w:lang w:eastAsia="pt-BR"/>
        </w:rPr>
        <w:t>padr</w:t>
      </w:r>
      <w:r w:rsidR="002B6DB7" w:rsidRPr="002B6DB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ã</w:t>
      </w:r>
      <w:r w:rsidR="002B6DB7" w:rsidRPr="002B6DB7">
        <w:rPr>
          <w:rFonts w:ascii="Times New Roman" w:eastAsia="Times New Roman" w:hAnsi="Times New Roman" w:cs="Times New Roman"/>
          <w:color w:val="000000"/>
          <w:lang w:eastAsia="pt-BR"/>
        </w:rPr>
        <w:t>o:</w:t>
      </w:r>
    </w:p>
    <w:p w14:paraId="64FCCD3C" w14:textId="77777777" w:rsidR="002B6DB7" w:rsidRPr="00F94D93" w:rsidRDefault="002B6DB7" w:rsidP="00BD025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É obrigatório para cada titular/interessado do cart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ã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o:</w:t>
      </w:r>
    </w:p>
    <w:p w14:paraId="74241E09" w14:textId="77777777" w:rsidR="00F94D93" w:rsidRDefault="002B6DB7" w:rsidP="008D0AF4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Criar novo</w:t>
      </w:r>
      <w:proofErr w:type="gramEnd"/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 w:rsidR="00F94D93" w:rsidRPr="00F94D9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14:paraId="7A97C7FB" w14:textId="77777777" w:rsid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Expediente de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tendimento (Capa);</w:t>
      </w:r>
    </w:p>
    <w:p w14:paraId="3497AE50" w14:textId="77777777" w:rsidR="00F94D93" w:rsidRP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Interessado: Nome do Titular do Cartão (favor não colocar o nome da Escola);</w:t>
      </w:r>
    </w:p>
    <w:p w14:paraId="4F7EFD64" w14:textId="77777777" w:rsid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ssunto: Suplementação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SODEXO 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-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"Repetir o nome do interessado - RG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";</w:t>
      </w:r>
    </w:p>
    <w:p w14:paraId="50C377C4" w14:textId="77777777" w:rsid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Ok;</w:t>
      </w:r>
    </w:p>
    <w:p w14:paraId="23323CCD" w14:textId="77777777" w:rsid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ssinar;</w:t>
      </w:r>
    </w:p>
    <w:p w14:paraId="735F54CF" w14:textId="77777777" w:rsidR="00F94D93" w:rsidRP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Volte para mesa virtual, localize o expediente criado e clique no botão/Ícone “incluir documentos” 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(na parte superior da tela);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</w:p>
    <w:p w14:paraId="244B625B" w14:textId="77777777" w:rsid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Selecione 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Documentos capturados, procure e inclua o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rquivo em PDFA, ok;</w:t>
      </w:r>
    </w:p>
    <w:p w14:paraId="6FC0D04D" w14:textId="77777777" w:rsid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Clique no bot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ã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o/ícone “Visualizar documento completo”, clique em PDF e confira se consta o Expediente (capa) e todos os demais documentos capturados na sequência, e;</w:t>
      </w:r>
    </w:p>
    <w:p w14:paraId="74901F59" w14:textId="0A9E2367" w:rsidR="002B6DB7" w:rsidRPr="00F94D93" w:rsidRDefault="002B6DB7" w:rsidP="00BD0258">
      <w:pPr>
        <w:pStyle w:val="PargrafodaLista"/>
        <w:numPr>
          <w:ilvl w:val="0"/>
          <w:numId w:val="4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Envie para o NFP/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ME.</w:t>
      </w:r>
    </w:p>
    <w:p w14:paraId="4272211C" w14:textId="77777777" w:rsidR="00BD0258" w:rsidRPr="002B6DB7" w:rsidRDefault="00BD0258" w:rsidP="00BD025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80F80E2" w14:textId="77777777" w:rsidR="002B6DB7" w:rsidRPr="00F94D93" w:rsidRDefault="002B6DB7" w:rsidP="00BD025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Os arquivos em PDFA devem estar na ordem a seguir:</w:t>
      </w:r>
    </w:p>
    <w:p w14:paraId="2425AE1D" w14:textId="733A761D" w:rsidR="00F94D93" w:rsidRPr="00F94D93" w:rsidRDefault="002B6DB7" w:rsidP="00467B93">
      <w:pPr>
        <w:pStyle w:val="SemEspaamento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Ofício endereçado ao</w:t>
      </w:r>
      <w:r w:rsidR="00F94D93" w:rsidRPr="00F94D9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94D93" w:rsidRPr="00F94D93">
        <w:rPr>
          <w:rFonts w:ascii="Times New Roman" w:hAnsi="Times New Roman" w:cs="Times New Roman"/>
          <w:sz w:val="24"/>
          <w:szCs w:val="24"/>
        </w:rPr>
        <w:t>Ilmo</w:t>
      </w:r>
      <w:proofErr w:type="spellEnd"/>
      <w:r w:rsidR="00F94D93" w:rsidRPr="00F94D93">
        <w:rPr>
          <w:rFonts w:ascii="Times New Roman" w:hAnsi="Times New Roman" w:cs="Times New Roman"/>
          <w:sz w:val="24"/>
          <w:szCs w:val="24"/>
        </w:rPr>
        <w:t xml:space="preserve"> Sr. Renan Eugênio </w:t>
      </w:r>
      <w:proofErr w:type="spellStart"/>
      <w:r w:rsidR="00F94D93" w:rsidRPr="00F94D93">
        <w:rPr>
          <w:rFonts w:ascii="Times New Roman" w:hAnsi="Times New Roman" w:cs="Times New Roman"/>
          <w:sz w:val="24"/>
          <w:szCs w:val="24"/>
        </w:rPr>
        <w:t>Crem</w:t>
      </w:r>
      <w:r w:rsidR="00D632F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94D93" w:rsidRPr="00F94D93">
        <w:rPr>
          <w:rFonts w:ascii="Times New Roman" w:hAnsi="Times New Roman" w:cs="Times New Roman"/>
          <w:sz w:val="24"/>
          <w:szCs w:val="24"/>
        </w:rPr>
        <w:t xml:space="preserve"> Tavares, Diretor Técnico de Departamento, da Coordenadoria de Gestão de Recursos Humanos;</w:t>
      </w:r>
    </w:p>
    <w:p w14:paraId="002CE828" w14:textId="3A853A98" w:rsidR="002B6DB7" w:rsidRPr="00F94D93" w:rsidRDefault="002B6DB7" w:rsidP="00467B93">
      <w:pPr>
        <w:pStyle w:val="SemEspaamento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Holerite zerado juntamente com o último holerite de pagamento;</w:t>
      </w:r>
    </w:p>
    <w:p w14:paraId="55D30459" w14:textId="77777777" w:rsidR="002B6DB7" w:rsidRPr="002B6DB7" w:rsidRDefault="002B6DB7" w:rsidP="00BD025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B6DB7">
        <w:rPr>
          <w:rFonts w:ascii="Times New Roman" w:eastAsia="Times New Roman" w:hAnsi="Times New Roman" w:cs="Times New Roman"/>
          <w:color w:val="000000"/>
          <w:lang w:eastAsia="pt-BR"/>
        </w:rPr>
        <w:t>PAEC/BFE referente</w:t>
      </w:r>
      <w:r w:rsidRPr="002B6DB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a</w:t>
      </w:r>
      <w:r w:rsidRPr="002B6DB7">
        <w:rPr>
          <w:rFonts w:ascii="Times New Roman" w:eastAsia="Times New Roman" w:hAnsi="Times New Roman" w:cs="Times New Roman"/>
          <w:color w:val="000000"/>
          <w:lang w:eastAsia="pt-BR"/>
        </w:rPr>
        <w:t>o mês</w:t>
      </w:r>
      <w:r w:rsidRPr="002B6DB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a </w:t>
      </w:r>
      <w:r w:rsidRPr="002B6DB7">
        <w:rPr>
          <w:rFonts w:ascii="Times New Roman" w:eastAsia="Times New Roman" w:hAnsi="Times New Roman" w:cs="Times New Roman"/>
          <w:color w:val="000000"/>
          <w:lang w:eastAsia="pt-BR"/>
        </w:rPr>
        <w:t>ser suplementado.</w:t>
      </w:r>
    </w:p>
    <w:p w14:paraId="05BA97CE" w14:textId="549560A8" w:rsidR="00BD0258" w:rsidRPr="00B2401D" w:rsidRDefault="00BD0258" w:rsidP="00BD0258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Obs. 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Tais documentos/arquivos não podem ser anexados, devido </w:t>
      </w:r>
      <w:r w:rsidR="00F94D9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a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o risco de serem excluídos acidentalmente e prejudicar o andamento do processo.</w:t>
      </w:r>
    </w:p>
    <w:p w14:paraId="59CE3C2B" w14:textId="526455DF" w:rsidR="00BD0258" w:rsidRPr="00B2401D" w:rsidRDefault="00BD0258" w:rsidP="00BD0258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t-BR"/>
        </w:rPr>
        <w:br/>
      </w:r>
      <w:r w:rsidRPr="00B2401D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 xml:space="preserve">Situações adversas que devem </w:t>
      </w:r>
      <w:r w:rsidR="00F94D93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 xml:space="preserve">ser observadas e 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acertadas</w:t>
      </w:r>
      <w:r w:rsidR="00F94D93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BD0258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caso ocorra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eastAsia="pt-BR"/>
        </w:rPr>
        <w:t>:</w:t>
      </w:r>
    </w:p>
    <w:p w14:paraId="38E3A55C" w14:textId="77777777" w:rsidR="00F94D93" w:rsidRDefault="00F94D93" w:rsidP="00BD0258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14:paraId="57E715F6" w14:textId="79CC97AC" w:rsidR="00BD0258" w:rsidRPr="00B2401D" w:rsidRDefault="00BD0258" w:rsidP="00BD0258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D02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Situação 1: </w:t>
      </w:r>
      <w:r w:rsidRPr="00B240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Acerto para os casos de envio apenas dos documentos (sem o Expediente de atendimento - Capa):</w:t>
      </w:r>
    </w:p>
    <w:p w14:paraId="297E27AF" w14:textId="3CB7B4B4" w:rsidR="00F94D93" w:rsidRDefault="00BD0258" w:rsidP="009051C4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“COPIAR” o número do documento capturado;</w:t>
      </w:r>
    </w:p>
    <w:p w14:paraId="48FDA620" w14:textId="77777777" w:rsidR="00F94D93" w:rsidRDefault="00BD0258" w:rsidP="00F56C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Vá em “CRIAR NOVO”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74A1238B" w14:textId="77777777" w:rsidR="00F94D93" w:rsidRDefault="00BD0258" w:rsidP="00F96102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Expediente de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tendimento (Capa);</w:t>
      </w:r>
    </w:p>
    <w:p w14:paraId="4A875AA6" w14:textId="77777777" w:rsidR="00F94D93" w:rsidRPr="00F94D93" w:rsidRDefault="00BD0258" w:rsidP="0061551B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</w:pPr>
      <w:r w:rsidRPr="00F94D9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Interessado: Nome do Titular do Cartão (favor não colocar o nome da Escola);</w:t>
      </w:r>
    </w:p>
    <w:p w14:paraId="2805D794" w14:textId="77777777" w:rsidR="00F94D93" w:rsidRPr="00F94D93" w:rsidRDefault="00BD0258" w:rsidP="00E9274E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t-BR"/>
        </w:rPr>
        <w:t>ssunto: Suplementação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SODEXO 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t-BR"/>
        </w:rPr>
        <w:t>- 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"Repetir o nome do interessado - RG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t-BR"/>
        </w:rPr>
        <w:t>";</w:t>
      </w:r>
    </w:p>
    <w:p w14:paraId="35DABE32" w14:textId="77777777" w:rsidR="00F94D93" w:rsidRDefault="00BD0258" w:rsidP="00BD02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Ok;</w:t>
      </w:r>
    </w:p>
    <w:p w14:paraId="162325EE" w14:textId="77777777" w:rsidR="00F94D93" w:rsidRDefault="00BD0258" w:rsidP="00BD02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A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ssinar;</w:t>
      </w:r>
    </w:p>
    <w:p w14:paraId="16944169" w14:textId="509E178F" w:rsidR="00F94D93" w:rsidRPr="00F94D93" w:rsidRDefault="00BD0258" w:rsidP="00BD02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Voltar na mesa virtual e clique no botão “JUNTAR</w:t>
      </w:r>
      <w:r w:rsid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;</w:t>
      </w: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”</w:t>
      </w:r>
    </w:p>
    <w:p w14:paraId="762227F2" w14:textId="77777777" w:rsidR="00F94D93" w:rsidRDefault="00BD0258" w:rsidP="00BD02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“COLAR”</w:t>
      </w: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 xml:space="preserve"> o número do documento capturado.</w:t>
      </w:r>
    </w:p>
    <w:p w14:paraId="0D58D11E" w14:textId="235B1F4D" w:rsidR="00F94D93" w:rsidRDefault="00BD0258" w:rsidP="00BD02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color w:val="000000"/>
          <w:lang w:eastAsia="pt-BR"/>
        </w:rPr>
        <w:t>Ok</w:t>
      </w:r>
      <w:r w:rsidR="00F94D93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7BE43F0F" w14:textId="5362B8CF" w:rsidR="00BD0258" w:rsidRPr="00F94D93" w:rsidRDefault="00BD0258" w:rsidP="00BD0258">
      <w:pPr>
        <w:pStyle w:val="Pargrafoda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Enviar para NFP/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A</w:t>
      </w:r>
      <w:r w:rsidRPr="00F94D9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</w:t>
      </w:r>
    </w:p>
    <w:p w14:paraId="7E540A12" w14:textId="77777777" w:rsidR="00BD0258" w:rsidRPr="00B2401D" w:rsidRDefault="00BD0258" w:rsidP="00BD0258">
      <w:pPr>
        <w:shd w:val="clear" w:color="auto" w:fill="FFFFFF"/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6DD40CD" w14:textId="0170BB9C" w:rsidR="00BD0258" w:rsidRPr="00B2401D" w:rsidRDefault="00BD0258" w:rsidP="00BD0258">
      <w:p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Situação 2: </w:t>
      </w:r>
      <w:r w:rsidRPr="00B240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Para os casos em que o CEPAG respondeu a previsão e não efetuou o pagamento/crédito na data informada: </w:t>
      </w:r>
    </w:p>
    <w:p w14:paraId="28C0D511" w14:textId="77777777" w:rsidR="00BD0258" w:rsidRPr="00BD0258" w:rsidRDefault="00BD0258" w:rsidP="00BD0258">
      <w:pPr>
        <w:numPr>
          <w:ilvl w:val="0"/>
          <w:numId w:val="3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Localizem o Expediente antigo (aquele que tem a resposta do CEPAG com a data do pagamento); </w:t>
      </w:r>
    </w:p>
    <w:p w14:paraId="00F8BC44" w14:textId="4F9F4705" w:rsidR="00BD0258" w:rsidRPr="00B2401D" w:rsidRDefault="00BD0258" w:rsidP="00BD0258">
      <w:pPr>
        <w:numPr>
          <w:ilvl w:val="0"/>
          <w:numId w:val="3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Dentro do Expediente localizado, clique em "incluir documentos", selecione "despacho" e escreva o motivo. Ou, se preferirem um ofício via PDF-A, selecione "Documentos capturados e inclua o arquivo desejado; </w:t>
      </w:r>
    </w:p>
    <w:p w14:paraId="0165911F" w14:textId="2DCA1F97" w:rsidR="00BD0258" w:rsidRPr="00BD0258" w:rsidRDefault="00BD0258" w:rsidP="00BD0258">
      <w:pPr>
        <w:numPr>
          <w:ilvl w:val="0"/>
          <w:numId w:val="3"/>
        </w:numPr>
        <w:shd w:val="clear" w:color="auto" w:fill="FFFFFF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Env</w:t>
      </w:r>
      <w:r w:rsidRPr="00BD02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ie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 xml:space="preserve"> para NFP/AME.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 </w:t>
      </w:r>
    </w:p>
    <w:p w14:paraId="35795855" w14:textId="0B3E8654" w:rsidR="00BD0258" w:rsidRDefault="00BD0258" w:rsidP="00BD0258">
      <w:pPr>
        <w:shd w:val="clear" w:color="auto" w:fill="FFFFFF"/>
        <w:spacing w:after="0" w:line="23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</w:pPr>
    </w:p>
    <w:p w14:paraId="307D0D88" w14:textId="3423CEDE" w:rsidR="00BD0258" w:rsidRPr="00B2401D" w:rsidRDefault="00BD0258" w:rsidP="00BD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Obs. Caso não encontrem o expediente antigo, refaça-o do zero para que tenhamos todos os documentos necessários para reanálise do caso (</w:t>
      </w:r>
      <w:r w:rsidRPr="00BD02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vide 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passo a passo </w:t>
      </w:r>
      <w:r w:rsidRPr="00BD025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padrão</w:t>
      </w:r>
      <w:r w:rsidRPr="00B240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, acima). </w:t>
      </w:r>
    </w:p>
    <w:p w14:paraId="4F688302" w14:textId="598BD407" w:rsidR="00BD0258" w:rsidRPr="00BD0258" w:rsidRDefault="00BD0258" w:rsidP="00BD0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B78F128" w14:textId="19C88392" w:rsidR="00BD0258" w:rsidRPr="00BD0258" w:rsidRDefault="00BD0258" w:rsidP="00BD0258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BD0258" w:rsidRPr="00BD0258" w:rsidSect="00947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590"/>
    <w:multiLevelType w:val="multilevel"/>
    <w:tmpl w:val="E2B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13B44"/>
    <w:multiLevelType w:val="hybridMultilevel"/>
    <w:tmpl w:val="D0FAC1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AC700D"/>
    <w:multiLevelType w:val="multilevel"/>
    <w:tmpl w:val="F9D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36D8F"/>
    <w:multiLevelType w:val="hybridMultilevel"/>
    <w:tmpl w:val="BD946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40F67"/>
    <w:multiLevelType w:val="hybridMultilevel"/>
    <w:tmpl w:val="19FC4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075"/>
    <w:multiLevelType w:val="hybridMultilevel"/>
    <w:tmpl w:val="63005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1F"/>
    <w:rsid w:val="0000002D"/>
    <w:rsid w:val="00054C06"/>
    <w:rsid w:val="000A1B3C"/>
    <w:rsid w:val="000A3CEF"/>
    <w:rsid w:val="00100169"/>
    <w:rsid w:val="001118A6"/>
    <w:rsid w:val="001265D4"/>
    <w:rsid w:val="001A2013"/>
    <w:rsid w:val="002000AC"/>
    <w:rsid w:val="00231680"/>
    <w:rsid w:val="00251EEF"/>
    <w:rsid w:val="002A4A5A"/>
    <w:rsid w:val="002B6DB7"/>
    <w:rsid w:val="002D1C1D"/>
    <w:rsid w:val="00305BE5"/>
    <w:rsid w:val="003A186E"/>
    <w:rsid w:val="003C523C"/>
    <w:rsid w:val="0040125E"/>
    <w:rsid w:val="00420916"/>
    <w:rsid w:val="00467E4F"/>
    <w:rsid w:val="00493235"/>
    <w:rsid w:val="004C291F"/>
    <w:rsid w:val="004D4C55"/>
    <w:rsid w:val="00533B37"/>
    <w:rsid w:val="00541A76"/>
    <w:rsid w:val="00591BD6"/>
    <w:rsid w:val="00600507"/>
    <w:rsid w:val="00691622"/>
    <w:rsid w:val="006A4084"/>
    <w:rsid w:val="0076468E"/>
    <w:rsid w:val="00776321"/>
    <w:rsid w:val="007928FA"/>
    <w:rsid w:val="007C0C60"/>
    <w:rsid w:val="007E7C70"/>
    <w:rsid w:val="007F38F3"/>
    <w:rsid w:val="007F3988"/>
    <w:rsid w:val="00915E1D"/>
    <w:rsid w:val="00916EBB"/>
    <w:rsid w:val="0094481D"/>
    <w:rsid w:val="00947F42"/>
    <w:rsid w:val="00995DE4"/>
    <w:rsid w:val="009A0127"/>
    <w:rsid w:val="00A42E13"/>
    <w:rsid w:val="00AB7C36"/>
    <w:rsid w:val="00AC2294"/>
    <w:rsid w:val="00B30BA2"/>
    <w:rsid w:val="00BD0258"/>
    <w:rsid w:val="00C01F6F"/>
    <w:rsid w:val="00C238C2"/>
    <w:rsid w:val="00C24F9C"/>
    <w:rsid w:val="00CA0897"/>
    <w:rsid w:val="00CE2BC1"/>
    <w:rsid w:val="00CF6103"/>
    <w:rsid w:val="00D0381F"/>
    <w:rsid w:val="00D24B8C"/>
    <w:rsid w:val="00D61EC1"/>
    <w:rsid w:val="00D632F4"/>
    <w:rsid w:val="00D83086"/>
    <w:rsid w:val="00DA5980"/>
    <w:rsid w:val="00E514C9"/>
    <w:rsid w:val="00E97AD3"/>
    <w:rsid w:val="00F5134A"/>
    <w:rsid w:val="00F93532"/>
    <w:rsid w:val="00F94D93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92B0"/>
  <w15:docId w15:val="{CE11838D-3FBD-4B76-BECE-35EF4915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4C291F"/>
  </w:style>
  <w:style w:type="character" w:customStyle="1" w:styleId="pel1">
    <w:name w:val="_pe_l1"/>
    <w:basedOn w:val="Fontepargpadro"/>
    <w:rsid w:val="004C291F"/>
  </w:style>
  <w:style w:type="character" w:customStyle="1" w:styleId="peh">
    <w:name w:val="_pe_h"/>
    <w:basedOn w:val="Fontepargpadro"/>
    <w:rsid w:val="004C291F"/>
  </w:style>
  <w:style w:type="character" w:customStyle="1" w:styleId="bidi">
    <w:name w:val="bidi"/>
    <w:basedOn w:val="Fontepargpadro"/>
    <w:rsid w:val="004C291F"/>
  </w:style>
  <w:style w:type="character" w:customStyle="1" w:styleId="apple-converted-space">
    <w:name w:val="apple-converted-space"/>
    <w:basedOn w:val="Fontepargpadro"/>
    <w:rsid w:val="004C291F"/>
  </w:style>
  <w:style w:type="character" w:customStyle="1" w:styleId="rpd1">
    <w:name w:val="_rp_d1"/>
    <w:basedOn w:val="Fontepargpadro"/>
    <w:rsid w:val="004C291F"/>
  </w:style>
  <w:style w:type="character" w:customStyle="1" w:styleId="rpp1">
    <w:name w:val="_rp_p1"/>
    <w:basedOn w:val="Fontepargpadro"/>
    <w:rsid w:val="004C291F"/>
  </w:style>
  <w:style w:type="character" w:customStyle="1" w:styleId="rpb7">
    <w:name w:val="_rp_b7"/>
    <w:basedOn w:val="Fontepargpadro"/>
    <w:rsid w:val="004C291F"/>
  </w:style>
  <w:style w:type="character" w:customStyle="1" w:styleId="rp77">
    <w:name w:val="_rp_77"/>
    <w:basedOn w:val="Fontepargpadro"/>
    <w:rsid w:val="004C291F"/>
  </w:style>
  <w:style w:type="character" w:customStyle="1" w:styleId="ms-font-s">
    <w:name w:val="ms-font-s"/>
    <w:basedOn w:val="Fontepargpadro"/>
    <w:rsid w:val="004C291F"/>
  </w:style>
  <w:style w:type="character" w:customStyle="1" w:styleId="dbu">
    <w:name w:val="_db_u"/>
    <w:basedOn w:val="Fontepargpadro"/>
    <w:rsid w:val="004C291F"/>
  </w:style>
  <w:style w:type="paragraph" w:styleId="NormalWeb">
    <w:name w:val="Normal (Web)"/>
    <w:basedOn w:val="Normal"/>
    <w:uiPriority w:val="99"/>
    <w:semiHidden/>
    <w:unhideWhenUsed/>
    <w:rsid w:val="004C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4C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291F"/>
    <w:rPr>
      <w:color w:val="0000FF"/>
      <w:u w:val="single"/>
    </w:rPr>
  </w:style>
  <w:style w:type="paragraph" w:styleId="SemEspaamento">
    <w:name w:val="No Spacing"/>
    <w:uiPriority w:val="1"/>
    <w:qFormat/>
    <w:rsid w:val="00054C0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381F"/>
    <w:pPr>
      <w:ind w:left="720"/>
      <w:contextualSpacing/>
    </w:pPr>
  </w:style>
  <w:style w:type="character" w:customStyle="1" w:styleId="markpju7soo3s">
    <w:name w:val="markpju7soo3s"/>
    <w:basedOn w:val="Fontepargpadro"/>
    <w:rsid w:val="002B6DB7"/>
  </w:style>
  <w:style w:type="character" w:customStyle="1" w:styleId="markdajriwnl0">
    <w:name w:val="markdajriwnl0"/>
    <w:basedOn w:val="Fontepargpadro"/>
    <w:rsid w:val="002B6DB7"/>
  </w:style>
  <w:style w:type="character" w:customStyle="1" w:styleId="mark2o2z5e907">
    <w:name w:val="mark2o2z5e907"/>
    <w:basedOn w:val="Fontepargpadro"/>
    <w:rsid w:val="002B6DB7"/>
  </w:style>
  <w:style w:type="character" w:customStyle="1" w:styleId="markumdzwpg3b">
    <w:name w:val="markumdzwpg3b"/>
    <w:basedOn w:val="Fontepargpadro"/>
    <w:rsid w:val="002B6DB7"/>
  </w:style>
  <w:style w:type="character" w:customStyle="1" w:styleId="markjw7cr1c2r">
    <w:name w:val="markjw7cr1c2r"/>
    <w:basedOn w:val="Fontepargpadro"/>
    <w:rsid w:val="002B6DB7"/>
  </w:style>
  <w:style w:type="character" w:customStyle="1" w:styleId="mark94md301sv">
    <w:name w:val="mark94md301sv"/>
    <w:basedOn w:val="Fontepargpadro"/>
    <w:rsid w:val="002B6DB7"/>
  </w:style>
  <w:style w:type="character" w:customStyle="1" w:styleId="mark8u5h6akkg">
    <w:name w:val="mark8u5h6akkg"/>
    <w:basedOn w:val="Fontepargpadro"/>
    <w:rsid w:val="002B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969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6986994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13269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9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7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29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60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0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31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3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23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1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82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59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27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46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33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24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982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011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049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3696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3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82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60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96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237769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1201">
                                          <w:marLeft w:val="0"/>
                                          <w:marRight w:val="0"/>
                                          <w:marTop w:val="16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4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3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3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8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2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73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6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22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8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9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7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27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1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04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7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92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89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67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74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12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6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90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48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45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1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4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06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5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04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3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14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76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9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88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4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47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67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2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01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78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25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1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79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23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80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8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0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9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55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33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8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5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48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91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4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21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58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1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61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3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73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78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32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93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90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2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3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24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77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53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99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9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0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85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9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2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143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41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864164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9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23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81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6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1" w:color="auto"/>
                                                                    <w:left w:val="single" w:sz="8" w:space="4" w:color="auto"/>
                                                                    <w:bottom w:val="single" w:sz="8" w:space="1" w:color="auto"/>
                                                                    <w:right w:val="single" w:sz="8" w:space="4" w:color="auto"/>
                                                                  </w:divBdr>
                                                                </w:div>
                                                                <w:div w:id="98523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1" w:color="auto"/>
                                                                    <w:left w:val="single" w:sz="8" w:space="4" w:color="auto"/>
                                                                    <w:bottom w:val="single" w:sz="8" w:space="1" w:color="auto"/>
                                                                    <w:right w:val="single" w:sz="8" w:space="4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751B5-9D2B-420F-BF1E-7A649055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5919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Aparecida Rodrigues</cp:lastModifiedBy>
  <cp:revision>2</cp:revision>
  <cp:lastPrinted>2022-04-06T20:10:00Z</cp:lastPrinted>
  <dcterms:created xsi:type="dcterms:W3CDTF">2022-04-11T12:52:00Z</dcterms:created>
  <dcterms:modified xsi:type="dcterms:W3CDTF">2022-04-11T12:52:00Z</dcterms:modified>
</cp:coreProperties>
</file>