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A6AF" w14:textId="77777777" w:rsidR="00CD119E" w:rsidRPr="008C211A" w:rsidRDefault="00CD119E" w:rsidP="00CD119E">
      <w:pPr>
        <w:jc w:val="center"/>
        <w:rPr>
          <w:rFonts w:cstheme="minorHAnsi"/>
          <w:b/>
          <w:sz w:val="24"/>
          <w:szCs w:val="24"/>
        </w:rPr>
      </w:pPr>
      <w:r w:rsidRPr="008C211A">
        <w:rPr>
          <w:rFonts w:cstheme="minorHAnsi"/>
          <w:b/>
          <w:sz w:val="24"/>
          <w:szCs w:val="24"/>
        </w:rPr>
        <w:t xml:space="preserve">CONVOCAÇÃO PARA </w:t>
      </w:r>
      <w:r w:rsidR="00BF4D13">
        <w:rPr>
          <w:rFonts w:cstheme="minorHAnsi"/>
          <w:b/>
          <w:sz w:val="24"/>
          <w:szCs w:val="24"/>
        </w:rPr>
        <w:t xml:space="preserve">A 10ª </w:t>
      </w:r>
      <w:r w:rsidRPr="008C211A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LOCAÇÃO DE CANDIDATOS PARA VAGA</w:t>
      </w:r>
      <w:r w:rsidRPr="008C211A">
        <w:rPr>
          <w:rFonts w:cstheme="minorHAnsi"/>
          <w:b/>
          <w:sz w:val="24"/>
          <w:szCs w:val="24"/>
        </w:rPr>
        <w:t xml:space="preserve"> NO PROGRAMA ENSINO INTEGRAL</w:t>
      </w:r>
      <w:r w:rsidR="00BF4D13">
        <w:rPr>
          <w:rFonts w:cstheme="minorHAnsi"/>
          <w:b/>
          <w:sz w:val="24"/>
          <w:szCs w:val="24"/>
        </w:rPr>
        <w:t xml:space="preserve"> - </w:t>
      </w:r>
      <w:r w:rsidRPr="008C211A">
        <w:rPr>
          <w:rFonts w:cstheme="minorHAnsi"/>
          <w:b/>
          <w:sz w:val="24"/>
          <w:szCs w:val="24"/>
        </w:rPr>
        <w:t xml:space="preserve"> PEI 202</w:t>
      </w:r>
      <w:r>
        <w:rPr>
          <w:rFonts w:cstheme="minorHAnsi"/>
          <w:b/>
          <w:sz w:val="24"/>
          <w:szCs w:val="24"/>
        </w:rPr>
        <w:t>2</w:t>
      </w:r>
      <w:r w:rsidR="00BF4D13">
        <w:rPr>
          <w:rFonts w:cstheme="minorHAnsi"/>
          <w:b/>
          <w:sz w:val="24"/>
          <w:szCs w:val="24"/>
        </w:rPr>
        <w:t xml:space="preserve"> – DER JABOTICABAL</w:t>
      </w:r>
    </w:p>
    <w:p w14:paraId="0FFB3EE0" w14:textId="3FCA73AD" w:rsidR="00CD119E" w:rsidRDefault="00CD119E" w:rsidP="00CD119E">
      <w:pPr>
        <w:jc w:val="both"/>
      </w:pPr>
      <w:r>
        <w:t>A Dirigente Regional de Ensino da Região de Jaboticabal, nos termos das R</w:t>
      </w:r>
      <w:r w:rsidRPr="0024170E">
        <w:t xml:space="preserve">esoluções SE </w:t>
      </w:r>
      <w:r>
        <w:t>04</w:t>
      </w:r>
      <w:r w:rsidRPr="0024170E">
        <w:t xml:space="preserve">/2020 </w:t>
      </w:r>
      <w:r>
        <w:t xml:space="preserve">Resolução </w:t>
      </w:r>
      <w:r w:rsidRPr="0024170E">
        <w:t>SE 8/2020</w:t>
      </w:r>
      <w:r>
        <w:t>, Resolução SEDUC nº 102/2020</w:t>
      </w:r>
      <w:r w:rsidRPr="00A1614C">
        <w:t xml:space="preserve">, </w:t>
      </w:r>
      <w:r w:rsidR="00A1614C" w:rsidRPr="00A1614C">
        <w:t>Lei Complementar nº</w:t>
      </w:r>
      <w:r w:rsidR="00A1614C">
        <w:t xml:space="preserve"> </w:t>
      </w:r>
      <w:r w:rsidR="00A1614C" w:rsidRPr="00A1614C">
        <w:t>1</w:t>
      </w:r>
      <w:r w:rsidR="00A1614C">
        <w:t>.</w:t>
      </w:r>
      <w:r w:rsidR="00A1614C" w:rsidRPr="00A1614C">
        <w:t>374, de 30/03/2022</w:t>
      </w:r>
      <w:r w:rsidRPr="00A1614C">
        <w:t xml:space="preserve">, </w:t>
      </w:r>
      <w:r>
        <w:rPr>
          <w:color w:val="FF0000"/>
        </w:rPr>
        <w:t xml:space="preserve"> </w:t>
      </w:r>
      <w:r w:rsidR="00BF4D13">
        <w:t>Editais de C</w:t>
      </w:r>
      <w:r>
        <w:t>redenciame</w:t>
      </w:r>
      <w:r w:rsidR="00BF4D13">
        <w:t>ntos Anual e  Emergenci</w:t>
      </w:r>
      <w:r w:rsidR="00DF348D">
        <w:t>al</w:t>
      </w:r>
      <w:r>
        <w:t xml:space="preserve"> PEI 2022 e demais documentos orientadores oficiais,</w:t>
      </w:r>
      <w:r>
        <w:rPr>
          <w:color w:val="FF0000"/>
        </w:rPr>
        <w:t xml:space="preserve"> </w:t>
      </w:r>
      <w:r w:rsidRPr="00DF348D">
        <w:rPr>
          <w:b/>
          <w:bCs/>
        </w:rPr>
        <w:t>CONVOCA</w:t>
      </w:r>
      <w:r w:rsidRPr="00B81481">
        <w:t xml:space="preserve"> os candidatos inscritos e classificados no</w:t>
      </w:r>
      <w:r>
        <w:t>s</w:t>
      </w:r>
      <w:r w:rsidRPr="00B81481">
        <w:t xml:space="preserve"> Pr</w:t>
      </w:r>
      <w:r>
        <w:t xml:space="preserve">ocessos de Credenciamento Anual e </w:t>
      </w:r>
      <w:r w:rsidR="00BF4D13">
        <w:t xml:space="preserve">1º e 2º Credenciamentos </w:t>
      </w:r>
      <w:r>
        <w:t>Emergenciais</w:t>
      </w:r>
      <w:r w:rsidR="00BF4D13">
        <w:t>, desta Diretoria de Ensino,</w:t>
      </w:r>
      <w:r>
        <w:t xml:space="preserve"> para atuação no Programa Ensino Integral 2022, </w:t>
      </w:r>
      <w:r w:rsidRPr="00B81481">
        <w:t>a parti</w:t>
      </w:r>
      <w:r>
        <w:t xml:space="preserve">ciparem da Sessão </w:t>
      </w:r>
      <w:r w:rsidRPr="00B81481">
        <w:t>de Alocaç</w:t>
      </w:r>
      <w:r>
        <w:t>ão de vagas para o Programa de E</w:t>
      </w:r>
      <w:r w:rsidRPr="00B81481">
        <w:t>nsino Integral 202</w:t>
      </w:r>
      <w:r>
        <w:t>2</w:t>
      </w:r>
      <w:r w:rsidRPr="00B81481">
        <w:t>, classificados nas faixas II e III</w:t>
      </w:r>
      <w:r>
        <w:t>.</w:t>
      </w:r>
    </w:p>
    <w:p w14:paraId="34A7CCCD" w14:textId="77777777" w:rsidR="00CD119E" w:rsidRDefault="00CD119E" w:rsidP="00CD119E">
      <w:pPr>
        <w:jc w:val="center"/>
        <w:rPr>
          <w:b/>
        </w:rPr>
      </w:pPr>
    </w:p>
    <w:p w14:paraId="24689B82" w14:textId="77777777" w:rsidR="00CD119E" w:rsidRDefault="00CD119E" w:rsidP="00C70492">
      <w:pPr>
        <w:jc w:val="center"/>
        <w:rPr>
          <w:b/>
          <w:bCs/>
          <w:i/>
          <w:iCs/>
          <w:color w:val="0070C0"/>
        </w:rPr>
      </w:pPr>
      <w:r w:rsidRPr="00422380">
        <w:rPr>
          <w:b/>
          <w:bCs/>
          <w:i/>
          <w:iCs/>
          <w:color w:val="0070C0"/>
        </w:rPr>
        <w:t>CRONOG</w:t>
      </w:r>
      <w:r>
        <w:rPr>
          <w:b/>
          <w:bCs/>
          <w:i/>
          <w:iCs/>
          <w:color w:val="0070C0"/>
        </w:rPr>
        <w:t xml:space="preserve">RAMA DE ALOCAÇÃO </w:t>
      </w:r>
      <w:r w:rsidRPr="00422380">
        <w:rPr>
          <w:b/>
          <w:bCs/>
          <w:i/>
          <w:iCs/>
          <w:color w:val="0070C0"/>
        </w:rPr>
        <w:t>DE PROFESSORES NAS ESCOLAS DO PEI</w:t>
      </w:r>
    </w:p>
    <w:p w14:paraId="5C228532" w14:textId="77777777" w:rsidR="00CD119E" w:rsidRDefault="00CD119E" w:rsidP="00CD119E">
      <w:pPr>
        <w:jc w:val="center"/>
        <w:rPr>
          <w:b/>
        </w:rPr>
      </w:pPr>
      <w:r w:rsidRPr="002369B4">
        <w:rPr>
          <w:b/>
        </w:rPr>
        <w:t xml:space="preserve">(SOMENTE PARA OS PROFESSORES CLASSIFICADOS E CREDENCIADOS </w:t>
      </w:r>
      <w:r>
        <w:rPr>
          <w:b/>
        </w:rPr>
        <w:t xml:space="preserve">- </w:t>
      </w:r>
      <w:r w:rsidRPr="002369B4">
        <w:rPr>
          <w:b/>
        </w:rPr>
        <w:t>PEI 202</w:t>
      </w:r>
      <w:r>
        <w:rPr>
          <w:b/>
        </w:rPr>
        <w:t>2</w:t>
      </w:r>
      <w:r w:rsidRPr="002369B4">
        <w:rPr>
          <w:b/>
        </w:rPr>
        <w:t>)</w:t>
      </w:r>
    </w:p>
    <w:p w14:paraId="335CA722" w14:textId="77777777" w:rsidR="00CD119E" w:rsidRDefault="00CD119E" w:rsidP="00CD119E">
      <w:pPr>
        <w:jc w:val="center"/>
        <w:rPr>
          <w:b/>
        </w:rPr>
      </w:pPr>
      <w:r w:rsidRPr="00C70492">
        <w:rPr>
          <w:b/>
          <w:highlight w:val="yellow"/>
        </w:rPr>
        <w:t>A ALOCAÇÃO SERÁ PRESENCIAL</w:t>
      </w:r>
    </w:p>
    <w:p w14:paraId="04848046" w14:textId="77777777" w:rsidR="00CD119E" w:rsidRDefault="00CD119E" w:rsidP="00CD119E">
      <w:pPr>
        <w:rPr>
          <w:b/>
          <w:bCs/>
          <w:color w:val="FF0000"/>
          <w:u w:val="single"/>
        </w:rPr>
      </w:pPr>
    </w:p>
    <w:p w14:paraId="6A39A464" w14:textId="77777777" w:rsidR="00CD119E" w:rsidRPr="00DC62A9" w:rsidRDefault="00CD119E" w:rsidP="00CD119E">
      <w:pPr>
        <w:rPr>
          <w:b/>
          <w:bCs/>
          <w:u w:val="single"/>
        </w:rPr>
      </w:pPr>
      <w:r w:rsidRPr="00DC62A9">
        <w:rPr>
          <w:b/>
          <w:bCs/>
          <w:u w:val="single"/>
        </w:rPr>
        <w:t>Dia 03/05/2022</w:t>
      </w:r>
    </w:p>
    <w:p w14:paraId="40647B8D" w14:textId="7757C317" w:rsidR="00CD119E" w:rsidRPr="00CD119E" w:rsidRDefault="00CD119E" w:rsidP="00E7213F">
      <w:pPr>
        <w:ind w:firstLine="708"/>
        <w:jc w:val="both"/>
        <w:rPr>
          <w:b/>
        </w:rPr>
      </w:pPr>
      <w:r w:rsidRPr="00DC62A9">
        <w:rPr>
          <w:b/>
          <w:bCs/>
        </w:rPr>
        <w:t>Período da manhã</w:t>
      </w:r>
      <w:r w:rsidRPr="00DC62A9">
        <w:t xml:space="preserve"> </w:t>
      </w:r>
      <w:r w:rsidRPr="00DC62A9">
        <w:rPr>
          <w:b/>
          <w:bCs/>
        </w:rPr>
        <w:t xml:space="preserve">– </w:t>
      </w:r>
      <w:r w:rsidR="00677AA8" w:rsidRPr="00DC62A9">
        <w:rPr>
          <w:b/>
          <w:bCs/>
        </w:rPr>
        <w:t>A</w:t>
      </w:r>
      <w:r w:rsidR="00C70492" w:rsidRPr="00DC62A9">
        <w:rPr>
          <w:b/>
          <w:bCs/>
        </w:rPr>
        <w:t xml:space="preserve"> partir das 9h</w:t>
      </w:r>
      <w:r w:rsidRPr="00DC62A9">
        <w:rPr>
          <w:b/>
          <w:bCs/>
        </w:rPr>
        <w:t xml:space="preserve"> </w:t>
      </w:r>
      <w:r w:rsidR="00DF348D" w:rsidRPr="00DC62A9">
        <w:rPr>
          <w:b/>
          <w:bCs/>
        </w:rPr>
        <w:t xml:space="preserve">– </w:t>
      </w:r>
      <w:r w:rsidR="00DF348D" w:rsidRPr="005000A5">
        <w:rPr>
          <w:b/>
          <w:bCs/>
        </w:rPr>
        <w:t>Anexo</w:t>
      </w:r>
      <w:r w:rsidRPr="005000A5">
        <w:rPr>
          <w:b/>
          <w:bCs/>
        </w:rPr>
        <w:t xml:space="preserve"> da Diretoria de Ensino – EE Dr. Joaquim Batista</w:t>
      </w:r>
      <w:r>
        <w:rPr>
          <w:b/>
          <w:bCs/>
        </w:rPr>
        <w:t xml:space="preserve"> – </w:t>
      </w:r>
      <w:r>
        <w:t xml:space="preserve">Alocação de novos </w:t>
      </w:r>
      <w:r w:rsidRPr="00216D0C">
        <w:rPr>
          <w:b/>
          <w:bCs/>
        </w:rPr>
        <w:t>docentes</w:t>
      </w:r>
      <w:r>
        <w:t xml:space="preserve"> devidamente credenciados e classificados para atuar nos </w:t>
      </w:r>
      <w:r w:rsidRPr="00216D0C">
        <w:rPr>
          <w:b/>
          <w:bCs/>
        </w:rPr>
        <w:t>Anos Finais do Ensino Fundamental/Ensino Médio</w:t>
      </w:r>
      <w:r>
        <w:t xml:space="preserve">, </w:t>
      </w:r>
      <w:r>
        <w:rPr>
          <w:b/>
          <w:bCs/>
        </w:rPr>
        <w:t xml:space="preserve">Titulares de Cargo, </w:t>
      </w:r>
      <w:r w:rsidRPr="00216D0C">
        <w:rPr>
          <w:b/>
          <w:bCs/>
        </w:rPr>
        <w:t>Categoria F</w:t>
      </w:r>
      <w:r>
        <w:rPr>
          <w:b/>
          <w:bCs/>
        </w:rPr>
        <w:t>, Categoria O, Candidato</w:t>
      </w:r>
      <w:r w:rsidR="00E7213F">
        <w:rPr>
          <w:b/>
          <w:bCs/>
        </w:rPr>
        <w:t>s</w:t>
      </w:r>
      <w:r>
        <w:rPr>
          <w:b/>
          <w:bCs/>
        </w:rPr>
        <w:t xml:space="preserve"> a Contratação</w:t>
      </w:r>
      <w:r>
        <w:t xml:space="preserve"> da Diretoria de Ensino de Jaboticabal – </w:t>
      </w:r>
      <w:r w:rsidRPr="00216D0C">
        <w:rPr>
          <w:b/>
          <w:bCs/>
        </w:rPr>
        <w:t>Faixa ll</w:t>
      </w:r>
      <w:r w:rsidR="00E7213F">
        <w:rPr>
          <w:b/>
          <w:bCs/>
        </w:rPr>
        <w:t xml:space="preserve"> </w:t>
      </w:r>
      <w:r>
        <w:t xml:space="preserve">e de Outras Diretorias de Ensino </w:t>
      </w:r>
      <w:r w:rsidRPr="00CD119E">
        <w:rPr>
          <w:b/>
        </w:rPr>
        <w:t>– Faixa III</w:t>
      </w:r>
      <w:r>
        <w:rPr>
          <w:b/>
        </w:rPr>
        <w:t xml:space="preserve"> (Licenciados/Qualificados).</w:t>
      </w:r>
    </w:p>
    <w:p w14:paraId="03F29E46" w14:textId="77777777" w:rsidR="00CD119E" w:rsidRPr="00C70492" w:rsidRDefault="00CD119E" w:rsidP="00CD119E">
      <w:pPr>
        <w:rPr>
          <w:b/>
          <w:bCs/>
        </w:rPr>
      </w:pPr>
      <w:r w:rsidRPr="00C70492">
        <w:rPr>
          <w:b/>
          <w:bCs/>
        </w:rPr>
        <w:t>Disposições Gerais:</w:t>
      </w:r>
    </w:p>
    <w:p w14:paraId="0DAE957C" w14:textId="7918B5AA" w:rsidR="00CD119E" w:rsidRPr="00AC67FD" w:rsidRDefault="00CD119E" w:rsidP="00CD119E">
      <w:pPr>
        <w:ind w:firstLine="708"/>
        <w:rPr>
          <w:b/>
          <w:bCs/>
        </w:rPr>
      </w:pPr>
      <w:r w:rsidRPr="00AC67FD">
        <w:rPr>
          <w:b/>
          <w:bCs/>
        </w:rPr>
        <w:t>1</w:t>
      </w:r>
      <w:r w:rsidR="00AC67FD" w:rsidRPr="00AC67FD">
        <w:rPr>
          <w:b/>
          <w:bCs/>
        </w:rPr>
        <w:t>- Os</w:t>
      </w:r>
      <w:r w:rsidRPr="00AC67FD">
        <w:rPr>
          <w:b/>
          <w:bCs/>
        </w:rPr>
        <w:t xml:space="preserve"> candidatos deverão, no momento da Alocação, apresentar os seguintes documentos:</w:t>
      </w:r>
    </w:p>
    <w:p w14:paraId="7DA97668" w14:textId="77777777" w:rsidR="00CD119E" w:rsidRPr="00831893" w:rsidRDefault="00CD119E" w:rsidP="00CD119E">
      <w:pPr>
        <w:tabs>
          <w:tab w:val="left" w:pos="2490"/>
        </w:tabs>
        <w:ind w:firstLine="708"/>
      </w:pPr>
      <w:r w:rsidRPr="00831893">
        <w:t>- R.G;</w:t>
      </w:r>
      <w:r w:rsidRPr="00831893">
        <w:tab/>
      </w:r>
    </w:p>
    <w:p w14:paraId="6930751B" w14:textId="77777777" w:rsidR="00CD119E" w:rsidRPr="00831893" w:rsidRDefault="00CD119E" w:rsidP="00DC62A9">
      <w:pPr>
        <w:ind w:firstLine="708"/>
        <w:jc w:val="both"/>
      </w:pPr>
      <w:r w:rsidRPr="00831893">
        <w:t>- Diplo</w:t>
      </w:r>
      <w:r>
        <w:t>m</w:t>
      </w:r>
      <w:r w:rsidRPr="00831893">
        <w:t>a/Certificado</w:t>
      </w:r>
      <w:r w:rsidR="00945842">
        <w:t xml:space="preserve"> da Licenciatura</w:t>
      </w:r>
      <w:r w:rsidR="00AB408C">
        <w:t xml:space="preserve"> Plena</w:t>
      </w:r>
      <w:r w:rsidR="00945842">
        <w:t xml:space="preserve"> e/ou</w:t>
      </w:r>
      <w:r w:rsidR="00AB408C">
        <w:t xml:space="preserve"> Licenciatura Curta,</w:t>
      </w:r>
      <w:r w:rsidR="00945842">
        <w:t xml:space="preserve"> Bacharelado</w:t>
      </w:r>
      <w:r w:rsidR="00AB408C">
        <w:t>/Tecnólogo Superior</w:t>
      </w:r>
      <w:r w:rsidRPr="00831893">
        <w:t>;</w:t>
      </w:r>
    </w:p>
    <w:p w14:paraId="03097A6F" w14:textId="77777777" w:rsidR="00CD119E" w:rsidRDefault="00CD119E" w:rsidP="00DC62A9">
      <w:pPr>
        <w:ind w:firstLine="708"/>
        <w:jc w:val="both"/>
      </w:pPr>
      <w:r w:rsidRPr="00831893">
        <w:t>- Histórico da Licenciatura</w:t>
      </w:r>
      <w:r w:rsidR="00AB408C">
        <w:t xml:space="preserve"> Plena</w:t>
      </w:r>
      <w:r w:rsidR="00945842">
        <w:t xml:space="preserve"> e/ou</w:t>
      </w:r>
      <w:r w:rsidR="00AB408C">
        <w:t xml:space="preserve"> da Licenciatura Curta,</w:t>
      </w:r>
      <w:r w:rsidR="00945842">
        <w:t xml:space="preserve"> Bacharelado</w:t>
      </w:r>
      <w:r w:rsidR="00AB408C">
        <w:t>/Tecnólogo</w:t>
      </w:r>
      <w:r w:rsidR="00787EB7">
        <w:t xml:space="preserve"> de Ensino Superior</w:t>
      </w:r>
      <w:r w:rsidRPr="00831893">
        <w:t>;</w:t>
      </w:r>
    </w:p>
    <w:p w14:paraId="1DAA9DD6" w14:textId="5363A32A" w:rsidR="00AB408C" w:rsidRPr="00AB408C" w:rsidRDefault="00787EB7" w:rsidP="00DC62A9">
      <w:pPr>
        <w:ind w:firstLine="708"/>
        <w:jc w:val="both"/>
        <w:rPr>
          <w:color w:val="FF0000"/>
        </w:rPr>
      </w:pPr>
      <w:r>
        <w:t>- Estudantes</w:t>
      </w:r>
      <w:r w:rsidR="00AB408C">
        <w:t xml:space="preserve"> de último ano </w:t>
      </w:r>
      <w:r>
        <w:t xml:space="preserve">de Licenciatura, Bacharelado e Tecnólogo de Ensino Superior </w:t>
      </w:r>
      <w:r w:rsidR="00AB408C">
        <w:t>apresentar o Histórico Escolar</w:t>
      </w:r>
      <w:r w:rsidR="00535E3C">
        <w:t xml:space="preserve"> Parcial atualizado</w:t>
      </w:r>
      <w:r w:rsidR="00AB408C">
        <w:t>, Declaração atualizada de matrícula</w:t>
      </w:r>
      <w:r w:rsidR="003034B4">
        <w:t>,</w:t>
      </w:r>
      <w:r w:rsidR="00AB408C">
        <w:t xml:space="preserve"> devidamente assinada</w:t>
      </w:r>
      <w:r w:rsidR="00535E3C">
        <w:t>.</w:t>
      </w:r>
      <w:r w:rsidRPr="00787EB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</w:p>
    <w:p w14:paraId="3575E659" w14:textId="77777777" w:rsidR="00CD119E" w:rsidRPr="003034B4" w:rsidRDefault="00CD119E" w:rsidP="00DC62A9">
      <w:pPr>
        <w:ind w:firstLine="708"/>
        <w:jc w:val="both"/>
      </w:pPr>
      <w:r w:rsidRPr="00831893">
        <w:t>- Comprovante de Inscrição Anual para o processo de atribuição 2022;</w:t>
      </w:r>
      <w:r w:rsidRPr="00945842">
        <w:rPr>
          <w:color w:val="FF0000"/>
        </w:rPr>
        <w:t xml:space="preserve"> </w:t>
      </w:r>
    </w:p>
    <w:p w14:paraId="0712B961" w14:textId="77777777" w:rsidR="00CD119E" w:rsidRPr="00831893" w:rsidRDefault="00CD119E" w:rsidP="00DC62A9">
      <w:pPr>
        <w:ind w:firstLine="708"/>
        <w:jc w:val="both"/>
      </w:pPr>
      <w:r w:rsidRPr="00831893">
        <w:t xml:space="preserve">- Se já atuou em escola PEI em anos anteriores, Declaração de próprio punho de que não foi cessado do Programa por ter sido mal avaliado e/ou de que não tenha solicitado cessação no corrente ano letivo. </w:t>
      </w:r>
    </w:p>
    <w:p w14:paraId="745E77EE" w14:textId="77777777" w:rsidR="00CD119E" w:rsidRDefault="00CD119E" w:rsidP="00DC62A9">
      <w:pPr>
        <w:ind w:firstLine="708"/>
        <w:jc w:val="both"/>
      </w:pPr>
      <w:r w:rsidRPr="00831893">
        <w:t xml:space="preserve">- Para os que estão designados nas Funções de Diretor de Escola, Vice-Diretor, Professor Coordenador Pedagógico, Professor Coordenador do Núcleo Pedagógico, deverão apresentar </w:t>
      </w:r>
      <w:r w:rsidRPr="00831893">
        <w:lastRenderedPageBreak/>
        <w:t>no momento da Alocação, Declaração inequívoca, de que solicitarão cessação da atual designaç</w:t>
      </w:r>
      <w:r w:rsidR="00945842">
        <w:t>ão a partir de 04/05</w:t>
      </w:r>
      <w:r w:rsidRPr="00831893">
        <w:t xml:space="preserve">/2022, para designação no Programa de Ensino Integral. </w:t>
      </w:r>
    </w:p>
    <w:p w14:paraId="672BE06B" w14:textId="77777777" w:rsidR="00CD119E" w:rsidRPr="00C70492" w:rsidRDefault="00677AA8" w:rsidP="00CD119E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CD119E" w:rsidRPr="00C70492">
        <w:rPr>
          <w:rFonts w:ascii="Calibri" w:hAnsi="Calibri" w:cs="Calibri"/>
        </w:rPr>
        <w:t>Classificação no Processo de Credenciamento não assegura o direito à alocação e consequentemente à designação, tendo em vista a obrigatoriedade de comprovação dos requisitos autodec</w:t>
      </w:r>
      <w:r>
        <w:rPr>
          <w:rFonts w:ascii="Calibri" w:hAnsi="Calibri" w:cs="Calibri"/>
        </w:rPr>
        <w:t>larados no momento da inscrição;</w:t>
      </w:r>
    </w:p>
    <w:p w14:paraId="194D458F" w14:textId="77777777" w:rsidR="00CD119E" w:rsidRPr="003D4480" w:rsidRDefault="00CD119E" w:rsidP="00CD119E">
      <w:pPr>
        <w:pStyle w:val="PargrafodaLista"/>
        <w:numPr>
          <w:ilvl w:val="0"/>
          <w:numId w:val="1"/>
        </w:numPr>
        <w:jc w:val="both"/>
        <w:rPr>
          <w:b/>
        </w:rPr>
      </w:pPr>
      <w:r w:rsidRPr="003D4480">
        <w:rPr>
          <w:color w:val="201F1E"/>
          <w:shd w:val="clear" w:color="auto" w:fill="FFFFFF"/>
        </w:rPr>
        <w:t xml:space="preserve">Conforme documentos orientadores, sobre </w:t>
      </w:r>
      <w:r w:rsidRPr="003D4480">
        <w:rPr>
          <w:b/>
          <w:color w:val="201F1E"/>
          <w:shd w:val="clear" w:color="auto" w:fill="FFFFFF"/>
        </w:rPr>
        <w:t>deferimento</w:t>
      </w:r>
      <w:r w:rsidRPr="003D4480">
        <w:rPr>
          <w:color w:val="201F1E"/>
          <w:shd w:val="clear" w:color="auto" w:fill="FFFFFF"/>
        </w:rPr>
        <w:t xml:space="preserve"> ou </w:t>
      </w:r>
      <w:r w:rsidRPr="003D4480">
        <w:rPr>
          <w:b/>
          <w:color w:val="201F1E"/>
          <w:shd w:val="clear" w:color="auto" w:fill="FFFFFF"/>
        </w:rPr>
        <w:t>indeferimento</w:t>
      </w:r>
      <w:r w:rsidRPr="003D4480">
        <w:rPr>
          <w:b/>
          <w:bCs/>
          <w:color w:val="201F1E"/>
          <w:shd w:val="clear" w:color="auto" w:fill="FFFFFF"/>
        </w:rPr>
        <w:t xml:space="preserve"> dos candidatos que não têm os requisitos ou têm impedimentos para a designação, a mesma ocorrerá</w:t>
      </w:r>
      <w:r w:rsidR="00945842">
        <w:rPr>
          <w:b/>
          <w:bCs/>
          <w:color w:val="201F1E"/>
          <w:shd w:val="clear" w:color="auto" w:fill="FFFFFF"/>
        </w:rPr>
        <w:t xml:space="preserve"> </w:t>
      </w:r>
      <w:r w:rsidRPr="003D4480">
        <w:rPr>
          <w:b/>
          <w:bCs/>
          <w:color w:val="201F1E"/>
          <w:shd w:val="clear" w:color="auto" w:fill="FFFFFF"/>
        </w:rPr>
        <w:t>na etapa de alocação;</w:t>
      </w:r>
    </w:p>
    <w:p w14:paraId="44724CE0" w14:textId="77777777" w:rsidR="00CD119E" w:rsidRPr="003D4480" w:rsidRDefault="00CD119E" w:rsidP="00CD119E">
      <w:pPr>
        <w:pStyle w:val="PargrafodaLista"/>
        <w:numPr>
          <w:ilvl w:val="0"/>
          <w:numId w:val="1"/>
        </w:numPr>
        <w:jc w:val="both"/>
        <w:rPr>
          <w:b/>
        </w:rPr>
      </w:pPr>
      <w:r w:rsidRPr="003D4480">
        <w:rPr>
          <w:rFonts w:ascii="Calibri" w:hAnsi="Calibri" w:cs="Calibri"/>
          <w:iCs/>
          <w:color w:val="201F1E"/>
        </w:rPr>
        <w:t xml:space="preserve">O integrante do Quadro do Magistério deverá </w:t>
      </w:r>
      <w:r w:rsidRPr="003D4480">
        <w:rPr>
          <w:rFonts w:ascii="Calibri" w:hAnsi="Calibri" w:cs="Calibri"/>
          <w:b/>
          <w:iCs/>
          <w:color w:val="201F1E"/>
        </w:rPr>
        <w:t>autodeclarar que não possui impedimentos para o exercício da função</w:t>
      </w:r>
      <w:r w:rsidRPr="003D4480">
        <w:rPr>
          <w:rFonts w:ascii="Calibri" w:hAnsi="Calibri" w:cs="Calibri"/>
          <w:iCs/>
          <w:color w:val="201F1E"/>
        </w:rPr>
        <w:t>, a ser comprovada </w:t>
      </w:r>
      <w:r w:rsidRPr="003D4480">
        <w:rPr>
          <w:rFonts w:ascii="Calibri" w:hAnsi="Calibri" w:cs="Calibri"/>
          <w:b/>
          <w:iCs/>
          <w:color w:val="201F1E"/>
          <w:u w:val="single"/>
        </w:rPr>
        <w:t>no momento da alocação</w:t>
      </w:r>
      <w:r w:rsidRPr="003D4480">
        <w:rPr>
          <w:rFonts w:ascii="Calibri" w:hAnsi="Calibri" w:cs="Calibri"/>
          <w:b/>
          <w:iCs/>
          <w:color w:val="201F1E"/>
        </w:rPr>
        <w:t>.”</w:t>
      </w:r>
    </w:p>
    <w:p w14:paraId="6FFC039D" w14:textId="77777777" w:rsidR="00CD119E" w:rsidRPr="00677AA8" w:rsidRDefault="00CD119E" w:rsidP="00677AA8">
      <w:pPr>
        <w:pStyle w:val="PargrafodaLista"/>
        <w:numPr>
          <w:ilvl w:val="0"/>
          <w:numId w:val="1"/>
        </w:numPr>
        <w:jc w:val="both"/>
        <w:rPr>
          <w:b/>
        </w:rPr>
      </w:pPr>
      <w:r w:rsidRPr="003D4480">
        <w:rPr>
          <w:rFonts w:ascii="Calibri" w:hAnsi="Calibri" w:cs="Calibri"/>
          <w:iCs/>
          <w:color w:val="201F1E"/>
        </w:rPr>
        <w:t xml:space="preserve"> Caso alguma </w:t>
      </w:r>
      <w:r w:rsidRPr="003D4480">
        <w:rPr>
          <w:rFonts w:ascii="Calibri" w:hAnsi="Calibri" w:cs="Calibri"/>
          <w:b/>
          <w:iCs/>
          <w:color w:val="201F1E"/>
        </w:rPr>
        <w:t>informação ou dado prestado</w:t>
      </w:r>
      <w:r w:rsidRPr="003D4480">
        <w:rPr>
          <w:rFonts w:ascii="Calibri" w:hAnsi="Calibri" w:cs="Calibri"/>
          <w:iCs/>
          <w:color w:val="201F1E"/>
        </w:rPr>
        <w:t xml:space="preserve"> no processo de credenciamento </w:t>
      </w:r>
      <w:r w:rsidRPr="003D4480">
        <w:rPr>
          <w:rFonts w:ascii="Calibri" w:hAnsi="Calibri" w:cs="Calibri"/>
          <w:b/>
          <w:iCs/>
          <w:color w:val="201F1E"/>
        </w:rPr>
        <w:t>não seja</w:t>
      </w:r>
      <w:r w:rsidRPr="003D4480">
        <w:rPr>
          <w:rFonts w:ascii="Calibri" w:hAnsi="Calibri" w:cs="Calibri"/>
          <w:iCs/>
          <w:color w:val="201F1E"/>
        </w:rPr>
        <w:t xml:space="preserve"> devidamente </w:t>
      </w:r>
      <w:r w:rsidRPr="003D4480">
        <w:rPr>
          <w:rFonts w:ascii="Calibri" w:hAnsi="Calibri" w:cs="Calibri"/>
          <w:b/>
          <w:iCs/>
          <w:color w:val="201F1E"/>
        </w:rPr>
        <w:t>comprovado</w:t>
      </w:r>
      <w:r w:rsidRPr="003D4480">
        <w:rPr>
          <w:rFonts w:ascii="Calibri" w:hAnsi="Calibri" w:cs="Calibri"/>
          <w:iCs/>
          <w:color w:val="201F1E"/>
        </w:rPr>
        <w:t xml:space="preserve"> pela Diretoria de Ensino, </w:t>
      </w:r>
      <w:r w:rsidRPr="003D4480">
        <w:rPr>
          <w:rFonts w:ascii="Calibri" w:hAnsi="Calibri" w:cs="Calibri"/>
          <w:b/>
          <w:iCs/>
          <w:color w:val="201F1E"/>
          <w:u w:val="single"/>
        </w:rPr>
        <w:t>na etapa de alocação</w:t>
      </w:r>
      <w:r w:rsidRPr="003D4480">
        <w:rPr>
          <w:rFonts w:ascii="Calibri" w:hAnsi="Calibri" w:cs="Calibri"/>
          <w:iCs/>
          <w:color w:val="201F1E"/>
        </w:rPr>
        <w:t xml:space="preserve">, o </w:t>
      </w:r>
      <w:r w:rsidRPr="003D4480">
        <w:rPr>
          <w:rFonts w:ascii="Calibri" w:hAnsi="Calibri" w:cs="Calibri"/>
          <w:b/>
          <w:iCs/>
          <w:color w:val="201F1E"/>
        </w:rPr>
        <w:t>integrante</w:t>
      </w:r>
      <w:r w:rsidRPr="003D4480">
        <w:rPr>
          <w:rFonts w:ascii="Calibri" w:hAnsi="Calibri" w:cs="Calibri"/>
          <w:iCs/>
          <w:color w:val="201F1E"/>
        </w:rPr>
        <w:t xml:space="preserve"> do Quadro do Magistério </w:t>
      </w:r>
      <w:r w:rsidRPr="003D4480">
        <w:rPr>
          <w:rFonts w:ascii="Calibri" w:hAnsi="Calibri" w:cs="Calibri"/>
          <w:b/>
          <w:iCs/>
          <w:color w:val="201F1E"/>
        </w:rPr>
        <w:t>será desclassificado</w:t>
      </w:r>
      <w:r w:rsidRPr="003D4480">
        <w:rPr>
          <w:rFonts w:ascii="Calibri" w:hAnsi="Calibri" w:cs="Calibri"/>
          <w:iCs/>
          <w:color w:val="201F1E"/>
        </w:rPr>
        <w:t>.”</w:t>
      </w:r>
    </w:p>
    <w:p w14:paraId="3223A0DC" w14:textId="77777777" w:rsidR="00571A2B" w:rsidRPr="00C70492" w:rsidRDefault="00945842" w:rsidP="00CD119E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C70492">
        <w:rPr>
          <w:rFonts w:ascii="Calibri" w:hAnsi="Calibri" w:cs="Calibri"/>
        </w:rPr>
        <w:t>Deverão atender à Convocação apenas os Candidatos</w:t>
      </w:r>
      <w:r w:rsidR="00571A2B" w:rsidRPr="00C70492">
        <w:rPr>
          <w:rFonts w:ascii="Calibri" w:hAnsi="Calibri" w:cs="Calibri"/>
        </w:rPr>
        <w:t xml:space="preserve"> habilitados/qualificados,</w:t>
      </w:r>
      <w:r w:rsidRPr="00C70492">
        <w:rPr>
          <w:rFonts w:ascii="Calibri" w:hAnsi="Calibri" w:cs="Calibri"/>
        </w:rPr>
        <w:t xml:space="preserve"> interessados nas vagas das disciplinas disponibilizadas no quadro abaixo.</w:t>
      </w:r>
    </w:p>
    <w:p w14:paraId="1BDEF775" w14:textId="77777777" w:rsidR="00571A2B" w:rsidRDefault="00571A2B" w:rsidP="00571A2B">
      <w:pPr>
        <w:jc w:val="both"/>
        <w:rPr>
          <w:rFonts w:ascii="Calibri" w:hAnsi="Calibri" w:cs="Calibri"/>
          <w:color w:val="FF0000"/>
        </w:rPr>
      </w:pPr>
    </w:p>
    <w:p w14:paraId="53C80DAF" w14:textId="77777777" w:rsidR="00571A2B" w:rsidRPr="002A42F0" w:rsidRDefault="00945842" w:rsidP="00571A2B">
      <w:pPr>
        <w:jc w:val="center"/>
        <w:rPr>
          <w:rFonts w:cstheme="minorHAnsi"/>
          <w:b/>
          <w:bCs/>
          <w:sz w:val="24"/>
          <w:szCs w:val="24"/>
          <w:highlight w:val="yellow"/>
        </w:rPr>
      </w:pPr>
      <w:r w:rsidRPr="00571A2B">
        <w:rPr>
          <w:rFonts w:ascii="Calibri" w:hAnsi="Calibri" w:cs="Calibri"/>
          <w:color w:val="FF0000"/>
        </w:rPr>
        <w:t xml:space="preserve"> </w:t>
      </w:r>
      <w:r w:rsidR="00571A2B" w:rsidRPr="002A42F0">
        <w:rPr>
          <w:rFonts w:cstheme="minorHAnsi"/>
          <w:b/>
          <w:bCs/>
          <w:sz w:val="24"/>
          <w:szCs w:val="24"/>
          <w:highlight w:val="yellow"/>
        </w:rPr>
        <w:t>VAGAS DISPONÍVEIS PARA ALOCAÇÃO PEI / DER - JABOTICABAL</w:t>
      </w:r>
    </w:p>
    <w:p w14:paraId="3CC1C5AC" w14:textId="77777777" w:rsidR="00571A2B" w:rsidRPr="002A42F0" w:rsidRDefault="008D0CA4" w:rsidP="00571A2B">
      <w:pPr>
        <w:jc w:val="center"/>
        <w:rPr>
          <w:rFonts w:cstheme="minorHAnsi"/>
          <w:b/>
          <w:bCs/>
          <w:sz w:val="24"/>
          <w:szCs w:val="24"/>
        </w:rPr>
      </w:pPr>
      <w:r w:rsidRPr="002A42F0">
        <w:rPr>
          <w:rFonts w:cstheme="minorHAnsi"/>
          <w:b/>
          <w:bCs/>
          <w:sz w:val="24"/>
          <w:szCs w:val="24"/>
          <w:highlight w:val="yellow"/>
        </w:rPr>
        <w:t>03/05</w:t>
      </w:r>
      <w:r w:rsidR="00571A2B" w:rsidRPr="002A42F0">
        <w:rPr>
          <w:rFonts w:cstheme="minorHAnsi"/>
          <w:b/>
          <w:bCs/>
          <w:sz w:val="24"/>
          <w:szCs w:val="24"/>
          <w:highlight w:val="yellow"/>
        </w:rPr>
        <w:t>/2022</w:t>
      </w:r>
    </w:p>
    <w:p w14:paraId="70C91BD1" w14:textId="038D597B" w:rsidR="00571A2B" w:rsidRDefault="00571A2B" w:rsidP="00571A2B">
      <w:pPr>
        <w:jc w:val="center"/>
        <w:rPr>
          <w:rFonts w:cstheme="minorHAnsi"/>
          <w:sz w:val="24"/>
          <w:szCs w:val="24"/>
        </w:rPr>
      </w:pPr>
      <w:r w:rsidRPr="003E35B4">
        <w:rPr>
          <w:rFonts w:cstheme="minorHAnsi"/>
          <w:b/>
          <w:bCs/>
          <w:sz w:val="24"/>
          <w:szCs w:val="24"/>
        </w:rPr>
        <w:t>Obs.</w:t>
      </w:r>
      <w:r>
        <w:rPr>
          <w:rFonts w:cstheme="minorHAnsi"/>
          <w:sz w:val="24"/>
          <w:szCs w:val="24"/>
        </w:rPr>
        <w:t xml:space="preserve"> O quantitativo de vagas poderá sofrer alterações</w:t>
      </w:r>
      <w:r w:rsidR="00C70492">
        <w:rPr>
          <w:rFonts w:cstheme="minorHAnsi"/>
          <w:sz w:val="24"/>
          <w:szCs w:val="24"/>
        </w:rPr>
        <w:t xml:space="preserve"> até a data da Alocação</w:t>
      </w:r>
      <w:r>
        <w:rPr>
          <w:rFonts w:cstheme="minorHAnsi"/>
          <w:sz w:val="24"/>
          <w:szCs w:val="24"/>
        </w:rPr>
        <w:t xml:space="preserve"> para atender às necessidades das Unidade</w:t>
      </w:r>
      <w:r w:rsidR="00DC62A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Escolares</w:t>
      </w:r>
    </w:p>
    <w:p w14:paraId="6E3D13F0" w14:textId="77777777" w:rsidR="00571A2B" w:rsidRDefault="00571A2B" w:rsidP="00571A2B">
      <w:pPr>
        <w:jc w:val="center"/>
        <w:rPr>
          <w:rFonts w:cstheme="minorHAnsi"/>
          <w:sz w:val="24"/>
          <w:szCs w:val="24"/>
        </w:rPr>
      </w:pPr>
    </w:p>
    <w:p w14:paraId="3832D77F" w14:textId="77777777" w:rsidR="00571A2B" w:rsidRDefault="00571A2B" w:rsidP="00571A2B">
      <w:pPr>
        <w:jc w:val="center"/>
        <w:rPr>
          <w:rFonts w:cstheme="minorHAnsi"/>
          <w:sz w:val="24"/>
          <w:szCs w:val="24"/>
        </w:rPr>
      </w:pPr>
    </w:p>
    <w:p w14:paraId="1181FFFA" w14:textId="77777777" w:rsidR="00571A2B" w:rsidRDefault="00571A2B" w:rsidP="00571A2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E. E. Dr. Paraíso Cavalcanti - Turno:  Integral 9h</w:t>
      </w:r>
      <w:r w:rsidR="00787EB7">
        <w:rPr>
          <w:rFonts w:cstheme="minorHAnsi"/>
          <w:b/>
          <w:bCs/>
          <w:sz w:val="24"/>
          <w:szCs w:val="24"/>
        </w:rPr>
        <w:t xml:space="preserve"> (Bebedouro)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5"/>
        <w:gridCol w:w="2786"/>
        <w:gridCol w:w="2743"/>
      </w:tblGrid>
      <w:tr w:rsidR="00571A2B" w14:paraId="4D9E138F" w14:textId="77777777" w:rsidTr="00B871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CF52" w14:textId="77777777" w:rsidR="00571A2B" w:rsidRPr="00FE716A" w:rsidRDefault="00571A2B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Disciplinas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4ACA" w14:textId="77777777" w:rsidR="00571A2B" w:rsidRPr="00FE716A" w:rsidRDefault="00571A2B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Quantidade de Vagas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0497" w14:textId="77777777" w:rsidR="00571A2B" w:rsidRPr="00FE716A" w:rsidRDefault="00571A2B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Turno</w:t>
            </w:r>
          </w:p>
        </w:tc>
      </w:tr>
      <w:tr w:rsidR="00571A2B" w14:paraId="28F805C5" w14:textId="77777777" w:rsidTr="00B871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34C8" w14:textId="77777777" w:rsidR="00571A2B" w:rsidRDefault="00571A2B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C2B5" w14:textId="77777777" w:rsidR="00571A2B" w:rsidRDefault="00571A2B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82BB" w14:textId="77777777" w:rsidR="00571A2B" w:rsidRDefault="00571A2B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PEI de 9h</w:t>
            </w:r>
          </w:p>
        </w:tc>
      </w:tr>
    </w:tbl>
    <w:p w14:paraId="4E021522" w14:textId="77777777" w:rsidR="00571A2B" w:rsidRDefault="00571A2B" w:rsidP="00571A2B">
      <w:pPr>
        <w:rPr>
          <w:rFonts w:cstheme="minorHAnsi"/>
          <w:b/>
          <w:bCs/>
          <w:sz w:val="24"/>
          <w:szCs w:val="24"/>
        </w:rPr>
      </w:pPr>
    </w:p>
    <w:p w14:paraId="40F18687" w14:textId="77777777" w:rsidR="00571A2B" w:rsidRDefault="00571A2B" w:rsidP="00571A2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E.E. Anselmo Bispo dos Santos -  Turno: 7h/02 Turnos</w:t>
      </w:r>
      <w:r w:rsidR="00787EB7">
        <w:rPr>
          <w:rFonts w:cstheme="minorHAnsi"/>
          <w:b/>
          <w:bCs/>
          <w:sz w:val="24"/>
          <w:szCs w:val="24"/>
        </w:rPr>
        <w:t xml:space="preserve"> (Taiaçu)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1"/>
        <w:gridCol w:w="2976"/>
        <w:gridCol w:w="2693"/>
      </w:tblGrid>
      <w:tr w:rsidR="00571A2B" w14:paraId="0E380358" w14:textId="77777777" w:rsidTr="00B871F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C655" w14:textId="77777777" w:rsidR="00571A2B" w:rsidRDefault="00571A2B" w:rsidP="00B871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Disciplinas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63D4" w14:textId="77777777" w:rsidR="00571A2B" w:rsidRDefault="00571A2B" w:rsidP="00B871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 de vagas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714A" w14:textId="77777777" w:rsidR="00571A2B" w:rsidRDefault="00571A2B" w:rsidP="00B871F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Turno</w:t>
            </w:r>
          </w:p>
        </w:tc>
      </w:tr>
      <w:tr w:rsidR="00571A2B" w14:paraId="1FDEFA69" w14:textId="77777777" w:rsidTr="00B871F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0A2F" w14:textId="77777777" w:rsidR="00571A2B" w:rsidRDefault="00571A2B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5DEE" w14:textId="77777777" w:rsidR="00571A2B" w:rsidRDefault="00571A2B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376C" w14:textId="77777777" w:rsidR="00571A2B" w:rsidRDefault="00571A2B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E716A" w14:paraId="5CDDC09C" w14:textId="77777777" w:rsidTr="00B871F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F42" w14:textId="77777777" w:rsidR="00FE716A" w:rsidRDefault="00FE716A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Inglês 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AE5" w14:textId="77777777" w:rsidR="00FE716A" w:rsidRDefault="00FE716A" w:rsidP="00FE71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01       Tempo Determinado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DD0" w14:textId="77777777" w:rsidR="00FE716A" w:rsidRDefault="00FE716A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4232F7AA" w14:textId="77777777" w:rsidR="00FE716A" w:rsidRPr="00C70492" w:rsidRDefault="00FE716A" w:rsidP="00FE716A">
      <w:pPr>
        <w:spacing w:after="0" w:line="235" w:lineRule="atLeast"/>
        <w:rPr>
          <w:rFonts w:eastAsia="Times New Roman" w:cs="Times New Roman"/>
          <w:color w:val="000000"/>
          <w:lang w:eastAsia="pt-BR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*</w:t>
      </w:r>
      <w:r w:rsidRPr="00C70492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Aulas em substituição a professora Amanda Damieli Martins - Licença Gestante - 120 dias a contar de 17/04/2022</w:t>
      </w:r>
    </w:p>
    <w:p w14:paraId="38540A2D" w14:textId="77777777" w:rsidR="00FE716A" w:rsidRPr="00C70492" w:rsidRDefault="00FE716A" w:rsidP="00FE716A">
      <w:pPr>
        <w:spacing w:after="0" w:line="235" w:lineRule="atLeast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B173CE3" w14:textId="77777777" w:rsidR="00FE716A" w:rsidRDefault="00FE716A" w:rsidP="00FE716A">
      <w:pPr>
        <w:spacing w:after="0" w:line="235" w:lineRule="atLeast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5879075" w14:textId="77777777" w:rsidR="00FE716A" w:rsidRDefault="00FE716A" w:rsidP="00787EB7">
      <w:pPr>
        <w:rPr>
          <w:rFonts w:cstheme="minorHAnsi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378"/>
        <w:tblW w:w="8510" w:type="dxa"/>
        <w:tblLook w:val="04A0" w:firstRow="1" w:lastRow="0" w:firstColumn="1" w:lastColumn="0" w:noHBand="0" w:noVBand="1"/>
      </w:tblPr>
      <w:tblGrid>
        <w:gridCol w:w="2835"/>
        <w:gridCol w:w="2699"/>
        <w:gridCol w:w="2976"/>
      </w:tblGrid>
      <w:tr w:rsidR="00FE716A" w14:paraId="1B997C14" w14:textId="77777777" w:rsidTr="00B871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0A1" w14:textId="77777777" w:rsidR="00FE716A" w:rsidRPr="00FE716A" w:rsidRDefault="00FE716A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Disciplinas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5D6" w14:textId="77777777" w:rsidR="00FE716A" w:rsidRPr="00FE716A" w:rsidRDefault="00FE716A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Quantidade de Vagas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92B" w14:textId="77777777" w:rsidR="00FE716A" w:rsidRPr="00FE716A" w:rsidRDefault="00FE716A" w:rsidP="00787E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Turno</w:t>
            </w:r>
          </w:p>
        </w:tc>
      </w:tr>
      <w:tr w:rsidR="00FE716A" w14:paraId="41FAFF3A" w14:textId="77777777" w:rsidTr="00B871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BC7E" w14:textId="77777777" w:rsidR="00FE716A" w:rsidRDefault="00FE716A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493" w14:textId="77777777" w:rsidR="00FE716A" w:rsidRDefault="00FE716A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2D55" w14:textId="77777777" w:rsidR="00FE716A" w:rsidRDefault="00FE716A" w:rsidP="00B871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1 </w:t>
            </w:r>
          </w:p>
        </w:tc>
      </w:tr>
      <w:tr w:rsidR="00FE716A" w14:paraId="6A4BD1B4" w14:textId="77777777" w:rsidTr="00B871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CE5" w14:textId="77777777" w:rsidR="00FE716A" w:rsidRDefault="00FE716A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Filosofia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FB75" w14:textId="77777777" w:rsidR="00FE716A" w:rsidRDefault="00FE716A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57F2" w14:textId="77777777" w:rsidR="00FE716A" w:rsidRDefault="00C70492" w:rsidP="00B871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FE716A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79B8CAB7" w14:textId="77777777" w:rsidR="00571A2B" w:rsidRDefault="00FE716A" w:rsidP="00787EB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C7049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E</w:t>
      </w:r>
      <w:r w:rsidR="00C7049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Prof. João Domingos Madeira – Turno: 7h/02 Turnos</w:t>
      </w:r>
      <w:r w:rsidR="00787EB7">
        <w:rPr>
          <w:rFonts w:cstheme="minorHAnsi"/>
          <w:b/>
          <w:bCs/>
          <w:sz w:val="24"/>
          <w:szCs w:val="24"/>
        </w:rPr>
        <w:t xml:space="preserve"> (Bebedouro)</w:t>
      </w:r>
    </w:p>
    <w:p w14:paraId="2F55F30B" w14:textId="77777777" w:rsidR="00CD119E" w:rsidRDefault="00CD119E" w:rsidP="00CD1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Verdana" w:cstheme="minorHAnsi"/>
          <w:b/>
        </w:rPr>
      </w:pPr>
    </w:p>
    <w:tbl>
      <w:tblPr>
        <w:tblStyle w:val="Tabelacomgrade"/>
        <w:tblpPr w:leftFromText="141" w:rightFromText="141" w:vertAnchor="text" w:horzAnchor="margin" w:tblpXSpec="center" w:tblpY="378"/>
        <w:tblW w:w="8510" w:type="dxa"/>
        <w:tblLook w:val="04A0" w:firstRow="1" w:lastRow="0" w:firstColumn="1" w:lastColumn="0" w:noHBand="0" w:noVBand="1"/>
      </w:tblPr>
      <w:tblGrid>
        <w:gridCol w:w="2835"/>
        <w:gridCol w:w="2699"/>
        <w:gridCol w:w="2976"/>
      </w:tblGrid>
      <w:tr w:rsidR="00FE716A" w14:paraId="6A4F825E" w14:textId="77777777" w:rsidTr="00B871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B0E2" w14:textId="77777777" w:rsidR="00FE716A" w:rsidRDefault="00FE716A" w:rsidP="00FE716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Disciplinas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74E" w14:textId="77777777" w:rsidR="00FE716A" w:rsidRDefault="00FE716A" w:rsidP="00FE716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Quantidade de vagas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6EE" w14:textId="77777777" w:rsidR="00FE716A" w:rsidRDefault="00FE716A" w:rsidP="00FE716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Turno</w:t>
            </w:r>
          </w:p>
        </w:tc>
      </w:tr>
      <w:tr w:rsidR="00FE716A" w14:paraId="1C04ECB2" w14:textId="77777777" w:rsidTr="00B871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3E5F" w14:textId="77777777" w:rsidR="00FE716A" w:rsidRDefault="00FE716A" w:rsidP="00FE71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Educação Física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7D68" w14:textId="77777777" w:rsidR="00FE716A" w:rsidRDefault="00FE716A" w:rsidP="00FE71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CFC8" w14:textId="77777777" w:rsidR="00FE716A" w:rsidRDefault="00C70492" w:rsidP="00FE71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14:paraId="03F9359F" w14:textId="77777777" w:rsidR="00FE716A" w:rsidRDefault="00FE716A" w:rsidP="00FE716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C7049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E</w:t>
      </w:r>
      <w:r w:rsidR="00C70492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José Francisco Paschoal - Turno: 7h/02 Turnos</w:t>
      </w:r>
      <w:r w:rsidR="00787EB7">
        <w:rPr>
          <w:rFonts w:cstheme="minorHAnsi"/>
          <w:b/>
          <w:bCs/>
          <w:sz w:val="24"/>
          <w:szCs w:val="24"/>
        </w:rPr>
        <w:t xml:space="preserve"> (Bebedouro)</w:t>
      </w:r>
    </w:p>
    <w:p w14:paraId="0A8ACDC9" w14:textId="77777777" w:rsidR="00C35749" w:rsidRDefault="00C35749" w:rsidP="00FE716A">
      <w:pPr>
        <w:jc w:val="center"/>
        <w:rPr>
          <w:rFonts w:cstheme="minorHAnsi"/>
          <w:b/>
          <w:bCs/>
          <w:sz w:val="24"/>
          <w:szCs w:val="24"/>
        </w:rPr>
      </w:pPr>
    </w:p>
    <w:p w14:paraId="0A055444" w14:textId="245B2E26" w:rsidR="00C35749" w:rsidRDefault="00C70492" w:rsidP="00C3574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E.</w:t>
      </w:r>
      <w:r w:rsidR="00C35749">
        <w:rPr>
          <w:rFonts w:cstheme="minorHAnsi"/>
          <w:b/>
          <w:bCs/>
          <w:sz w:val="24"/>
          <w:szCs w:val="24"/>
        </w:rPr>
        <w:t xml:space="preserve">E. </w:t>
      </w:r>
      <w:r w:rsidR="001B4831">
        <w:rPr>
          <w:rFonts w:cstheme="minorHAnsi"/>
          <w:b/>
          <w:bCs/>
          <w:sz w:val="24"/>
          <w:szCs w:val="24"/>
        </w:rPr>
        <w:t>Antônio</w:t>
      </w:r>
      <w:r w:rsidR="00C35749">
        <w:rPr>
          <w:rFonts w:cstheme="minorHAnsi"/>
          <w:b/>
          <w:bCs/>
          <w:sz w:val="24"/>
          <w:szCs w:val="24"/>
        </w:rPr>
        <w:t xml:space="preserve"> José Pedroso - Turno:  Integral 9h</w:t>
      </w:r>
      <w:r w:rsidR="00787EB7">
        <w:rPr>
          <w:rFonts w:cstheme="minorHAnsi"/>
          <w:b/>
          <w:bCs/>
          <w:sz w:val="24"/>
          <w:szCs w:val="24"/>
        </w:rPr>
        <w:t xml:space="preserve"> (Jaboticabal)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5"/>
        <w:gridCol w:w="2786"/>
        <w:gridCol w:w="2743"/>
      </w:tblGrid>
      <w:tr w:rsidR="00C35749" w14:paraId="0EE9788F" w14:textId="77777777" w:rsidTr="00B871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69AE" w14:textId="77777777" w:rsidR="00C35749" w:rsidRPr="00FE716A" w:rsidRDefault="00C35749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Disciplinas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FBCC" w14:textId="77777777" w:rsidR="00C35749" w:rsidRPr="00FE716A" w:rsidRDefault="00C35749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Quantidade de Vagas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94CE" w14:textId="77777777" w:rsidR="00C35749" w:rsidRPr="00FE716A" w:rsidRDefault="00C35749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Turno</w:t>
            </w:r>
          </w:p>
        </w:tc>
      </w:tr>
      <w:tr w:rsidR="00C35749" w14:paraId="75AE6DA3" w14:textId="77777777" w:rsidTr="00B871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B1A2" w14:textId="77777777" w:rsidR="00C35749" w:rsidRDefault="00C35749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Inglês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69B9" w14:textId="77777777" w:rsidR="00C35749" w:rsidRDefault="00C35749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97D4" w14:textId="77777777" w:rsidR="00C35749" w:rsidRDefault="00C35749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PEI de 9h</w:t>
            </w:r>
          </w:p>
        </w:tc>
      </w:tr>
    </w:tbl>
    <w:p w14:paraId="3FB10D50" w14:textId="77777777" w:rsidR="00C35749" w:rsidRDefault="00C35749" w:rsidP="00C35749">
      <w:pPr>
        <w:rPr>
          <w:rFonts w:cstheme="minorHAnsi"/>
          <w:b/>
          <w:bCs/>
          <w:sz w:val="24"/>
          <w:szCs w:val="24"/>
        </w:rPr>
      </w:pPr>
    </w:p>
    <w:p w14:paraId="06587CB9" w14:textId="77777777" w:rsidR="00C35749" w:rsidRDefault="00C70492" w:rsidP="00C3574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E.</w:t>
      </w:r>
      <w:r w:rsidR="00C35749">
        <w:rPr>
          <w:rFonts w:cstheme="minorHAnsi"/>
          <w:b/>
          <w:bCs/>
          <w:sz w:val="24"/>
          <w:szCs w:val="24"/>
        </w:rPr>
        <w:t xml:space="preserve">E. </w:t>
      </w:r>
      <w:r>
        <w:rPr>
          <w:rFonts w:cstheme="minorHAnsi"/>
          <w:b/>
          <w:bCs/>
          <w:sz w:val="24"/>
          <w:szCs w:val="24"/>
        </w:rPr>
        <w:t xml:space="preserve">Dr. Luiz </w:t>
      </w:r>
      <w:r w:rsidR="00C35749">
        <w:rPr>
          <w:rFonts w:cstheme="minorHAnsi"/>
          <w:b/>
          <w:bCs/>
          <w:sz w:val="24"/>
          <w:szCs w:val="24"/>
        </w:rPr>
        <w:t>Zacharias</w:t>
      </w:r>
      <w:r>
        <w:rPr>
          <w:rFonts w:cstheme="minorHAnsi"/>
          <w:b/>
          <w:bCs/>
          <w:sz w:val="24"/>
          <w:szCs w:val="24"/>
        </w:rPr>
        <w:t xml:space="preserve"> de Lima</w:t>
      </w:r>
      <w:r w:rsidR="00C35749">
        <w:rPr>
          <w:rFonts w:cstheme="minorHAnsi"/>
          <w:b/>
          <w:bCs/>
          <w:sz w:val="24"/>
          <w:szCs w:val="24"/>
        </w:rPr>
        <w:t>- Turno:  Integral 9h</w:t>
      </w:r>
      <w:r w:rsidR="00787EB7">
        <w:rPr>
          <w:rFonts w:cstheme="minorHAnsi"/>
          <w:b/>
          <w:bCs/>
          <w:sz w:val="24"/>
          <w:szCs w:val="24"/>
        </w:rPr>
        <w:t xml:space="preserve"> (Monte Alto)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5"/>
        <w:gridCol w:w="2786"/>
        <w:gridCol w:w="2743"/>
      </w:tblGrid>
      <w:tr w:rsidR="00C35749" w14:paraId="68105CD3" w14:textId="77777777" w:rsidTr="00B871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83B3" w14:textId="77777777" w:rsidR="00C35749" w:rsidRPr="00FE716A" w:rsidRDefault="00C35749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Disciplinas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303C" w14:textId="77777777" w:rsidR="00C35749" w:rsidRPr="00FE716A" w:rsidRDefault="00C35749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Quantidade de Vagas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4F34" w14:textId="77777777" w:rsidR="00C35749" w:rsidRPr="00FE716A" w:rsidRDefault="00C35749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Turno</w:t>
            </w:r>
          </w:p>
        </w:tc>
      </w:tr>
      <w:tr w:rsidR="00C35749" w14:paraId="48916075" w14:textId="77777777" w:rsidTr="00B871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E9CF" w14:textId="77777777" w:rsidR="00C35749" w:rsidRDefault="00C35749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9E44" w14:textId="77777777" w:rsidR="00C35749" w:rsidRDefault="00C35749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580B" w14:textId="77777777" w:rsidR="00C35749" w:rsidRDefault="00C35749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PEI de 9h</w:t>
            </w:r>
          </w:p>
        </w:tc>
      </w:tr>
      <w:tr w:rsidR="00C35749" w14:paraId="4B26A576" w14:textId="77777777" w:rsidTr="00B871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245" w14:textId="77777777" w:rsidR="00C35749" w:rsidRDefault="00C35749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Arte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01F" w14:textId="77777777" w:rsidR="00C35749" w:rsidRDefault="00C35749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1CC" w14:textId="77777777" w:rsidR="00C35749" w:rsidRDefault="00C35749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PEI de 9h</w:t>
            </w:r>
          </w:p>
        </w:tc>
      </w:tr>
    </w:tbl>
    <w:p w14:paraId="24A67E5B" w14:textId="77777777" w:rsidR="00C35749" w:rsidRDefault="00C35749" w:rsidP="00FE716A">
      <w:pPr>
        <w:jc w:val="center"/>
        <w:rPr>
          <w:rFonts w:cstheme="minorHAnsi"/>
          <w:b/>
          <w:bCs/>
          <w:sz w:val="24"/>
          <w:szCs w:val="24"/>
        </w:rPr>
      </w:pPr>
    </w:p>
    <w:p w14:paraId="224A1E69" w14:textId="77777777" w:rsidR="00C35749" w:rsidRDefault="00C70492" w:rsidP="00C3574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E.</w:t>
      </w:r>
      <w:r w:rsidR="00C35749">
        <w:rPr>
          <w:rFonts w:cstheme="minorHAnsi"/>
          <w:b/>
          <w:bCs/>
          <w:sz w:val="24"/>
          <w:szCs w:val="24"/>
        </w:rPr>
        <w:t>E. Abílio Manoel - Turno:  Integral 9h</w:t>
      </w:r>
      <w:r w:rsidR="00787EB7">
        <w:rPr>
          <w:rFonts w:cstheme="minorHAnsi"/>
          <w:b/>
          <w:bCs/>
          <w:sz w:val="24"/>
          <w:szCs w:val="24"/>
        </w:rPr>
        <w:t xml:space="preserve"> (Bebedouro)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5"/>
        <w:gridCol w:w="2786"/>
        <w:gridCol w:w="2743"/>
      </w:tblGrid>
      <w:tr w:rsidR="00C35749" w14:paraId="43A5C1C5" w14:textId="77777777" w:rsidTr="00B871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6236" w14:textId="77777777" w:rsidR="00C35749" w:rsidRPr="00FE716A" w:rsidRDefault="00C35749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Disciplinas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70B5" w14:textId="77777777" w:rsidR="00C35749" w:rsidRPr="00FE716A" w:rsidRDefault="00C35749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Quantidade de Vagas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A759" w14:textId="77777777" w:rsidR="00C35749" w:rsidRPr="00FE716A" w:rsidRDefault="00C35749" w:rsidP="00B871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Turno</w:t>
            </w:r>
          </w:p>
        </w:tc>
      </w:tr>
      <w:tr w:rsidR="00C35749" w14:paraId="6A6DBF87" w14:textId="77777777" w:rsidTr="00B871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847F" w14:textId="77777777" w:rsidR="00C35749" w:rsidRDefault="00C35749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Língua Portuguesa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E57C" w14:textId="77777777" w:rsidR="00C35749" w:rsidRDefault="00C35749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AEBA" w14:textId="77777777" w:rsidR="00C35749" w:rsidRDefault="00C35749" w:rsidP="00B871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PEI de 9h</w:t>
            </w:r>
          </w:p>
        </w:tc>
      </w:tr>
    </w:tbl>
    <w:p w14:paraId="0F599375" w14:textId="6FACD652" w:rsidR="00C35749" w:rsidRDefault="00C35749" w:rsidP="00C35749">
      <w:pPr>
        <w:rPr>
          <w:rFonts w:cstheme="minorHAnsi"/>
          <w:b/>
          <w:bCs/>
          <w:sz w:val="24"/>
          <w:szCs w:val="24"/>
        </w:rPr>
      </w:pPr>
    </w:p>
    <w:p w14:paraId="231ED8BC" w14:textId="3E771A1C" w:rsidR="007B3BD4" w:rsidRDefault="007B3BD4" w:rsidP="007B3BD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E.E. Gustavo Fernando Kuhlmann - Turno:  Integral 9h (Bebedouro)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5"/>
        <w:gridCol w:w="2786"/>
        <w:gridCol w:w="2743"/>
      </w:tblGrid>
      <w:tr w:rsidR="007B3BD4" w14:paraId="42204404" w14:textId="77777777" w:rsidTr="00C4646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6A21" w14:textId="77777777" w:rsidR="007B3BD4" w:rsidRPr="00FE716A" w:rsidRDefault="007B3BD4" w:rsidP="00C464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Disciplinas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58EC" w14:textId="77777777" w:rsidR="007B3BD4" w:rsidRPr="00FE716A" w:rsidRDefault="007B3BD4" w:rsidP="00C464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Quantidade de Vagas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FCA0" w14:textId="77777777" w:rsidR="007B3BD4" w:rsidRPr="00FE716A" w:rsidRDefault="007B3BD4" w:rsidP="00C464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716A">
              <w:rPr>
                <w:rFonts w:cstheme="minorHAnsi"/>
                <w:b/>
                <w:sz w:val="24"/>
                <w:szCs w:val="24"/>
              </w:rPr>
              <w:t>Turno</w:t>
            </w:r>
          </w:p>
        </w:tc>
      </w:tr>
      <w:tr w:rsidR="007B3BD4" w14:paraId="5BD91805" w14:textId="77777777" w:rsidTr="00C4646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28A4" w14:textId="4B152F5A" w:rsidR="007B3BD4" w:rsidRDefault="00DC62A9" w:rsidP="00C464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Leitura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0E97" w14:textId="77777777" w:rsidR="007B3BD4" w:rsidRDefault="007B3BD4" w:rsidP="00C464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B02A" w14:textId="77777777" w:rsidR="007B3BD4" w:rsidRDefault="007B3BD4" w:rsidP="00C464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PEI de 9h</w:t>
            </w:r>
          </w:p>
        </w:tc>
      </w:tr>
    </w:tbl>
    <w:p w14:paraId="54A6EEAA" w14:textId="77777777" w:rsidR="007B3BD4" w:rsidRDefault="007B3BD4" w:rsidP="00C35749">
      <w:pPr>
        <w:rPr>
          <w:rFonts w:cstheme="minorHAnsi"/>
          <w:b/>
          <w:bCs/>
          <w:sz w:val="24"/>
          <w:szCs w:val="24"/>
        </w:rPr>
      </w:pPr>
    </w:p>
    <w:p w14:paraId="7A7ABB2E" w14:textId="77777777" w:rsidR="00C35749" w:rsidRDefault="00C35749" w:rsidP="00FE716A">
      <w:pPr>
        <w:jc w:val="center"/>
        <w:rPr>
          <w:rFonts w:cstheme="minorHAnsi"/>
          <w:b/>
          <w:bCs/>
          <w:sz w:val="24"/>
          <w:szCs w:val="24"/>
        </w:rPr>
      </w:pPr>
    </w:p>
    <w:p w14:paraId="516BBF15" w14:textId="77777777" w:rsidR="00CD119E" w:rsidRDefault="00CD119E" w:rsidP="00CD1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Verdana" w:cstheme="minorHAnsi"/>
          <w:b/>
        </w:rPr>
      </w:pPr>
    </w:p>
    <w:p w14:paraId="2D8E6DB5" w14:textId="54868B86" w:rsidR="00CD119E" w:rsidRPr="0024170E" w:rsidRDefault="00CD119E" w:rsidP="00CD1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Verdana" w:cstheme="minorHAnsi"/>
        </w:rPr>
      </w:pPr>
      <w:r>
        <w:rPr>
          <w:rFonts w:eastAsia="Verdana" w:cstheme="minorHAnsi"/>
          <w:b/>
        </w:rPr>
        <w:t xml:space="preserve">                                                                                                  Jaboticabal, </w:t>
      </w:r>
      <w:r w:rsidR="00C70492">
        <w:rPr>
          <w:rFonts w:eastAsia="Verdana" w:cstheme="minorHAnsi"/>
          <w:b/>
        </w:rPr>
        <w:t>2</w:t>
      </w:r>
      <w:r w:rsidR="00E7213F">
        <w:rPr>
          <w:rFonts w:eastAsia="Verdana" w:cstheme="minorHAnsi"/>
          <w:b/>
        </w:rPr>
        <w:t>6</w:t>
      </w:r>
      <w:r>
        <w:rPr>
          <w:rFonts w:eastAsia="Verdana" w:cstheme="minorHAnsi"/>
          <w:b/>
        </w:rPr>
        <w:t xml:space="preserve"> de</w:t>
      </w:r>
      <w:r w:rsidR="00C70492">
        <w:rPr>
          <w:rFonts w:eastAsia="Verdana" w:cstheme="minorHAnsi"/>
          <w:b/>
        </w:rPr>
        <w:t xml:space="preserve"> Abril de 2022</w:t>
      </w:r>
      <w:r w:rsidRPr="0024170E">
        <w:rPr>
          <w:rFonts w:eastAsia="Verdana" w:cstheme="minorHAnsi"/>
          <w:b/>
        </w:rPr>
        <w:br/>
      </w:r>
    </w:p>
    <w:p w14:paraId="4C1393DE" w14:textId="77777777" w:rsidR="00CD119E" w:rsidRPr="0024170E" w:rsidRDefault="00CD119E" w:rsidP="00CD1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Verdana" w:cstheme="minorHAnsi"/>
          <w:b/>
        </w:rPr>
      </w:pPr>
      <w:r>
        <w:rPr>
          <w:rFonts w:eastAsia="Verdana" w:cstheme="minorHAnsi"/>
          <w:b/>
        </w:rPr>
        <w:t xml:space="preserve">                                                                                                  </w:t>
      </w:r>
      <w:r w:rsidRPr="0024170E">
        <w:rPr>
          <w:rFonts w:eastAsia="Verdana" w:cstheme="minorHAnsi"/>
          <w:b/>
        </w:rPr>
        <w:t>Jussara Aparecida Ferreira Destri</w:t>
      </w:r>
    </w:p>
    <w:p w14:paraId="261C80B2" w14:textId="77777777" w:rsidR="00CD119E" w:rsidRPr="0024170E" w:rsidRDefault="00CD119E" w:rsidP="00CD11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Verdana" w:cstheme="minorHAnsi"/>
          <w:b/>
        </w:rPr>
      </w:pPr>
      <w:r>
        <w:rPr>
          <w:rFonts w:eastAsia="Verdana" w:cstheme="minorHAnsi"/>
          <w:b/>
        </w:rPr>
        <w:t xml:space="preserve">                                                                                                </w:t>
      </w:r>
      <w:r w:rsidRPr="0024170E">
        <w:rPr>
          <w:rFonts w:eastAsia="Verdana" w:cstheme="minorHAnsi"/>
          <w:b/>
        </w:rPr>
        <w:t>Dirigente Regional de Ensino Jaboticabal</w:t>
      </w:r>
    </w:p>
    <w:p w14:paraId="2E81E65C" w14:textId="77777777" w:rsidR="00CD119E" w:rsidRPr="0024170E" w:rsidRDefault="00CD119E" w:rsidP="00CD119E">
      <w:pPr>
        <w:jc w:val="right"/>
        <w:rPr>
          <w:rFonts w:cstheme="minorHAnsi"/>
        </w:rPr>
      </w:pPr>
      <w:r w:rsidRPr="0024170E">
        <w:rPr>
          <w:rFonts w:cstheme="minorHAnsi"/>
        </w:rPr>
        <w:t xml:space="preserve">                                                                                                   </w:t>
      </w:r>
    </w:p>
    <w:p w14:paraId="486F2C04" w14:textId="77777777" w:rsidR="00CD119E" w:rsidRPr="0024170E" w:rsidRDefault="00CD119E" w:rsidP="00CD119E">
      <w:pPr>
        <w:jc w:val="both"/>
        <w:rPr>
          <w:rFonts w:cstheme="minorHAnsi"/>
        </w:rPr>
      </w:pPr>
    </w:p>
    <w:p w14:paraId="6BF87210" w14:textId="77777777" w:rsidR="00CD119E" w:rsidRDefault="00CD119E" w:rsidP="00CD119E"/>
    <w:p w14:paraId="353CBD22" w14:textId="77777777" w:rsidR="00E76885" w:rsidRDefault="00E76885"/>
    <w:sectPr w:rsidR="00E76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45A68"/>
    <w:multiLevelType w:val="hybridMultilevel"/>
    <w:tmpl w:val="4F2E3242"/>
    <w:lvl w:ilvl="0" w:tplc="07802E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F61BD"/>
    <w:multiLevelType w:val="hybridMultilevel"/>
    <w:tmpl w:val="7DF6DBB6"/>
    <w:lvl w:ilvl="0" w:tplc="415A8AAC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9E"/>
    <w:rsid w:val="000372C9"/>
    <w:rsid w:val="001776B7"/>
    <w:rsid w:val="001B4831"/>
    <w:rsid w:val="002A42F0"/>
    <w:rsid w:val="003034B4"/>
    <w:rsid w:val="00381C80"/>
    <w:rsid w:val="004307F3"/>
    <w:rsid w:val="00535E3C"/>
    <w:rsid w:val="00571A2B"/>
    <w:rsid w:val="00677AA8"/>
    <w:rsid w:val="00787EB7"/>
    <w:rsid w:val="007B3BD4"/>
    <w:rsid w:val="008D0CA4"/>
    <w:rsid w:val="00945842"/>
    <w:rsid w:val="00A1614C"/>
    <w:rsid w:val="00AB408C"/>
    <w:rsid w:val="00AC67FD"/>
    <w:rsid w:val="00BF4D13"/>
    <w:rsid w:val="00C35749"/>
    <w:rsid w:val="00C70492"/>
    <w:rsid w:val="00CD119E"/>
    <w:rsid w:val="00DC62A9"/>
    <w:rsid w:val="00DF348D"/>
    <w:rsid w:val="00E7213F"/>
    <w:rsid w:val="00E76885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7770"/>
  <w15:chartTrackingRefBased/>
  <w15:docId w15:val="{493B002A-C160-4D39-A095-378573FD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1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19E"/>
    <w:pPr>
      <w:ind w:left="720"/>
      <w:contextualSpacing/>
    </w:pPr>
  </w:style>
  <w:style w:type="table" w:styleId="Tabelacomgrade">
    <w:name w:val="Table Grid"/>
    <w:basedOn w:val="Tabelanormal"/>
    <w:uiPriority w:val="39"/>
    <w:rsid w:val="0057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831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Adriano Carlos Fernandes</cp:lastModifiedBy>
  <cp:revision>11</cp:revision>
  <cp:lastPrinted>2022-04-26T14:37:00Z</cp:lastPrinted>
  <dcterms:created xsi:type="dcterms:W3CDTF">2022-04-26T13:27:00Z</dcterms:created>
  <dcterms:modified xsi:type="dcterms:W3CDTF">2022-04-26T18:45:00Z</dcterms:modified>
</cp:coreProperties>
</file>