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AD58" w14:textId="77777777" w:rsidR="005E5206" w:rsidRPr="005E5206" w:rsidRDefault="005E5206" w:rsidP="005E52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5206">
        <w:rPr>
          <w:rFonts w:ascii="Arial" w:hAnsi="Arial" w:cs="Arial"/>
          <w:b/>
          <w:bCs/>
          <w:sz w:val="28"/>
          <w:szCs w:val="28"/>
        </w:rPr>
        <w:t>ANEXO I</w:t>
      </w:r>
      <w:r w:rsidR="007A3BBD">
        <w:rPr>
          <w:rFonts w:ascii="Arial" w:hAnsi="Arial" w:cs="Arial"/>
          <w:b/>
          <w:bCs/>
          <w:sz w:val="28"/>
          <w:szCs w:val="28"/>
        </w:rPr>
        <w:t>II</w:t>
      </w:r>
    </w:p>
    <w:p w14:paraId="02B2F17F" w14:textId="77777777" w:rsidR="00AF6552" w:rsidRPr="005E5206" w:rsidRDefault="00DD1121" w:rsidP="005E520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95485913"/>
      <w:r>
        <w:rPr>
          <w:rFonts w:ascii="Arial" w:hAnsi="Arial" w:cs="Arial"/>
          <w:b/>
          <w:bCs/>
          <w:sz w:val="28"/>
          <w:szCs w:val="28"/>
        </w:rPr>
        <w:t xml:space="preserve">AS FUNÇÕES </w:t>
      </w:r>
      <w:r w:rsidRPr="005E5206">
        <w:rPr>
          <w:rFonts w:ascii="Arial" w:hAnsi="Arial" w:cs="Arial"/>
          <w:b/>
          <w:bCs/>
          <w:sz w:val="28"/>
          <w:szCs w:val="28"/>
        </w:rPr>
        <w:t>DO</w:t>
      </w:r>
      <w:r w:rsidR="005E5206" w:rsidRPr="005E5206">
        <w:rPr>
          <w:rFonts w:ascii="Arial" w:hAnsi="Arial" w:cs="Arial"/>
          <w:b/>
          <w:bCs/>
          <w:sz w:val="28"/>
          <w:szCs w:val="28"/>
        </w:rPr>
        <w:t xml:space="preserve"> CONSELHO DE ESCOLA</w:t>
      </w:r>
    </w:p>
    <w:bookmarkEnd w:id="0"/>
    <w:p w14:paraId="25E75786" w14:textId="77777777" w:rsidR="00DD1121" w:rsidRDefault="005E5206" w:rsidP="005E520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8162C">
        <w:rPr>
          <w:rFonts w:ascii="Arial" w:hAnsi="Arial" w:cs="Arial"/>
          <w:sz w:val="28"/>
          <w:szCs w:val="28"/>
        </w:rPr>
        <w:t xml:space="preserve">O </w:t>
      </w:r>
      <w:r w:rsidRPr="00B76A3A">
        <w:rPr>
          <w:rFonts w:ascii="Arial" w:hAnsi="Arial" w:cs="Arial"/>
          <w:sz w:val="28"/>
          <w:szCs w:val="28"/>
        </w:rPr>
        <w:t>Conselho</w:t>
      </w:r>
      <w:r w:rsidR="00DD1121">
        <w:rPr>
          <w:rFonts w:ascii="Arial" w:hAnsi="Arial" w:cs="Arial"/>
          <w:sz w:val="28"/>
          <w:szCs w:val="28"/>
        </w:rPr>
        <w:t xml:space="preserve"> de </w:t>
      </w:r>
      <w:r w:rsidR="00DD1121" w:rsidRPr="00B76A3A">
        <w:rPr>
          <w:rFonts w:ascii="Arial" w:hAnsi="Arial" w:cs="Arial"/>
          <w:sz w:val="28"/>
          <w:szCs w:val="28"/>
        </w:rPr>
        <w:t>Escola</w:t>
      </w:r>
      <w:r w:rsidR="00DD1121">
        <w:rPr>
          <w:rFonts w:ascii="Arial" w:hAnsi="Arial" w:cs="Arial"/>
          <w:sz w:val="28"/>
          <w:szCs w:val="28"/>
        </w:rPr>
        <w:t xml:space="preserve"> </w:t>
      </w:r>
      <w:r w:rsidR="00DD1121" w:rsidRPr="00B76A3A">
        <w:rPr>
          <w:rFonts w:ascii="Arial" w:hAnsi="Arial" w:cs="Arial"/>
          <w:sz w:val="28"/>
          <w:szCs w:val="28"/>
        </w:rPr>
        <w:t>tem</w:t>
      </w:r>
      <w:r w:rsidRPr="00B76A3A">
        <w:rPr>
          <w:rFonts w:ascii="Arial" w:hAnsi="Arial" w:cs="Arial"/>
          <w:sz w:val="28"/>
          <w:szCs w:val="28"/>
        </w:rPr>
        <w:t xml:space="preserve"> um importante papel no debate sobre </w:t>
      </w:r>
      <w:r w:rsidR="00DD1121">
        <w:rPr>
          <w:rFonts w:ascii="Arial" w:hAnsi="Arial" w:cs="Arial"/>
          <w:sz w:val="28"/>
          <w:szCs w:val="28"/>
        </w:rPr>
        <w:t>as demandas da escola e seus encaminhamentos.</w:t>
      </w:r>
    </w:p>
    <w:p w14:paraId="371586F9" w14:textId="77777777" w:rsidR="005E5206" w:rsidRDefault="00DD1121" w:rsidP="005E520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E5206">
        <w:rPr>
          <w:rFonts w:ascii="Arial" w:hAnsi="Arial" w:cs="Arial"/>
          <w:sz w:val="28"/>
          <w:szCs w:val="28"/>
        </w:rPr>
        <w:t>rticula</w:t>
      </w:r>
      <w:r w:rsidR="00A64689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com a gestão e</w:t>
      </w:r>
      <w:r w:rsidR="005E52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 as</w:t>
      </w:r>
      <w:r w:rsidR="005E5206">
        <w:rPr>
          <w:rFonts w:ascii="Arial" w:hAnsi="Arial" w:cs="Arial"/>
          <w:sz w:val="28"/>
          <w:szCs w:val="28"/>
        </w:rPr>
        <w:t xml:space="preserve"> demais instâncias</w:t>
      </w:r>
      <w:r>
        <w:rPr>
          <w:rFonts w:ascii="Arial" w:hAnsi="Arial" w:cs="Arial"/>
          <w:sz w:val="28"/>
          <w:szCs w:val="28"/>
        </w:rPr>
        <w:t xml:space="preserve"> colegiadas tem </w:t>
      </w:r>
      <w:r w:rsidR="000F52B3">
        <w:rPr>
          <w:rFonts w:ascii="Arial" w:hAnsi="Arial" w:cs="Arial"/>
          <w:sz w:val="28"/>
          <w:szCs w:val="28"/>
        </w:rPr>
        <w:t>como</w:t>
      </w:r>
      <w:r>
        <w:rPr>
          <w:rFonts w:ascii="Arial" w:hAnsi="Arial" w:cs="Arial"/>
          <w:sz w:val="28"/>
          <w:szCs w:val="28"/>
        </w:rPr>
        <w:t xml:space="preserve"> principais funções:</w:t>
      </w:r>
    </w:p>
    <w:p w14:paraId="4FE7E063" w14:textId="77777777" w:rsidR="00DD1121" w:rsidRDefault="005E5206" w:rsidP="005E520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A2AD1">
        <w:rPr>
          <w:rFonts w:ascii="Arial" w:hAnsi="Arial" w:cs="Arial"/>
          <w:b/>
          <w:bCs/>
          <w:sz w:val="28"/>
          <w:szCs w:val="28"/>
        </w:rPr>
        <w:t>Mobilizadora:</w:t>
      </w:r>
      <w:r w:rsidRPr="003A2AD1">
        <w:rPr>
          <w:rFonts w:ascii="Arial" w:hAnsi="Arial" w:cs="Arial"/>
          <w:sz w:val="28"/>
          <w:szCs w:val="28"/>
        </w:rPr>
        <w:t xml:space="preserve"> </w:t>
      </w:r>
      <w:r w:rsidR="00DD1121">
        <w:rPr>
          <w:rFonts w:ascii="Arial" w:hAnsi="Arial" w:cs="Arial"/>
          <w:sz w:val="28"/>
          <w:szCs w:val="28"/>
        </w:rPr>
        <w:t>Refere-se a e</w:t>
      </w:r>
      <w:r w:rsidR="00DD1121" w:rsidRPr="00DD1121">
        <w:rPr>
          <w:rFonts w:ascii="Arial" w:hAnsi="Arial" w:cs="Arial"/>
          <w:sz w:val="28"/>
          <w:szCs w:val="28"/>
        </w:rPr>
        <w:t>stimular,</w:t>
      </w:r>
      <w:r w:rsidR="00DD1121">
        <w:rPr>
          <w:rFonts w:ascii="Arial" w:hAnsi="Arial" w:cs="Arial"/>
          <w:sz w:val="28"/>
          <w:szCs w:val="28"/>
        </w:rPr>
        <w:t xml:space="preserve"> convocar e promover relações pedagógicas </w:t>
      </w:r>
      <w:r w:rsidR="00DD1121" w:rsidRPr="00DD1121">
        <w:rPr>
          <w:rFonts w:ascii="Arial" w:hAnsi="Arial" w:cs="Arial"/>
          <w:sz w:val="28"/>
          <w:szCs w:val="28"/>
        </w:rPr>
        <w:t xml:space="preserve"> </w:t>
      </w:r>
      <w:r w:rsidRPr="00DD1121">
        <w:rPr>
          <w:rFonts w:ascii="Arial" w:hAnsi="Arial" w:cs="Arial"/>
          <w:sz w:val="28"/>
          <w:szCs w:val="28"/>
        </w:rPr>
        <w:t xml:space="preserve"> ampliando   participação na vida escolar   para a melhoria da qualidade do ensino, do acesso, permanência e aprendizagem dos estudantes. </w:t>
      </w:r>
    </w:p>
    <w:p w14:paraId="0D981F51" w14:textId="77777777" w:rsidR="005E5206" w:rsidRDefault="00DD1121" w:rsidP="00DD1121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</w:t>
      </w:r>
      <w:r w:rsidR="005E5206" w:rsidRPr="00DD1121">
        <w:rPr>
          <w:rFonts w:ascii="Arial" w:hAnsi="Arial" w:cs="Arial"/>
          <w:sz w:val="28"/>
          <w:szCs w:val="28"/>
        </w:rPr>
        <w:t>articipação</w:t>
      </w:r>
      <w:r w:rsidR="005E5206">
        <w:rPr>
          <w:rFonts w:ascii="Arial" w:hAnsi="Arial" w:cs="Arial"/>
          <w:sz w:val="28"/>
          <w:szCs w:val="28"/>
        </w:rPr>
        <w:t xml:space="preserve"> </w:t>
      </w:r>
      <w:r w:rsidR="005E5206" w:rsidRPr="003A2AD1">
        <w:rPr>
          <w:rFonts w:ascii="Arial" w:hAnsi="Arial" w:cs="Arial"/>
          <w:sz w:val="28"/>
          <w:szCs w:val="28"/>
        </w:rPr>
        <w:t>integrada</w:t>
      </w:r>
      <w:r>
        <w:rPr>
          <w:rFonts w:ascii="Arial" w:hAnsi="Arial" w:cs="Arial"/>
          <w:sz w:val="28"/>
          <w:szCs w:val="28"/>
        </w:rPr>
        <w:t xml:space="preserve"> </w:t>
      </w:r>
      <w:r w:rsidR="005E5206" w:rsidRPr="003A2AD1">
        <w:rPr>
          <w:rFonts w:ascii="Arial" w:hAnsi="Arial" w:cs="Arial"/>
          <w:sz w:val="28"/>
          <w:szCs w:val="28"/>
        </w:rPr>
        <w:t>dos segmentos da escola e da comunidade local em diversas atividades contribu</w:t>
      </w:r>
      <w:r>
        <w:rPr>
          <w:rFonts w:ascii="Arial" w:hAnsi="Arial" w:cs="Arial"/>
          <w:sz w:val="28"/>
          <w:szCs w:val="28"/>
        </w:rPr>
        <w:t>i</w:t>
      </w:r>
      <w:r w:rsidR="005E5206" w:rsidRPr="003A2A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para o fortalecimento</w:t>
      </w:r>
      <w:r w:rsidR="005E5206" w:rsidRPr="003A2AD1">
        <w:rPr>
          <w:rFonts w:ascii="Arial" w:hAnsi="Arial" w:cs="Arial"/>
          <w:sz w:val="28"/>
          <w:szCs w:val="28"/>
        </w:rPr>
        <w:t xml:space="preserve"> da </w:t>
      </w:r>
      <w:r>
        <w:rPr>
          <w:rFonts w:ascii="Arial" w:hAnsi="Arial" w:cs="Arial"/>
          <w:sz w:val="28"/>
          <w:szCs w:val="28"/>
        </w:rPr>
        <w:t xml:space="preserve">gestão </w:t>
      </w:r>
      <w:r w:rsidR="005E5206" w:rsidRPr="003A2AD1">
        <w:rPr>
          <w:rFonts w:ascii="Arial" w:hAnsi="Arial" w:cs="Arial"/>
          <w:sz w:val="28"/>
          <w:szCs w:val="28"/>
        </w:rPr>
        <w:t>democr</w:t>
      </w:r>
      <w:r>
        <w:rPr>
          <w:rFonts w:ascii="Arial" w:hAnsi="Arial" w:cs="Arial"/>
          <w:sz w:val="28"/>
          <w:szCs w:val="28"/>
        </w:rPr>
        <w:t>ática e</w:t>
      </w:r>
      <w:r w:rsidR="005E5206" w:rsidRPr="003A2AD1">
        <w:rPr>
          <w:rFonts w:ascii="Arial" w:hAnsi="Arial" w:cs="Arial"/>
          <w:sz w:val="28"/>
          <w:szCs w:val="28"/>
        </w:rPr>
        <w:t xml:space="preserve"> participativa </w:t>
      </w:r>
      <w:r>
        <w:rPr>
          <w:rFonts w:ascii="Arial" w:hAnsi="Arial" w:cs="Arial"/>
          <w:sz w:val="28"/>
          <w:szCs w:val="28"/>
        </w:rPr>
        <w:t>n</w:t>
      </w:r>
      <w:r w:rsidR="005E5206" w:rsidRPr="003A2AD1">
        <w:rPr>
          <w:rFonts w:ascii="Arial" w:hAnsi="Arial" w:cs="Arial"/>
          <w:sz w:val="28"/>
          <w:szCs w:val="28"/>
        </w:rPr>
        <w:t>a melhoria da qualidade social da educação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</w:p>
    <w:p w14:paraId="1FF628BD" w14:textId="77777777" w:rsidR="00DD1121" w:rsidRPr="000F52B3" w:rsidRDefault="00DD1121" w:rsidP="00DD112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F52B3">
        <w:rPr>
          <w:rFonts w:ascii="Arial" w:hAnsi="Arial" w:cs="Arial"/>
          <w:b/>
          <w:bCs/>
          <w:sz w:val="28"/>
          <w:szCs w:val="28"/>
          <w:u w:val="single"/>
        </w:rPr>
        <w:t xml:space="preserve">Exemplos de Programas e Projetos que avocam a Ação Mobilizadora: </w:t>
      </w:r>
    </w:p>
    <w:p w14:paraId="4185AAFC" w14:textId="77777777" w:rsidR="005E5206" w:rsidRPr="00E333A3" w:rsidRDefault="005E5206" w:rsidP="005E5206">
      <w:pPr>
        <w:jc w:val="both"/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E333A3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Resolução Seduc-92, de 1º-12-2020 que institui a Orientação de Convivência como parte integrante da equipe executora local do CONVIVA SP – programa de Melhoria da Convivência e Proteção Escolar, instituída pelo inciso V do artigo 3º da Resolução 48, de 1-10-2019</w:t>
      </w:r>
    </w:p>
    <w:p w14:paraId="3FFD5499" w14:textId="77777777" w:rsidR="005E5206" w:rsidRPr="00E333A3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>Artigo 4º – Além das previstas na Resolução SE 48, de 01-10-2019, são atribuições do Professor Orientador de Convivência:</w:t>
      </w:r>
    </w:p>
    <w:p w14:paraId="74A33D42" w14:textId="77777777" w:rsidR="005E5206" w:rsidRPr="00E333A3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II – </w:t>
      </w:r>
      <w:r w:rsidRPr="00E333A3">
        <w:rPr>
          <w:rFonts w:ascii="Arial" w:hAnsi="Arial" w:cs="Arial"/>
          <w:color w:val="000000" w:themeColor="text1"/>
          <w:sz w:val="24"/>
          <w:szCs w:val="24"/>
          <w:u w:val="single"/>
        </w:rPr>
        <w:t>articular-se com os membros da Comunidade Escolar (gestores, professores, funcionários, estudantes e pais ou responsáveis), Conselho de Escola, Grêmio Estudantil e Associação de Pais e Mestres (APM), na</w:t>
      </w: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 construção de ações e normas de convivência ética, para  participar da organização do acolhimento de estudantes; promover e estimular as relações entre os membros da comunidade escolar, empregando práticas preventivas, colaborativas e restaurativas para a resolução de conflitos no cotidiano; orientar os responsáveis pelos estudantes sobre sua participação no processo educativo e encaminhamento para atendimento especializado de órgãos da rede protetiva, quando necessário</w:t>
      </w:r>
      <w:r w:rsidRPr="00E333A3">
        <w:rPr>
          <w:sz w:val="24"/>
          <w:szCs w:val="24"/>
        </w:rPr>
        <w:t>.</w:t>
      </w:r>
    </w:p>
    <w:p w14:paraId="3571F85A" w14:textId="77777777" w:rsidR="005E5206" w:rsidRDefault="005E5206" w:rsidP="005E5206">
      <w:pPr>
        <w:jc w:val="both"/>
      </w:pPr>
    </w:p>
    <w:p w14:paraId="70515368" w14:textId="77777777" w:rsidR="00DD1121" w:rsidRDefault="005E5206" w:rsidP="005E520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65647">
        <w:rPr>
          <w:rFonts w:ascii="Arial" w:hAnsi="Arial" w:cs="Arial"/>
          <w:b/>
          <w:bCs/>
          <w:sz w:val="28"/>
          <w:szCs w:val="28"/>
        </w:rPr>
        <w:t>Deliberativa:</w:t>
      </w:r>
      <w:r w:rsidRPr="00F65647">
        <w:rPr>
          <w:rFonts w:ascii="Arial" w:hAnsi="Arial" w:cs="Arial"/>
          <w:sz w:val="28"/>
          <w:szCs w:val="28"/>
        </w:rPr>
        <w:t xml:space="preserve"> </w:t>
      </w:r>
      <w:r w:rsidR="00DD1121" w:rsidRPr="00DD1121">
        <w:rPr>
          <w:rFonts w:ascii="Arial" w:hAnsi="Arial" w:cs="Arial"/>
          <w:sz w:val="28"/>
          <w:szCs w:val="28"/>
        </w:rPr>
        <w:t xml:space="preserve">Refere-se </w:t>
      </w:r>
      <w:proofErr w:type="gramStart"/>
      <w:r w:rsidR="00DD1121" w:rsidRPr="00DD1121">
        <w:rPr>
          <w:rFonts w:ascii="Arial" w:hAnsi="Arial" w:cs="Arial"/>
          <w:sz w:val="28"/>
          <w:szCs w:val="28"/>
        </w:rPr>
        <w:t>a</w:t>
      </w:r>
      <w:proofErr w:type="gramEnd"/>
      <w:r w:rsidR="00DD1121" w:rsidRPr="00DD1121">
        <w:rPr>
          <w:rFonts w:ascii="Arial" w:hAnsi="Arial" w:cs="Arial"/>
          <w:sz w:val="28"/>
          <w:szCs w:val="28"/>
        </w:rPr>
        <w:t xml:space="preserve"> </w:t>
      </w:r>
      <w:r w:rsidR="00F46ECE">
        <w:rPr>
          <w:rFonts w:ascii="Arial" w:hAnsi="Arial" w:cs="Arial"/>
          <w:sz w:val="28"/>
          <w:szCs w:val="28"/>
        </w:rPr>
        <w:t xml:space="preserve">deliberação nas </w:t>
      </w:r>
      <w:r w:rsidR="00DD1121" w:rsidRPr="00DD1121">
        <w:rPr>
          <w:rFonts w:ascii="Arial" w:hAnsi="Arial" w:cs="Arial"/>
          <w:sz w:val="28"/>
          <w:szCs w:val="28"/>
        </w:rPr>
        <w:t>t</w:t>
      </w:r>
      <w:r w:rsidRPr="00DD1121">
        <w:rPr>
          <w:rFonts w:ascii="Arial" w:hAnsi="Arial" w:cs="Arial"/>
          <w:sz w:val="28"/>
          <w:szCs w:val="28"/>
        </w:rPr>
        <w:t>oma</w:t>
      </w:r>
      <w:r w:rsidR="00DD1121">
        <w:rPr>
          <w:rFonts w:ascii="Arial" w:hAnsi="Arial" w:cs="Arial"/>
          <w:sz w:val="28"/>
          <w:szCs w:val="28"/>
        </w:rPr>
        <w:t xml:space="preserve">das de </w:t>
      </w:r>
      <w:r w:rsidRPr="00DD1121">
        <w:rPr>
          <w:rFonts w:ascii="Arial" w:hAnsi="Arial" w:cs="Arial"/>
          <w:sz w:val="28"/>
          <w:szCs w:val="28"/>
        </w:rPr>
        <w:t xml:space="preserve">decisões sobre as ações pedagógicas, administrativas e financeiras quanto ao direcionamento políticas públicas, desenvolvidas no âmbito escolar. </w:t>
      </w:r>
    </w:p>
    <w:p w14:paraId="7AF9BE41" w14:textId="77777777" w:rsidR="005E5206" w:rsidRPr="00DD1121" w:rsidRDefault="005E5206" w:rsidP="00DD112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1121">
        <w:rPr>
          <w:rFonts w:ascii="Arial" w:hAnsi="Arial" w:cs="Arial"/>
          <w:sz w:val="28"/>
          <w:szCs w:val="28"/>
        </w:rPr>
        <w:lastRenderedPageBreak/>
        <w:t>Quando</w:t>
      </w:r>
      <w:r w:rsidR="00DD1121">
        <w:rPr>
          <w:rFonts w:ascii="Arial" w:hAnsi="Arial" w:cs="Arial"/>
          <w:sz w:val="28"/>
          <w:szCs w:val="28"/>
        </w:rPr>
        <w:t xml:space="preserve"> o Conselho de</w:t>
      </w:r>
      <w:r w:rsidR="00C761F0">
        <w:rPr>
          <w:rFonts w:ascii="Arial" w:hAnsi="Arial" w:cs="Arial"/>
          <w:sz w:val="28"/>
          <w:szCs w:val="28"/>
        </w:rPr>
        <w:t>libera</w:t>
      </w:r>
      <w:r w:rsidR="00DD1121">
        <w:rPr>
          <w:rFonts w:ascii="Arial" w:hAnsi="Arial" w:cs="Arial"/>
          <w:sz w:val="28"/>
          <w:szCs w:val="28"/>
        </w:rPr>
        <w:t xml:space="preserve"> </w:t>
      </w:r>
      <w:r w:rsidRPr="00DD1121">
        <w:rPr>
          <w:rFonts w:ascii="Arial" w:hAnsi="Arial" w:cs="Arial"/>
          <w:sz w:val="28"/>
          <w:szCs w:val="28"/>
        </w:rPr>
        <w:t>sobre a Proposta Pedagógica e outros assuntos da escola</w:t>
      </w:r>
      <w:r w:rsidR="00DD1121">
        <w:rPr>
          <w:rFonts w:ascii="Arial" w:hAnsi="Arial" w:cs="Arial"/>
          <w:sz w:val="28"/>
          <w:szCs w:val="28"/>
        </w:rPr>
        <w:t xml:space="preserve"> e</w:t>
      </w:r>
      <w:r w:rsidRPr="00DD1121">
        <w:rPr>
          <w:rFonts w:ascii="Arial" w:hAnsi="Arial" w:cs="Arial"/>
          <w:sz w:val="28"/>
          <w:szCs w:val="28"/>
        </w:rPr>
        <w:t xml:space="preserve"> </w:t>
      </w:r>
      <w:r w:rsidR="00C761F0" w:rsidRPr="00DD1121">
        <w:rPr>
          <w:rFonts w:ascii="Arial" w:hAnsi="Arial" w:cs="Arial"/>
          <w:sz w:val="28"/>
          <w:szCs w:val="28"/>
        </w:rPr>
        <w:t>encaminhamentos</w:t>
      </w:r>
      <w:r w:rsidR="00C761F0">
        <w:rPr>
          <w:rFonts w:ascii="Arial" w:hAnsi="Arial" w:cs="Arial"/>
          <w:sz w:val="28"/>
          <w:szCs w:val="28"/>
        </w:rPr>
        <w:t xml:space="preserve">, </w:t>
      </w:r>
      <w:r w:rsidR="00C761F0" w:rsidRPr="00DD1121">
        <w:rPr>
          <w:rFonts w:ascii="Arial" w:hAnsi="Arial" w:cs="Arial"/>
          <w:sz w:val="28"/>
          <w:szCs w:val="28"/>
        </w:rPr>
        <w:t>bem</w:t>
      </w:r>
      <w:r w:rsidR="00C761F0">
        <w:rPr>
          <w:rFonts w:ascii="Arial" w:hAnsi="Arial" w:cs="Arial"/>
          <w:sz w:val="28"/>
          <w:szCs w:val="28"/>
        </w:rPr>
        <w:t xml:space="preserve"> como </w:t>
      </w:r>
      <w:r w:rsidRPr="00DD1121">
        <w:rPr>
          <w:rFonts w:ascii="Arial" w:hAnsi="Arial" w:cs="Arial"/>
          <w:sz w:val="28"/>
          <w:szCs w:val="28"/>
        </w:rPr>
        <w:t>elabora</w:t>
      </w:r>
      <w:r w:rsidR="00DD1121">
        <w:rPr>
          <w:rFonts w:ascii="Arial" w:hAnsi="Arial" w:cs="Arial"/>
          <w:sz w:val="28"/>
          <w:szCs w:val="28"/>
        </w:rPr>
        <w:t xml:space="preserve"> o Regimento Escolar que trata </w:t>
      </w:r>
      <w:r w:rsidR="00C761F0">
        <w:rPr>
          <w:rFonts w:ascii="Arial" w:hAnsi="Arial" w:cs="Arial"/>
          <w:sz w:val="28"/>
          <w:szCs w:val="28"/>
        </w:rPr>
        <w:t xml:space="preserve">a </w:t>
      </w:r>
      <w:r w:rsidR="00C761F0" w:rsidRPr="00DD1121">
        <w:rPr>
          <w:rFonts w:ascii="Arial" w:hAnsi="Arial" w:cs="Arial"/>
          <w:sz w:val="28"/>
          <w:szCs w:val="28"/>
        </w:rPr>
        <w:t>questões</w:t>
      </w:r>
      <w:r w:rsidRPr="00DD1121">
        <w:rPr>
          <w:rFonts w:ascii="Arial" w:hAnsi="Arial" w:cs="Arial"/>
          <w:sz w:val="28"/>
          <w:szCs w:val="28"/>
        </w:rPr>
        <w:t xml:space="preserve"> referentes ao seu funcionamento nos aspectos pedagógico, administrativo ou financeiro, propondo à direção as ações a serem desenvolvidas. </w:t>
      </w:r>
    </w:p>
    <w:p w14:paraId="5A04BF05" w14:textId="77777777" w:rsidR="00C761F0" w:rsidRDefault="00C761F0" w:rsidP="00C761F0">
      <w:pPr>
        <w:pStyle w:val="PargrafodaLista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32102F4" w14:textId="77777777" w:rsidR="00C761F0" w:rsidRPr="000F52B3" w:rsidRDefault="00C761F0" w:rsidP="00C761F0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F52B3">
        <w:rPr>
          <w:rFonts w:ascii="Arial" w:hAnsi="Arial" w:cs="Arial"/>
          <w:b/>
          <w:bCs/>
          <w:sz w:val="28"/>
          <w:szCs w:val="28"/>
          <w:u w:val="single"/>
        </w:rPr>
        <w:t xml:space="preserve">Exemplos de Programas e Projetos que avocam a Ação </w:t>
      </w:r>
      <w:r w:rsidR="00F46ECE" w:rsidRPr="000F52B3">
        <w:rPr>
          <w:rFonts w:ascii="Arial" w:hAnsi="Arial" w:cs="Arial"/>
          <w:b/>
          <w:bCs/>
          <w:sz w:val="28"/>
          <w:szCs w:val="28"/>
          <w:u w:val="single"/>
        </w:rPr>
        <w:t>Deliberativa</w:t>
      </w:r>
      <w:r w:rsidRPr="000F52B3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</w:p>
    <w:p w14:paraId="247AFFD7" w14:textId="77777777" w:rsidR="005E5206" w:rsidRPr="00E333A3" w:rsidRDefault="005E5206" w:rsidP="005E520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333A3">
        <w:rPr>
          <w:rFonts w:ascii="Arial" w:hAnsi="Arial" w:cs="Arial"/>
          <w:b/>
          <w:bCs/>
          <w:sz w:val="24"/>
          <w:szCs w:val="24"/>
        </w:rPr>
        <w:t xml:space="preserve">Verbas PDDE: </w:t>
      </w:r>
      <w:r w:rsidRPr="00E333A3">
        <w:rPr>
          <w:rFonts w:ascii="Arial" w:hAnsi="Arial" w:cs="Arial"/>
          <w:sz w:val="24"/>
          <w:szCs w:val="24"/>
        </w:rPr>
        <w:t xml:space="preserve">decidir em conjunto pela utilização do recurso </w:t>
      </w:r>
      <w:r w:rsidR="00F46ECE" w:rsidRPr="00E333A3">
        <w:rPr>
          <w:rFonts w:ascii="Arial" w:hAnsi="Arial" w:cs="Arial"/>
          <w:sz w:val="24"/>
          <w:szCs w:val="24"/>
        </w:rPr>
        <w:t>e</w:t>
      </w:r>
      <w:r w:rsidRPr="00E333A3">
        <w:rPr>
          <w:rFonts w:ascii="Arial" w:hAnsi="Arial" w:cs="Arial"/>
          <w:sz w:val="24"/>
          <w:szCs w:val="24"/>
        </w:rPr>
        <w:t xml:space="preserve"> com a participação de todos os colegiados escolares: grêmio estudantil, conselho de escola e conselho deliberativo da APM</w:t>
      </w:r>
      <w:r w:rsidRPr="00E333A3">
        <w:rPr>
          <w:rFonts w:ascii="Arial" w:hAnsi="Arial" w:cs="Arial"/>
          <w:b/>
          <w:bCs/>
          <w:sz w:val="24"/>
          <w:szCs w:val="24"/>
        </w:rPr>
        <w:t>,</w:t>
      </w:r>
      <w:r w:rsidRPr="00E333A3">
        <w:rPr>
          <w:rFonts w:ascii="Arial" w:hAnsi="Arial" w:cs="Arial"/>
          <w:sz w:val="24"/>
          <w:szCs w:val="24"/>
        </w:rPr>
        <w:t xml:space="preserve"> em reuniões devidamente lavradas em livro de ATA próprio.</w:t>
      </w:r>
    </w:p>
    <w:p w14:paraId="1DB5B39A" w14:textId="77777777" w:rsidR="001410D0" w:rsidRPr="00E333A3" w:rsidRDefault="005E5206" w:rsidP="001410D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</w:pPr>
      <w:r w:rsidRPr="00E333A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Passagem de bens Patrimoniais </w:t>
      </w: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adquiridos com verba do FNDE/MEC/PDDE pela </w:t>
      </w:r>
      <w:r w:rsidRPr="00E333A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APM</w:t>
      </w:r>
      <w:r w:rsidRPr="00E333A3">
        <w:rPr>
          <w:rFonts w:ascii="Arial" w:hAnsi="Arial" w:cs="Arial"/>
          <w:color w:val="444444"/>
          <w:sz w:val="24"/>
          <w:szCs w:val="24"/>
          <w:bdr w:val="none" w:sz="0" w:space="0" w:color="auto" w:frame="1"/>
        </w:rPr>
        <w:t xml:space="preserve"> </w:t>
      </w:r>
    </w:p>
    <w:p w14:paraId="5EB7D2EA" w14:textId="77777777" w:rsidR="001410D0" w:rsidRPr="00E333A3" w:rsidRDefault="001410D0" w:rsidP="001410D0">
      <w:pPr>
        <w:pStyle w:val="Ttulo3"/>
        <w:numPr>
          <w:ilvl w:val="0"/>
          <w:numId w:val="6"/>
        </w:numPr>
        <w:jc w:val="both"/>
        <w:rPr>
          <w:rFonts w:ascii="Arial" w:hAnsi="Arial" w:cs="Arial"/>
          <w:i/>
          <w:iCs/>
          <w:color w:val="000000"/>
        </w:rPr>
      </w:pPr>
      <w:r w:rsidRPr="00E333A3">
        <w:rPr>
          <w:rFonts w:ascii="Arial" w:hAnsi="Arial" w:cs="Arial"/>
          <w:b/>
          <w:bCs/>
          <w:color w:val="000000"/>
        </w:rPr>
        <w:t>DECRETO Nº 43.409, DE 26 DE AGOSTO DE 1998 que dispõe</w:t>
      </w:r>
      <w:r w:rsidRPr="00E333A3">
        <w:rPr>
          <w:rFonts w:ascii="Arial" w:hAnsi="Arial" w:cs="Arial"/>
          <w:color w:val="000000"/>
        </w:rPr>
        <w:t xml:space="preserve"> </w:t>
      </w:r>
      <w:r w:rsidRPr="00E333A3">
        <w:rPr>
          <w:rFonts w:ascii="Arial" w:hAnsi="Arial" w:cs="Arial"/>
          <w:b/>
          <w:bCs/>
          <w:i/>
          <w:iCs/>
          <w:color w:val="000000"/>
        </w:rPr>
        <w:t>sobre os Postos de Trabalho de Vice-Diretor de Escola, nas unidades escolares da Secretaria da Educação</w:t>
      </w:r>
    </w:p>
    <w:p w14:paraId="4D234F25" w14:textId="77777777" w:rsidR="001410D0" w:rsidRPr="00E333A3" w:rsidRDefault="001410D0" w:rsidP="001410D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E333A3">
        <w:rPr>
          <w:rStyle w:val="Forte"/>
          <w:rFonts w:ascii="Arial" w:hAnsi="Arial" w:cs="Arial"/>
          <w:color w:val="000000"/>
        </w:rPr>
        <w:t>Artigo 5.º- </w:t>
      </w:r>
      <w:r w:rsidRPr="00E333A3">
        <w:rPr>
          <w:rFonts w:ascii="Arial" w:hAnsi="Arial" w:cs="Arial"/>
          <w:color w:val="000000"/>
        </w:rPr>
        <w:t>As indicações para designação e cessação para as funções de Vice-Diretor de Escola são de competência do Diretor de Escola.</w:t>
      </w:r>
    </w:p>
    <w:p w14:paraId="5EA02D1C" w14:textId="77777777" w:rsidR="001410D0" w:rsidRPr="00E333A3" w:rsidRDefault="001410D0" w:rsidP="001410D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E333A3">
        <w:rPr>
          <w:rFonts w:ascii="Arial" w:hAnsi="Arial" w:cs="Arial"/>
          <w:color w:val="000000"/>
        </w:rPr>
        <w:t xml:space="preserve">§ 1.º - Na hipótese de indicação de docente classificado em outra unidade escolar para a função de Vice-Diretor, o Diretor de Escola deverá submetê-la </w:t>
      </w:r>
      <w:proofErr w:type="spellStart"/>
      <w:r w:rsidRPr="00E333A3">
        <w:rPr>
          <w:rFonts w:ascii="Arial" w:hAnsi="Arial" w:cs="Arial"/>
          <w:color w:val="000000"/>
        </w:rPr>
        <w:t>á</w:t>
      </w:r>
      <w:proofErr w:type="spellEnd"/>
      <w:r w:rsidRPr="00E333A3">
        <w:rPr>
          <w:rFonts w:ascii="Arial" w:hAnsi="Arial" w:cs="Arial"/>
          <w:color w:val="000000"/>
        </w:rPr>
        <w:t xml:space="preserve"> aprovação do Conselho de Escola.</w:t>
      </w:r>
    </w:p>
    <w:p w14:paraId="41EF6FE0" w14:textId="77777777" w:rsidR="001410D0" w:rsidRPr="00E333A3" w:rsidRDefault="001410D0" w:rsidP="001410D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E333A3">
        <w:rPr>
          <w:rFonts w:ascii="Arial" w:hAnsi="Arial" w:cs="Arial"/>
          <w:color w:val="000000"/>
        </w:rPr>
        <w:t>§ 2.º - Compete ao Dirigente Regional de Ensino a designação para as funções de Vice-Diretor de Escola, inclusive das unidades escolares que não contarem com Diretor de Escola.</w:t>
      </w:r>
    </w:p>
    <w:p w14:paraId="19A3C303" w14:textId="77777777" w:rsidR="001410D0" w:rsidRPr="00E333A3" w:rsidRDefault="001410D0" w:rsidP="001410D0">
      <w:pPr>
        <w:pStyle w:val="Ttulo1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E333A3">
        <w:rPr>
          <w:rFonts w:ascii="Arial" w:hAnsi="Arial" w:cs="Arial"/>
          <w:color w:val="000000"/>
          <w:sz w:val="24"/>
          <w:szCs w:val="24"/>
        </w:rPr>
        <w:t>LC 444/</w:t>
      </w:r>
      <w:r w:rsidR="000F52B3" w:rsidRPr="00E333A3">
        <w:rPr>
          <w:rFonts w:ascii="Arial" w:hAnsi="Arial" w:cs="Arial"/>
          <w:color w:val="000000"/>
          <w:sz w:val="24"/>
          <w:szCs w:val="24"/>
        </w:rPr>
        <w:t>85 que dispõe</w:t>
      </w:r>
      <w:r w:rsidRPr="00E333A3">
        <w:rPr>
          <w:rFonts w:ascii="Arial" w:hAnsi="Arial" w:cs="Arial"/>
          <w:i/>
          <w:iCs/>
          <w:color w:val="000000"/>
          <w:sz w:val="24"/>
          <w:szCs w:val="24"/>
        </w:rPr>
        <w:t xml:space="preserve"> sobre o Estatuto do Magistério Paulista e dá providências correlatas</w:t>
      </w:r>
    </w:p>
    <w:p w14:paraId="3A7D0D60" w14:textId="77777777" w:rsidR="005E5206" w:rsidRPr="00E333A3" w:rsidRDefault="001410D0" w:rsidP="000F52B3">
      <w:pPr>
        <w:pStyle w:val="Ttulo1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E333A3">
        <w:rPr>
          <w:rFonts w:ascii="Arial" w:hAnsi="Arial" w:cs="Arial"/>
          <w:color w:val="000000"/>
          <w:sz w:val="24"/>
          <w:szCs w:val="24"/>
        </w:rPr>
        <w:t xml:space="preserve">ARTIGO </w:t>
      </w:r>
      <w:r w:rsidR="000F52B3" w:rsidRPr="00E333A3">
        <w:rPr>
          <w:rFonts w:ascii="Arial" w:hAnsi="Arial" w:cs="Arial"/>
          <w:color w:val="000000"/>
          <w:sz w:val="24"/>
          <w:szCs w:val="24"/>
        </w:rPr>
        <w:t>95</w:t>
      </w:r>
      <w:r w:rsidR="000F52B3">
        <w:rPr>
          <w:rFonts w:ascii="Arial" w:hAnsi="Arial" w:cs="Arial"/>
          <w:color w:val="000000"/>
          <w:sz w:val="24"/>
          <w:szCs w:val="24"/>
        </w:rPr>
        <w:t xml:space="preserve">- </w:t>
      </w:r>
      <w:r w:rsidR="000F52B3" w:rsidRPr="00E333A3">
        <w:rPr>
          <w:rFonts w:ascii="Arial" w:hAnsi="Arial" w:cs="Arial"/>
          <w:color w:val="000000"/>
          <w:sz w:val="24"/>
          <w:szCs w:val="24"/>
        </w:rPr>
        <w:t>II</w:t>
      </w:r>
      <w:r w:rsidR="005E5206" w:rsidRPr="00E333A3">
        <w:rPr>
          <w:rStyle w:val="Forte"/>
          <w:rFonts w:ascii="Arial" w:hAnsi="Arial" w:cs="Arial"/>
          <w:color w:val="000000"/>
          <w:sz w:val="24"/>
          <w:szCs w:val="24"/>
        </w:rPr>
        <w:t xml:space="preserve"> </w:t>
      </w:r>
      <w:r w:rsidR="005E5206" w:rsidRPr="000F52B3">
        <w:rPr>
          <w:rStyle w:val="Forte"/>
          <w:rFonts w:ascii="Arial" w:hAnsi="Arial" w:cs="Arial"/>
          <w:color w:val="000000"/>
          <w:sz w:val="24"/>
          <w:szCs w:val="24"/>
        </w:rPr>
        <w:t>- </w:t>
      </w:r>
      <w:r w:rsidR="005E5206" w:rsidRPr="000F52B3">
        <w:rPr>
          <w:rFonts w:ascii="Arial" w:hAnsi="Arial" w:cs="Arial"/>
          <w:color w:val="000000"/>
          <w:sz w:val="24"/>
          <w:szCs w:val="24"/>
          <w:u w:val="single"/>
        </w:rPr>
        <w:t>Elaborar o calendário e o regimento escolar,</w:t>
      </w:r>
      <w:r w:rsidR="005E5206" w:rsidRPr="00E333A3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observadas as normas do Conselho Estadual de Educação e a legislação pertinente.</w:t>
      </w:r>
    </w:p>
    <w:p w14:paraId="6A76FA0F" w14:textId="77777777" w:rsidR="005E5206" w:rsidRPr="00E333A3" w:rsidRDefault="005E5206" w:rsidP="005E520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E333A3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Resolução SEDUC 139, de 13-12-2021 que dispõe sobre a elaboração do calendário escolar para o ano letivo de 2022.</w:t>
      </w:r>
    </w:p>
    <w:p w14:paraId="7163F7A6" w14:textId="77777777" w:rsidR="005E5206" w:rsidRPr="00E333A3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E333A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Artigo 7º </w:t>
      </w:r>
      <w:r w:rsidRPr="00E333A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– O calendário escolar deverá ser elaborado pelo Conselho de Escola,</w:t>
      </w:r>
      <w:r w:rsidRPr="00E333A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observadas as normas do Conselho Estadual de Educação e a legislação pertinente, de modo a assegurar compatibilização com a proposta pedagógica da escola.</w:t>
      </w:r>
    </w:p>
    <w:p w14:paraId="23209238" w14:textId="77777777" w:rsidR="005E5206" w:rsidRPr="00E333A3" w:rsidRDefault="005E5206" w:rsidP="005E5206">
      <w:pPr>
        <w:pStyle w:val="PargrafodaLista"/>
        <w:numPr>
          <w:ilvl w:val="0"/>
          <w:numId w:val="7"/>
        </w:numPr>
        <w:spacing w:before="240" w:line="360" w:lineRule="auto"/>
        <w:jc w:val="both"/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E333A3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lastRenderedPageBreak/>
        <w:t>Resolução SEDUC 69, de 11-8-2021 que dispõe sobre o processo de implementação do Novo Ensino Médio e dá providências correlatas.</w:t>
      </w:r>
    </w:p>
    <w:p w14:paraId="33962C03" w14:textId="77777777" w:rsidR="005E5206" w:rsidRPr="00E333A3" w:rsidRDefault="005E5206" w:rsidP="005E5206">
      <w:pPr>
        <w:jc w:val="both"/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>Artigo 3º – As unidades escolares planejarão a oferta dos Itinerários Formativos com observância da legislação curricular e levando em consideração os seguintes aspectos:</w:t>
      </w:r>
    </w:p>
    <w:p w14:paraId="23233560" w14:textId="77777777" w:rsidR="005E5206" w:rsidRPr="00E333A3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§2º – O processo decisório da oferta de Itinerários Formativos deverá envolver o corpo docente e seu resultado </w:t>
      </w:r>
      <w:r w:rsidRPr="00E333A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será submetido à ratificação do Conselho da Escola</w:t>
      </w: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 e encaminhado para homologação da Diretoria de Ensino.</w:t>
      </w:r>
    </w:p>
    <w:p w14:paraId="18C365E4" w14:textId="77777777" w:rsidR="001410D0" w:rsidRPr="00E333A3" w:rsidRDefault="001410D0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289048" w14:textId="77777777" w:rsidR="001410D0" w:rsidRPr="001410D0" w:rsidRDefault="005E5206" w:rsidP="005E520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65647">
        <w:rPr>
          <w:rFonts w:ascii="Arial" w:hAnsi="Arial" w:cs="Arial"/>
          <w:b/>
          <w:bCs/>
          <w:sz w:val="28"/>
          <w:szCs w:val="28"/>
        </w:rPr>
        <w:t>Consultiva</w:t>
      </w:r>
      <w:r w:rsidRPr="001410D0">
        <w:rPr>
          <w:rFonts w:ascii="Arial" w:hAnsi="Arial" w:cs="Arial"/>
          <w:sz w:val="28"/>
          <w:szCs w:val="28"/>
        </w:rPr>
        <w:t>:</w:t>
      </w:r>
      <w:r w:rsidRPr="001410D0">
        <w:rPr>
          <w:rFonts w:ascii="Open Sans" w:eastAsia="Open Sans" w:hAnsi="Open Sans" w:cs="Open Sans"/>
          <w:color w:val="000000" w:themeColor="text1"/>
          <w:kern w:val="24"/>
          <w:sz w:val="32"/>
          <w:szCs w:val="32"/>
        </w:rPr>
        <w:t xml:space="preserve"> </w:t>
      </w:r>
      <w:r w:rsidR="001410D0" w:rsidRPr="001410D0">
        <w:rPr>
          <w:rFonts w:ascii="Arial" w:eastAsia="Open Sans" w:hAnsi="Arial" w:cs="Arial"/>
          <w:color w:val="000000" w:themeColor="text1"/>
          <w:kern w:val="24"/>
          <w:sz w:val="28"/>
          <w:szCs w:val="28"/>
        </w:rPr>
        <w:t>Refere-se a e</w:t>
      </w:r>
      <w:r w:rsidRPr="001410D0">
        <w:rPr>
          <w:rFonts w:ascii="Arial" w:hAnsi="Arial" w:cs="Arial"/>
          <w:sz w:val="28"/>
          <w:szCs w:val="28"/>
        </w:rPr>
        <w:t>mi</w:t>
      </w:r>
      <w:r w:rsidR="001410D0" w:rsidRPr="001410D0">
        <w:rPr>
          <w:rFonts w:ascii="Arial" w:hAnsi="Arial" w:cs="Arial"/>
          <w:sz w:val="28"/>
          <w:szCs w:val="28"/>
        </w:rPr>
        <w:t>ssão de</w:t>
      </w:r>
      <w:r w:rsidRPr="001410D0">
        <w:rPr>
          <w:rFonts w:ascii="Arial" w:hAnsi="Arial" w:cs="Arial"/>
          <w:sz w:val="28"/>
          <w:szCs w:val="28"/>
        </w:rPr>
        <w:t xml:space="preserve"> pareceres sobre dúvidas e assessorar as questões pedagógicas, administrativas e financeiras no âmbito de sua competência. </w:t>
      </w:r>
    </w:p>
    <w:p w14:paraId="7E33D353" w14:textId="77777777" w:rsidR="005E5206" w:rsidRPr="000F52B3" w:rsidRDefault="001410D0" w:rsidP="001410D0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F52B3">
        <w:rPr>
          <w:rFonts w:ascii="Arial" w:hAnsi="Arial" w:cs="Arial"/>
          <w:sz w:val="28"/>
          <w:szCs w:val="28"/>
        </w:rPr>
        <w:t>Tem o c</w:t>
      </w:r>
      <w:r w:rsidR="005E5206" w:rsidRPr="000F52B3">
        <w:rPr>
          <w:rFonts w:ascii="Arial" w:hAnsi="Arial" w:cs="Arial"/>
          <w:sz w:val="28"/>
          <w:szCs w:val="28"/>
        </w:rPr>
        <w:t>aráter de assessora</w:t>
      </w:r>
      <w:r w:rsidR="000F52B3">
        <w:rPr>
          <w:rFonts w:ascii="Arial" w:hAnsi="Arial" w:cs="Arial"/>
          <w:sz w:val="28"/>
          <w:szCs w:val="28"/>
        </w:rPr>
        <w:t xml:space="preserve">r e </w:t>
      </w:r>
      <w:r w:rsidR="005E5206" w:rsidRPr="000F52B3">
        <w:rPr>
          <w:rFonts w:ascii="Arial" w:hAnsi="Arial" w:cs="Arial"/>
          <w:sz w:val="28"/>
          <w:szCs w:val="28"/>
        </w:rPr>
        <w:t>analisa</w:t>
      </w:r>
      <w:r w:rsidR="000F52B3">
        <w:rPr>
          <w:rFonts w:ascii="Arial" w:hAnsi="Arial" w:cs="Arial"/>
          <w:sz w:val="28"/>
          <w:szCs w:val="28"/>
        </w:rPr>
        <w:t>r</w:t>
      </w:r>
      <w:r w:rsidR="005E5206" w:rsidRPr="000F52B3">
        <w:rPr>
          <w:rFonts w:ascii="Arial" w:hAnsi="Arial" w:cs="Arial"/>
          <w:sz w:val="28"/>
          <w:szCs w:val="28"/>
        </w:rPr>
        <w:t xml:space="preserve"> as questões encaminhadas pelos diversos segmentos da escola</w:t>
      </w:r>
      <w:r w:rsidR="000F52B3">
        <w:rPr>
          <w:rFonts w:ascii="Arial" w:hAnsi="Arial" w:cs="Arial"/>
          <w:sz w:val="28"/>
          <w:szCs w:val="28"/>
        </w:rPr>
        <w:t xml:space="preserve">, </w:t>
      </w:r>
      <w:r w:rsidR="005E5206" w:rsidRPr="000F52B3">
        <w:rPr>
          <w:rFonts w:ascii="Arial" w:hAnsi="Arial" w:cs="Arial"/>
          <w:sz w:val="28"/>
          <w:szCs w:val="28"/>
        </w:rPr>
        <w:t>apresenta</w:t>
      </w:r>
      <w:r w:rsidR="007A4119">
        <w:rPr>
          <w:rFonts w:ascii="Arial" w:hAnsi="Arial" w:cs="Arial"/>
          <w:sz w:val="28"/>
          <w:szCs w:val="28"/>
        </w:rPr>
        <w:t>r</w:t>
      </w:r>
      <w:r w:rsidR="005E5206" w:rsidRPr="000F52B3">
        <w:rPr>
          <w:rFonts w:ascii="Arial" w:hAnsi="Arial" w:cs="Arial"/>
          <w:sz w:val="28"/>
          <w:szCs w:val="28"/>
        </w:rPr>
        <w:t xml:space="preserve"> sugestões ou soluções, que poderão ou não ser acatadas pela direç</w:t>
      </w:r>
      <w:r w:rsidRPr="000F52B3">
        <w:rPr>
          <w:rFonts w:ascii="Arial" w:hAnsi="Arial" w:cs="Arial"/>
          <w:sz w:val="28"/>
          <w:szCs w:val="28"/>
        </w:rPr>
        <w:t>ão</w:t>
      </w:r>
      <w:r w:rsidR="005E5206" w:rsidRPr="000F52B3">
        <w:rPr>
          <w:rFonts w:ascii="Arial" w:hAnsi="Arial" w:cs="Arial"/>
          <w:sz w:val="28"/>
          <w:szCs w:val="28"/>
        </w:rPr>
        <w:t xml:space="preserve"> das unidades escolares. </w:t>
      </w:r>
    </w:p>
    <w:p w14:paraId="253F07B2" w14:textId="77777777" w:rsidR="00B76DCA" w:rsidRPr="000F52B3" w:rsidRDefault="00B76DCA" w:rsidP="00B76DCA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F52B3">
        <w:rPr>
          <w:rFonts w:ascii="Arial" w:hAnsi="Arial" w:cs="Arial"/>
          <w:b/>
          <w:bCs/>
          <w:sz w:val="28"/>
          <w:szCs w:val="28"/>
          <w:u w:val="single"/>
        </w:rPr>
        <w:t xml:space="preserve">Exemplos de Programas e Projetos que avocam a Ação Consultiva: </w:t>
      </w:r>
    </w:p>
    <w:p w14:paraId="7E170AE8" w14:textId="77777777" w:rsidR="005E5206" w:rsidRPr="00E333A3" w:rsidRDefault="005E5206" w:rsidP="005E5206">
      <w:pPr>
        <w:pStyle w:val="calibri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33A3">
        <w:rPr>
          <w:rFonts w:ascii="Arial" w:hAnsi="Arial" w:cs="Arial"/>
          <w:b/>
          <w:bCs/>
          <w:color w:val="000000" w:themeColor="text1"/>
        </w:rPr>
        <w:t>Resolução SE Nº 23/ 2013 que d</w:t>
      </w:r>
      <w:r w:rsidRPr="00E333A3">
        <w:rPr>
          <w:rFonts w:ascii="Arial" w:hAnsi="Arial" w:cs="Arial"/>
          <w:b/>
          <w:bCs/>
          <w:i/>
          <w:iCs/>
          <w:color w:val="000000" w:themeColor="text1"/>
        </w:rPr>
        <w:t>ispõe sobre a ocupação de dependências próprias de zeladoria nas unidades escolares da rede estadual de ensino</w:t>
      </w:r>
    </w:p>
    <w:p w14:paraId="550A5EEA" w14:textId="77777777" w:rsidR="005E5206" w:rsidRPr="00E333A3" w:rsidRDefault="005E5206" w:rsidP="005E5206">
      <w:pPr>
        <w:pStyle w:val="calibri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33A3">
        <w:rPr>
          <w:rFonts w:ascii="Arial" w:hAnsi="Arial" w:cs="Arial"/>
          <w:color w:val="000000" w:themeColor="text1"/>
        </w:rPr>
        <w:t xml:space="preserve">Artigo 4º - A cada dois anos a autorização será concedida mediante Portaria do Dirigente Regional de Ensino, por proposta do diretor da escola, </w:t>
      </w:r>
      <w:r w:rsidRPr="00E333A3">
        <w:rPr>
          <w:rFonts w:ascii="Arial" w:hAnsi="Arial" w:cs="Arial"/>
          <w:color w:val="000000" w:themeColor="text1"/>
          <w:u w:val="single"/>
        </w:rPr>
        <w:t>ouvido o Conselho de Escola e a Associação de Pais e Mestres.</w:t>
      </w:r>
      <w:r w:rsidRPr="00E333A3">
        <w:rPr>
          <w:rFonts w:ascii="Arial" w:hAnsi="Arial" w:cs="Arial"/>
          <w:color w:val="000000" w:themeColor="text1"/>
        </w:rPr>
        <w:br/>
        <w:t xml:space="preserve">Artigo 9º </w:t>
      </w:r>
      <w:r w:rsidRPr="00E333A3">
        <w:rPr>
          <w:rFonts w:ascii="Arial" w:hAnsi="Arial" w:cs="Arial"/>
          <w:color w:val="000000" w:themeColor="text1"/>
          <w:u w:val="single"/>
        </w:rPr>
        <w:t>- O Conselho de Escola e os integrantes de Associação de Pais e Mestres deverão, a cada 2 (dois) anos, ou quando solicitado pelo Diretor de Escola, avaliar a atuação do ocupante das dependências próprias de zeladoria.</w:t>
      </w:r>
      <w:r w:rsidRPr="00E333A3">
        <w:rPr>
          <w:rFonts w:ascii="Arial" w:hAnsi="Arial" w:cs="Arial"/>
          <w:color w:val="000000" w:themeColor="text1"/>
          <w:u w:val="single"/>
        </w:rPr>
        <w:br/>
      </w:r>
      <w:r w:rsidRPr="00E333A3">
        <w:rPr>
          <w:rFonts w:ascii="Arial" w:hAnsi="Arial" w:cs="Arial"/>
          <w:color w:val="000000" w:themeColor="text1"/>
        </w:rPr>
        <w:t>Artigo 11 - A desocupação das dependências próprias de zeladoria será obrigatória nos casos seguintes:</w:t>
      </w:r>
    </w:p>
    <w:p w14:paraId="09E821EF" w14:textId="77777777" w:rsidR="005E5206" w:rsidRPr="00E333A3" w:rsidRDefault="005E5206" w:rsidP="005E5206">
      <w:pPr>
        <w:jc w:val="both"/>
        <w:rPr>
          <w:rStyle w:val="normaltextrun"/>
          <w:rFonts w:ascii="Arial" w:hAnsi="Arial" w:cs="Arial"/>
          <w:color w:val="000000" w:themeColor="text1"/>
          <w:position w:val="-2"/>
          <w:sz w:val="24"/>
          <w:szCs w:val="24"/>
          <w:shd w:val="clear" w:color="auto" w:fill="EDEBE9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>§ 2º - Quando ocorrer negligência, tratada no inciso III, </w:t>
      </w:r>
      <w:r w:rsidRPr="00E333A3">
        <w:rPr>
          <w:rStyle w:val="grame"/>
          <w:rFonts w:ascii="Arial" w:hAnsi="Arial" w:cs="Arial"/>
          <w:color w:val="000000" w:themeColor="text1"/>
          <w:sz w:val="24"/>
          <w:szCs w:val="24"/>
        </w:rPr>
        <w:t xml:space="preserve">deverão ser </w:t>
      </w: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adotadas, após </w:t>
      </w:r>
      <w:r w:rsidRPr="00E333A3">
        <w:rPr>
          <w:rFonts w:ascii="Arial" w:hAnsi="Arial" w:cs="Arial"/>
          <w:color w:val="000000" w:themeColor="text1"/>
          <w:sz w:val="24"/>
          <w:szCs w:val="24"/>
          <w:u w:val="single"/>
        </w:rPr>
        <w:t>manifestação do Conselho de Escola e dos integrantes da Associação de Pais e Mestres,</w:t>
      </w: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 garantindo a ampla defesa, as seguintes providências</w:t>
      </w:r>
    </w:p>
    <w:p w14:paraId="296A8905" w14:textId="77777777" w:rsidR="005E5206" w:rsidRPr="00E333A3" w:rsidRDefault="005E5206" w:rsidP="005E520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E333A3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Resolução SEDUC/SP – 44/2019 que dispõe sobre a expansão do Programa Ensino Integral – PEI no âmbito da rede estadual de ensino de São Paulo e dá outras providências</w:t>
      </w:r>
    </w:p>
    <w:p w14:paraId="77174B52" w14:textId="77777777" w:rsidR="005E5206" w:rsidRPr="00E333A3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>Artigo 2º – A adesão de novas unidades escolares no Programa Ensino Integral percorrerá as seguintes etapas:</w:t>
      </w:r>
    </w:p>
    <w:p w14:paraId="53B18611" w14:textId="77777777" w:rsidR="005E5206" w:rsidRPr="00E333A3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IV. </w:t>
      </w:r>
      <w:r w:rsidRPr="00E333A3">
        <w:rPr>
          <w:rFonts w:ascii="Arial" w:hAnsi="Arial" w:cs="Arial"/>
          <w:color w:val="000000" w:themeColor="text1"/>
          <w:sz w:val="24"/>
          <w:szCs w:val="24"/>
          <w:u w:val="single"/>
        </w:rPr>
        <w:t>Reuniões de escuta da comunidade escolar e do conselho de escola sobre a adesão ao Programa Ensino Integral, sendo neste momento apresentado o Programa e suas especificidades;</w:t>
      </w:r>
    </w:p>
    <w:p w14:paraId="5C712EFD" w14:textId="77777777" w:rsidR="005E5206" w:rsidRPr="00E333A3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§3º –. </w:t>
      </w:r>
      <w:r w:rsidRPr="00E333A3">
        <w:rPr>
          <w:rFonts w:ascii="Arial" w:hAnsi="Arial" w:cs="Arial"/>
          <w:color w:val="000000" w:themeColor="text1"/>
          <w:sz w:val="24"/>
          <w:szCs w:val="24"/>
          <w:u w:val="single"/>
        </w:rPr>
        <w:t>O diretor da unidade escolar se responsabilizará pelo engajamento e escuta da respectiva comunidade e seu conselho de escola.</w:t>
      </w:r>
    </w:p>
    <w:p w14:paraId="7D248090" w14:textId="77777777" w:rsidR="005E5206" w:rsidRPr="00E333A3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§4º – </w:t>
      </w:r>
      <w:r w:rsidRPr="00E333A3">
        <w:rPr>
          <w:rFonts w:ascii="Arial" w:hAnsi="Arial" w:cs="Arial"/>
          <w:color w:val="000000" w:themeColor="text1"/>
          <w:sz w:val="24"/>
          <w:szCs w:val="24"/>
          <w:u w:val="single"/>
        </w:rPr>
        <w:t>A comunidade e o conselho de escola</w:t>
      </w: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 são atores importantes nas ponderações sobre como e quando o ingresso no Programa Ensino Integral ocorrerá.</w:t>
      </w:r>
    </w:p>
    <w:p w14:paraId="7C6520A6" w14:textId="77777777" w:rsidR="005E5206" w:rsidRPr="00E333A3" w:rsidRDefault="005E5206" w:rsidP="005E5206">
      <w:pPr>
        <w:pStyle w:val="PargrafodaLista"/>
        <w:numPr>
          <w:ilvl w:val="0"/>
          <w:numId w:val="7"/>
        </w:numPr>
        <w:jc w:val="both"/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E333A3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Resolução SEDUC 69/2021 que dispõe sobre o processo de implementação do Novo Ensino Médio e dá providências correlatas.</w:t>
      </w:r>
    </w:p>
    <w:p w14:paraId="4EA288C0" w14:textId="77777777" w:rsidR="005E5206" w:rsidRPr="00E333A3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>Artigo 7º – No processo de operacionalização e implementação dos Itinerários Formativos nas escolas do Sistema de Ensino do Estado de São Paulo, devem ser observadas as seguintes atribuições:</w:t>
      </w:r>
    </w:p>
    <w:p w14:paraId="4C64FEBF" w14:textId="77777777" w:rsidR="005E5206" w:rsidRDefault="005E5206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3A3">
        <w:rPr>
          <w:rFonts w:ascii="Arial" w:hAnsi="Arial" w:cs="Arial"/>
          <w:color w:val="000000" w:themeColor="text1"/>
          <w:sz w:val="24"/>
          <w:szCs w:val="24"/>
        </w:rPr>
        <w:t>III – As unidades escolares deverão:</w:t>
      </w:r>
      <w:r w:rsidRPr="00E333A3">
        <w:rPr>
          <w:rFonts w:ascii="Arial" w:hAnsi="Arial" w:cs="Arial"/>
          <w:color w:val="000000" w:themeColor="text1"/>
          <w:sz w:val="24"/>
          <w:szCs w:val="24"/>
        </w:rPr>
        <w:br/>
        <w:t xml:space="preserve">c) Definir o rol de oferta dos Itinerários Formativos, por meio de um processo participativo, </w:t>
      </w:r>
      <w:r w:rsidRPr="00E333A3">
        <w:rPr>
          <w:rFonts w:ascii="Arial" w:hAnsi="Arial" w:cs="Arial"/>
          <w:color w:val="000000" w:themeColor="text1"/>
          <w:sz w:val="24"/>
          <w:szCs w:val="24"/>
          <w:u w:val="single"/>
        </w:rPr>
        <w:t>ouvindo o Conselho de Escola</w:t>
      </w:r>
      <w:r w:rsidRPr="00E333A3">
        <w:rPr>
          <w:rFonts w:ascii="Arial" w:hAnsi="Arial" w:cs="Arial"/>
          <w:color w:val="000000" w:themeColor="text1"/>
          <w:sz w:val="24"/>
          <w:szCs w:val="24"/>
        </w:rPr>
        <w:t xml:space="preserve"> e respeitando a legislação aplicável, em especial a presente Resolução;</w:t>
      </w:r>
    </w:p>
    <w:p w14:paraId="598DCCC9" w14:textId="77777777" w:rsidR="000F52B3" w:rsidRPr="00E333A3" w:rsidRDefault="000F52B3" w:rsidP="005E520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F62E56" w14:textId="77777777" w:rsidR="00B76DCA" w:rsidRDefault="005E5206" w:rsidP="005E520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8291A">
        <w:rPr>
          <w:rFonts w:ascii="Arial" w:hAnsi="Arial" w:cs="Arial"/>
          <w:b/>
          <w:bCs/>
          <w:sz w:val="28"/>
          <w:szCs w:val="28"/>
        </w:rPr>
        <w:t>Fiscalizadora</w:t>
      </w:r>
      <w:r w:rsidR="00B76DCA">
        <w:rPr>
          <w:rFonts w:ascii="Arial" w:hAnsi="Arial" w:cs="Arial"/>
          <w:b/>
          <w:bCs/>
          <w:sz w:val="28"/>
          <w:szCs w:val="28"/>
        </w:rPr>
        <w:t xml:space="preserve">: </w:t>
      </w:r>
      <w:r w:rsidR="00B76DCA" w:rsidRPr="00B76DCA">
        <w:rPr>
          <w:rFonts w:ascii="Arial" w:hAnsi="Arial" w:cs="Arial"/>
          <w:sz w:val="28"/>
          <w:szCs w:val="28"/>
        </w:rPr>
        <w:t>Refere-se ao a</w:t>
      </w:r>
      <w:r w:rsidRPr="00B76DCA">
        <w:rPr>
          <w:rFonts w:ascii="Arial" w:hAnsi="Arial" w:cs="Arial"/>
          <w:sz w:val="28"/>
          <w:szCs w:val="28"/>
        </w:rPr>
        <w:t>companha</w:t>
      </w:r>
      <w:r w:rsidR="00B76DCA" w:rsidRPr="00B76DCA">
        <w:rPr>
          <w:rFonts w:ascii="Arial" w:hAnsi="Arial" w:cs="Arial"/>
          <w:sz w:val="28"/>
          <w:szCs w:val="28"/>
        </w:rPr>
        <w:t>mento d</w:t>
      </w:r>
      <w:r w:rsidRPr="00B76DCA">
        <w:rPr>
          <w:rFonts w:ascii="Arial" w:hAnsi="Arial" w:cs="Arial"/>
          <w:sz w:val="28"/>
          <w:szCs w:val="28"/>
        </w:rPr>
        <w:t xml:space="preserve">a gestão pedagógica, administrativa e financeira com vistas a transparência, legitimidade, fiscalização, execução e concretização das ações na Proposta </w:t>
      </w:r>
      <w:r w:rsidR="00A64689" w:rsidRPr="00B76DCA">
        <w:rPr>
          <w:rFonts w:ascii="Arial" w:hAnsi="Arial" w:cs="Arial"/>
          <w:sz w:val="28"/>
          <w:szCs w:val="28"/>
        </w:rPr>
        <w:t>Pedagógica</w:t>
      </w:r>
      <w:r w:rsidR="00B76DCA">
        <w:rPr>
          <w:rFonts w:ascii="Arial" w:hAnsi="Arial" w:cs="Arial"/>
          <w:sz w:val="28"/>
          <w:szCs w:val="28"/>
        </w:rPr>
        <w:t>.</w:t>
      </w:r>
    </w:p>
    <w:p w14:paraId="125C61A0" w14:textId="77777777" w:rsidR="00B76DCA" w:rsidRDefault="00B76DCA" w:rsidP="00B76DC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Trata-se do a</w:t>
      </w:r>
      <w:r w:rsidR="005E5206" w:rsidRPr="0008291A">
        <w:rPr>
          <w:rFonts w:ascii="Arial" w:hAnsi="Arial" w:cs="Arial"/>
          <w:sz w:val="28"/>
          <w:szCs w:val="28"/>
        </w:rPr>
        <w:t>companhamento e avaliação</w:t>
      </w:r>
      <w:r>
        <w:rPr>
          <w:rFonts w:ascii="Arial" w:hAnsi="Arial" w:cs="Arial"/>
          <w:sz w:val="28"/>
          <w:szCs w:val="28"/>
        </w:rPr>
        <w:t xml:space="preserve"> d</w:t>
      </w:r>
      <w:r w:rsidR="005E5206" w:rsidRPr="0008291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processo de ensino e de aprendizagem com vistas a </w:t>
      </w:r>
      <w:r w:rsidRPr="0008291A">
        <w:rPr>
          <w:rFonts w:ascii="Arial" w:hAnsi="Arial" w:cs="Arial"/>
          <w:sz w:val="28"/>
          <w:szCs w:val="28"/>
        </w:rPr>
        <w:t>melhoria</w:t>
      </w:r>
      <w:r>
        <w:rPr>
          <w:rFonts w:ascii="Arial" w:hAnsi="Arial" w:cs="Arial"/>
          <w:sz w:val="28"/>
          <w:szCs w:val="28"/>
        </w:rPr>
        <w:t xml:space="preserve"> da </w:t>
      </w:r>
      <w:r w:rsidR="005E5206" w:rsidRPr="0008291A">
        <w:rPr>
          <w:rFonts w:ascii="Arial" w:hAnsi="Arial" w:cs="Arial"/>
          <w:sz w:val="28"/>
          <w:szCs w:val="28"/>
        </w:rPr>
        <w:t xml:space="preserve">qualidade </w:t>
      </w:r>
      <w:r>
        <w:rPr>
          <w:rFonts w:ascii="Arial" w:hAnsi="Arial" w:cs="Arial"/>
          <w:sz w:val="28"/>
          <w:szCs w:val="28"/>
        </w:rPr>
        <w:t>da educação.</w:t>
      </w:r>
    </w:p>
    <w:p w14:paraId="7D19FC6E" w14:textId="77777777" w:rsidR="005E5206" w:rsidRDefault="00B76DCA" w:rsidP="00B76DC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Isso implica em a</w:t>
      </w:r>
      <w:r w:rsidR="005E5206" w:rsidRPr="0008291A">
        <w:rPr>
          <w:rFonts w:ascii="Arial" w:hAnsi="Arial" w:cs="Arial"/>
          <w:sz w:val="28"/>
          <w:szCs w:val="28"/>
        </w:rPr>
        <w:t>companhar a evolução dos indicadores educacionais (abandono, escolar, aprovação, aprendizagem, entre outros) propondo, quando se fizerem necessárias, intervenções pedagógicas e/ou medidas</w:t>
      </w:r>
      <w:r>
        <w:rPr>
          <w:rFonts w:ascii="Arial" w:hAnsi="Arial" w:cs="Arial"/>
          <w:sz w:val="28"/>
          <w:szCs w:val="28"/>
        </w:rPr>
        <w:t>.</w:t>
      </w:r>
    </w:p>
    <w:p w14:paraId="68F608D6" w14:textId="77777777" w:rsidR="00B76DCA" w:rsidRPr="007A4119" w:rsidRDefault="00B76DCA" w:rsidP="00B76DCA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A4119">
        <w:rPr>
          <w:rFonts w:ascii="Arial" w:hAnsi="Arial" w:cs="Arial"/>
          <w:b/>
          <w:bCs/>
          <w:sz w:val="28"/>
          <w:szCs w:val="28"/>
          <w:u w:val="single"/>
        </w:rPr>
        <w:t xml:space="preserve">Exemplos de Programas e Projetos que avocam a Ação Fiscalizadora: </w:t>
      </w:r>
    </w:p>
    <w:p w14:paraId="41BDE3C4" w14:textId="77777777" w:rsidR="00B76DCA" w:rsidRPr="0008291A" w:rsidRDefault="00B76DCA" w:rsidP="00B76DC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CD7B0DE" w14:textId="77777777" w:rsidR="005E5206" w:rsidRPr="000F52B3" w:rsidRDefault="005E5206" w:rsidP="005E5206">
      <w:pPr>
        <w:pStyle w:val="PargrafodaLista"/>
        <w:numPr>
          <w:ilvl w:val="0"/>
          <w:numId w:val="7"/>
        </w:numPr>
        <w:tabs>
          <w:tab w:val="left" w:pos="495"/>
        </w:tabs>
        <w:spacing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F52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Resolução SE 42/2015 que institui o </w:t>
      </w:r>
      <w:r w:rsidRPr="000F52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Projeto “Quem Falta Faz Falta”, no âmbito do Programa Educação - Compromisso de São Paulo, e dá providências correlatas</w:t>
      </w:r>
    </w:p>
    <w:p w14:paraId="69A9063E" w14:textId="77777777" w:rsidR="005E5206" w:rsidRPr="000F52B3" w:rsidRDefault="005E5206" w:rsidP="005E5206">
      <w:pPr>
        <w:tabs>
          <w:tab w:val="left" w:pos="495"/>
        </w:tabs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Artigo 2º - Com o objetivo de reduzir os índices de faltas e de abandono, na unidade escolar como um todo, o Diretor de Escola, em articulação com a equipe gestora e sob orientação e acompanhamento do Supervisor de Ensino da unidade, no âmbito de suas atribuições, deverá:</w:t>
      </w:r>
    </w:p>
    <w:p w14:paraId="14617150" w14:textId="77777777" w:rsidR="005E5206" w:rsidRPr="000F52B3" w:rsidRDefault="005E5206" w:rsidP="005E5206">
      <w:pPr>
        <w:tabs>
          <w:tab w:val="left" w:pos="495"/>
        </w:tabs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5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- </w:t>
      </w:r>
      <w:proofErr w:type="gramStart"/>
      <w:r w:rsidRPr="000F5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identificar</w:t>
      </w:r>
      <w:proofErr w:type="gramEnd"/>
      <w:r w:rsidRPr="000F5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motivos das ausências e arrolar estratégias de ações preventivas e saneadoras;</w:t>
      </w:r>
    </w:p>
    <w:p w14:paraId="7944B60B" w14:textId="77777777" w:rsidR="005E5206" w:rsidRPr="000F52B3" w:rsidRDefault="005E5206" w:rsidP="005E5206">
      <w:pPr>
        <w:tabs>
          <w:tab w:val="left" w:pos="495"/>
        </w:tabs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</w:pPr>
      <w:r w:rsidRPr="000F52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 - </w:t>
      </w:r>
      <w:proofErr w:type="gramStart"/>
      <w:r w:rsidRPr="000F52B3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acionar</w:t>
      </w:r>
      <w:proofErr w:type="gramEnd"/>
      <w:r w:rsidRPr="000F52B3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os órgãos colegiados/instituições auxiliares (Conselho de Escola, Associação de Pais e Mestres, Grêmio Escolar), com vistas a uma atuação conjunta;)</w:t>
      </w:r>
    </w:p>
    <w:p w14:paraId="5C08B5BC" w14:textId="77777777" w:rsidR="005E5206" w:rsidRDefault="005E5206" w:rsidP="005E520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530E34F" w14:textId="77777777" w:rsidR="000B7E43" w:rsidRPr="000F52B3" w:rsidRDefault="00B76DCA" w:rsidP="000B7E4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bCs/>
          <w:caps/>
          <w:sz w:val="28"/>
          <w:szCs w:val="28"/>
        </w:rPr>
      </w:pPr>
      <w:r w:rsidRPr="000F52B3">
        <w:rPr>
          <w:rFonts w:ascii="Arial" w:hAnsi="Arial" w:cs="Arial"/>
          <w:sz w:val="28"/>
          <w:szCs w:val="28"/>
        </w:rPr>
        <w:t xml:space="preserve">Para fomentar ações de fortalecimento do Conselho Escolar, qualificando a atuação dos conselheiros o Programa Educação e </w:t>
      </w:r>
      <w:r w:rsidR="000F52B3" w:rsidRPr="000F52B3">
        <w:rPr>
          <w:rFonts w:ascii="Arial" w:hAnsi="Arial" w:cs="Arial"/>
          <w:sz w:val="28"/>
          <w:szCs w:val="28"/>
        </w:rPr>
        <w:t>Família,</w:t>
      </w:r>
      <w:r w:rsidRPr="000F52B3">
        <w:rPr>
          <w:rFonts w:ascii="Arial" w:hAnsi="Arial" w:cs="Arial"/>
          <w:sz w:val="28"/>
          <w:szCs w:val="28"/>
        </w:rPr>
        <w:t xml:space="preserve"> instituído </w:t>
      </w:r>
      <w:r w:rsidR="000F52B3">
        <w:rPr>
          <w:rFonts w:ascii="Arial" w:hAnsi="Arial" w:cs="Arial"/>
          <w:sz w:val="28"/>
          <w:szCs w:val="28"/>
        </w:rPr>
        <w:t xml:space="preserve">por Portaria </w:t>
      </w:r>
      <w:r w:rsidR="007A4119">
        <w:rPr>
          <w:rFonts w:ascii="Arial" w:hAnsi="Arial" w:cs="Arial"/>
          <w:sz w:val="28"/>
          <w:szCs w:val="28"/>
        </w:rPr>
        <w:t>MEC nº</w:t>
      </w:r>
      <w:r w:rsidR="000F52B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F52B3">
        <w:rPr>
          <w:rFonts w:ascii="Arial" w:hAnsi="Arial" w:cs="Arial"/>
          <w:sz w:val="28"/>
          <w:szCs w:val="28"/>
        </w:rPr>
        <w:t>571 ,</w:t>
      </w:r>
      <w:proofErr w:type="gramEnd"/>
      <w:r w:rsidR="000F52B3">
        <w:rPr>
          <w:rFonts w:ascii="Arial" w:hAnsi="Arial" w:cs="Arial"/>
          <w:sz w:val="28"/>
          <w:szCs w:val="28"/>
        </w:rPr>
        <w:t xml:space="preserve"> de 2 de agosto de 2021 , traz em seu artigo 5º como Ações Estratégicas:</w:t>
      </w:r>
    </w:p>
    <w:p w14:paraId="4F8D2AC2" w14:textId="77777777" w:rsidR="000B7E43" w:rsidRPr="00E43490" w:rsidRDefault="000B7E43" w:rsidP="00B76DC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8"/>
          <w:szCs w:val="28"/>
        </w:rPr>
      </w:pPr>
    </w:p>
    <w:p w14:paraId="75AE453E" w14:textId="77777777" w:rsidR="005E5206" w:rsidRPr="000F52B3" w:rsidRDefault="005E5206" w:rsidP="005E520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0F52B3">
        <w:rPr>
          <w:rFonts w:ascii="Arial" w:hAnsi="Arial" w:cs="Arial"/>
        </w:rPr>
        <w:t>Art. 5º Constituem-se ações estratégicas para o alcance dos objetivos do Programa Educação e Família elencados no art. 3º desta Portaria:</w:t>
      </w:r>
    </w:p>
    <w:p w14:paraId="39A34386" w14:textId="77777777" w:rsidR="005E5206" w:rsidRPr="000F52B3" w:rsidRDefault="005E5206" w:rsidP="005E520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u w:val="single"/>
        </w:rPr>
      </w:pPr>
      <w:r w:rsidRPr="000F52B3">
        <w:rPr>
          <w:rFonts w:ascii="Arial" w:hAnsi="Arial" w:cs="Arial"/>
          <w:u w:val="single"/>
        </w:rPr>
        <w:t>III - Conselho Escolar: essa ação visa implementar atividades de fortalecimento do Conselho Escolar:</w:t>
      </w:r>
    </w:p>
    <w:p w14:paraId="47624A04" w14:textId="77777777" w:rsidR="005E5206" w:rsidRPr="000F52B3" w:rsidRDefault="005E5206" w:rsidP="005E520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u w:val="single"/>
        </w:rPr>
      </w:pPr>
      <w:r w:rsidRPr="000F52B3">
        <w:rPr>
          <w:rFonts w:ascii="Arial" w:hAnsi="Arial" w:cs="Arial"/>
          <w:u w:val="single"/>
        </w:rPr>
        <w:t>a) o Conselho Escolar constitui-se no órgão colegiado da estrutura da escola que legitima a participação dos representantes das comunidades escolar e local, com destaque para a família;</w:t>
      </w:r>
    </w:p>
    <w:p w14:paraId="20BE493B" w14:textId="77777777" w:rsidR="005E5206" w:rsidRPr="000F52B3" w:rsidRDefault="005E5206" w:rsidP="005E520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u w:val="single"/>
        </w:rPr>
      </w:pPr>
      <w:r w:rsidRPr="000F52B3">
        <w:rPr>
          <w:rFonts w:ascii="Arial" w:hAnsi="Arial" w:cs="Arial"/>
          <w:u w:val="single"/>
        </w:rPr>
        <w:t>b) os conselheiros escolares participarão na elaboração e implementação do Plano de Ação da escola; e</w:t>
      </w:r>
    </w:p>
    <w:p w14:paraId="3F0C24BD" w14:textId="77777777" w:rsidR="005E5206" w:rsidRPr="000F52B3" w:rsidRDefault="005E5206" w:rsidP="005E520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u w:val="single"/>
        </w:rPr>
      </w:pPr>
      <w:r w:rsidRPr="000F52B3">
        <w:rPr>
          <w:rFonts w:ascii="Arial" w:hAnsi="Arial" w:cs="Arial"/>
          <w:u w:val="single"/>
        </w:rPr>
        <w:t>c) o monitoramento das atividades constantes no Plano de Ação da escola será realizado pelos conselheiros escolares, potencializando os resultados e o controle social das ações</w:t>
      </w:r>
      <w:r w:rsidR="000B7E43" w:rsidRPr="000F52B3">
        <w:rPr>
          <w:rFonts w:ascii="Arial" w:hAnsi="Arial" w:cs="Arial"/>
          <w:u w:val="single"/>
        </w:rPr>
        <w:t>.</w:t>
      </w:r>
    </w:p>
    <w:p w14:paraId="4FEA4B5D" w14:textId="77777777" w:rsidR="000B7E43" w:rsidRPr="00E43490" w:rsidRDefault="000B7E43" w:rsidP="005E520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8"/>
          <w:szCs w:val="28"/>
          <w:u w:val="single"/>
        </w:rPr>
      </w:pPr>
    </w:p>
    <w:p w14:paraId="6A5A0D6B" w14:textId="77777777" w:rsidR="000B7E43" w:rsidRDefault="000B7E43" w:rsidP="007A4119">
      <w:pPr>
        <w:pStyle w:val="dou-paragraph"/>
        <w:shd w:val="clear" w:color="auto" w:fill="FFFFFF"/>
        <w:spacing w:before="0" w:beforeAutospacing="0" w:after="150" w:afterAutospacing="0" w:line="360" w:lineRule="auto"/>
        <w:ind w:firstLine="12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Ante ao exposto</w:t>
      </w:r>
      <w:r w:rsidR="00A97514">
        <w:rPr>
          <w:rFonts w:ascii="Arial" w:hAnsi="Arial" w:cs="Arial"/>
          <w:sz w:val="28"/>
          <w:szCs w:val="28"/>
        </w:rPr>
        <w:t xml:space="preserve">, </w:t>
      </w:r>
      <w:r w:rsidR="007A4119">
        <w:rPr>
          <w:rFonts w:ascii="Arial" w:hAnsi="Arial" w:cs="Arial"/>
          <w:sz w:val="28"/>
          <w:szCs w:val="28"/>
        </w:rPr>
        <w:t>as</w:t>
      </w:r>
      <w:r w:rsidR="005E5206" w:rsidRPr="000B7E43">
        <w:rPr>
          <w:rFonts w:ascii="Arial" w:hAnsi="Arial" w:cs="Arial"/>
          <w:sz w:val="28"/>
          <w:szCs w:val="28"/>
        </w:rPr>
        <w:t xml:space="preserve"> escolas</w:t>
      </w:r>
      <w:r w:rsidRPr="000B7E43">
        <w:rPr>
          <w:rFonts w:ascii="Arial" w:hAnsi="Arial" w:cs="Arial"/>
          <w:sz w:val="28"/>
          <w:szCs w:val="28"/>
        </w:rPr>
        <w:t xml:space="preserve"> </w:t>
      </w:r>
      <w:r w:rsidR="00A97514">
        <w:rPr>
          <w:rFonts w:ascii="Arial" w:hAnsi="Arial" w:cs="Arial"/>
          <w:sz w:val="28"/>
          <w:szCs w:val="28"/>
        </w:rPr>
        <w:t xml:space="preserve">deverão </w:t>
      </w:r>
      <w:r w:rsidR="005E5206" w:rsidRPr="000B7E43">
        <w:rPr>
          <w:rFonts w:ascii="Arial" w:hAnsi="Arial" w:cs="Arial"/>
          <w:sz w:val="28"/>
          <w:szCs w:val="28"/>
        </w:rPr>
        <w:t>elaborar e implementar o</w:t>
      </w:r>
      <w:r w:rsidR="00A97514">
        <w:rPr>
          <w:rFonts w:ascii="Arial" w:hAnsi="Arial" w:cs="Arial"/>
          <w:sz w:val="28"/>
          <w:szCs w:val="28"/>
        </w:rPr>
        <w:t xml:space="preserve"> seu </w:t>
      </w:r>
      <w:r w:rsidR="005E5206" w:rsidRPr="000B7E43">
        <w:rPr>
          <w:rFonts w:ascii="Arial" w:hAnsi="Arial" w:cs="Arial"/>
          <w:sz w:val="28"/>
          <w:szCs w:val="28"/>
        </w:rPr>
        <w:t>Plano de Ação</w:t>
      </w:r>
      <w:r w:rsidR="00A97514" w:rsidRPr="00A97514">
        <w:rPr>
          <w:rFonts w:ascii="Arial" w:hAnsi="Arial" w:cs="Arial"/>
          <w:sz w:val="28"/>
          <w:szCs w:val="28"/>
        </w:rPr>
        <w:t xml:space="preserve"> </w:t>
      </w:r>
      <w:r w:rsidR="00A97514">
        <w:rPr>
          <w:rFonts w:ascii="Arial" w:hAnsi="Arial" w:cs="Arial"/>
          <w:sz w:val="28"/>
          <w:szCs w:val="28"/>
        </w:rPr>
        <w:t xml:space="preserve">articulado com a Proposta Pedagógica da </w:t>
      </w:r>
      <w:proofErr w:type="gramStart"/>
      <w:r w:rsidR="00A97514">
        <w:rPr>
          <w:rFonts w:ascii="Arial" w:hAnsi="Arial" w:cs="Arial"/>
          <w:sz w:val="28"/>
          <w:szCs w:val="28"/>
        </w:rPr>
        <w:t>escola</w:t>
      </w:r>
      <w:r w:rsidR="00174F4D">
        <w:rPr>
          <w:rFonts w:ascii="Arial" w:hAnsi="Arial" w:cs="Arial"/>
          <w:sz w:val="28"/>
          <w:szCs w:val="28"/>
        </w:rPr>
        <w:t xml:space="preserve">, </w:t>
      </w:r>
      <w:r w:rsidR="007A4119">
        <w:rPr>
          <w:rFonts w:ascii="Arial" w:hAnsi="Arial" w:cs="Arial"/>
          <w:sz w:val="28"/>
          <w:szCs w:val="28"/>
        </w:rPr>
        <w:t xml:space="preserve"> </w:t>
      </w:r>
      <w:r w:rsidR="00A97514" w:rsidRPr="000B7E43">
        <w:rPr>
          <w:rFonts w:ascii="Arial" w:hAnsi="Arial" w:cs="Arial"/>
          <w:sz w:val="28"/>
          <w:szCs w:val="28"/>
        </w:rPr>
        <w:t>garanti</w:t>
      </w:r>
      <w:r w:rsidR="00A97514">
        <w:rPr>
          <w:rFonts w:ascii="Arial" w:hAnsi="Arial" w:cs="Arial"/>
          <w:sz w:val="28"/>
          <w:szCs w:val="28"/>
        </w:rPr>
        <w:t>ndo</w:t>
      </w:r>
      <w:proofErr w:type="gramEnd"/>
      <w:r w:rsidR="00A97514">
        <w:rPr>
          <w:rFonts w:ascii="Arial" w:hAnsi="Arial" w:cs="Arial"/>
          <w:sz w:val="28"/>
          <w:szCs w:val="28"/>
        </w:rPr>
        <w:t xml:space="preserve"> </w:t>
      </w:r>
      <w:r w:rsidR="00A97514" w:rsidRPr="000B7E43">
        <w:rPr>
          <w:rFonts w:ascii="Arial" w:hAnsi="Arial" w:cs="Arial"/>
          <w:sz w:val="28"/>
          <w:szCs w:val="28"/>
        </w:rPr>
        <w:t>a</w:t>
      </w:r>
      <w:r w:rsidR="005E5206" w:rsidRPr="000B7E43">
        <w:rPr>
          <w:rFonts w:ascii="Arial" w:hAnsi="Arial" w:cs="Arial"/>
          <w:sz w:val="28"/>
          <w:szCs w:val="28"/>
        </w:rPr>
        <w:t xml:space="preserve"> participação do Conselho</w:t>
      </w:r>
      <w:r w:rsidR="007A4119">
        <w:rPr>
          <w:rFonts w:ascii="Arial" w:hAnsi="Arial" w:cs="Arial"/>
          <w:sz w:val="28"/>
          <w:szCs w:val="28"/>
        </w:rPr>
        <w:t xml:space="preserve"> de</w:t>
      </w:r>
      <w:r w:rsidR="005E5206" w:rsidRPr="000B7E43">
        <w:rPr>
          <w:rFonts w:ascii="Arial" w:hAnsi="Arial" w:cs="Arial"/>
          <w:sz w:val="28"/>
          <w:szCs w:val="28"/>
        </w:rPr>
        <w:t xml:space="preserve"> Escola </w:t>
      </w:r>
      <w:r w:rsidR="00A97514">
        <w:rPr>
          <w:rFonts w:ascii="Arial" w:hAnsi="Arial" w:cs="Arial"/>
          <w:sz w:val="28"/>
          <w:szCs w:val="28"/>
        </w:rPr>
        <w:t>na</w:t>
      </w:r>
      <w:r w:rsidR="00174F4D">
        <w:rPr>
          <w:rFonts w:ascii="Arial" w:hAnsi="Arial" w:cs="Arial"/>
          <w:sz w:val="28"/>
          <w:szCs w:val="28"/>
        </w:rPr>
        <w:t xml:space="preserve"> sua </w:t>
      </w:r>
      <w:r w:rsidR="00174F4D" w:rsidRPr="000B7E43">
        <w:rPr>
          <w:rFonts w:ascii="Arial" w:hAnsi="Arial" w:cs="Arial"/>
          <w:sz w:val="28"/>
          <w:szCs w:val="28"/>
        </w:rPr>
        <w:t>elaboração</w:t>
      </w:r>
      <w:r w:rsidR="00A97514" w:rsidRPr="000B7E43">
        <w:rPr>
          <w:rFonts w:ascii="Arial" w:hAnsi="Arial" w:cs="Arial"/>
          <w:sz w:val="28"/>
          <w:szCs w:val="28"/>
        </w:rPr>
        <w:t xml:space="preserve">, </w:t>
      </w:r>
      <w:r w:rsidR="00A97514">
        <w:rPr>
          <w:rFonts w:ascii="Arial" w:hAnsi="Arial" w:cs="Arial"/>
          <w:sz w:val="28"/>
          <w:szCs w:val="28"/>
        </w:rPr>
        <w:t>implementação</w:t>
      </w:r>
      <w:r w:rsidR="00A97514" w:rsidRPr="000B7E43">
        <w:rPr>
          <w:rFonts w:ascii="Arial" w:hAnsi="Arial" w:cs="Arial"/>
          <w:sz w:val="28"/>
          <w:szCs w:val="28"/>
        </w:rPr>
        <w:t xml:space="preserve">, </w:t>
      </w:r>
      <w:r w:rsidR="00A97514">
        <w:rPr>
          <w:rFonts w:ascii="Arial" w:hAnsi="Arial" w:cs="Arial"/>
          <w:sz w:val="28"/>
          <w:szCs w:val="28"/>
        </w:rPr>
        <w:t>monitoramento</w:t>
      </w:r>
      <w:r w:rsidR="005E5206" w:rsidRPr="000B7E43">
        <w:rPr>
          <w:rFonts w:ascii="Arial" w:hAnsi="Arial" w:cs="Arial"/>
          <w:sz w:val="28"/>
          <w:szCs w:val="28"/>
        </w:rPr>
        <w:t xml:space="preserve"> e </w:t>
      </w:r>
      <w:r w:rsidR="00A97514">
        <w:rPr>
          <w:rFonts w:ascii="Arial" w:hAnsi="Arial" w:cs="Arial"/>
          <w:sz w:val="28"/>
          <w:szCs w:val="28"/>
        </w:rPr>
        <w:t xml:space="preserve"> </w:t>
      </w:r>
      <w:r w:rsidR="005E5206" w:rsidRPr="000B7E43">
        <w:rPr>
          <w:rFonts w:ascii="Arial" w:hAnsi="Arial" w:cs="Arial"/>
          <w:sz w:val="28"/>
          <w:szCs w:val="28"/>
        </w:rPr>
        <w:t xml:space="preserve"> avaliação</w:t>
      </w:r>
      <w:r w:rsidR="00174F4D">
        <w:rPr>
          <w:rFonts w:ascii="Arial" w:hAnsi="Arial" w:cs="Arial"/>
          <w:sz w:val="28"/>
          <w:szCs w:val="28"/>
        </w:rPr>
        <w:t>.</w:t>
      </w:r>
      <w:r w:rsidR="00A97514">
        <w:rPr>
          <w:rFonts w:ascii="Arial" w:hAnsi="Arial" w:cs="Arial"/>
          <w:sz w:val="28"/>
          <w:szCs w:val="28"/>
        </w:rPr>
        <w:t xml:space="preserve"> </w:t>
      </w:r>
    </w:p>
    <w:p w14:paraId="1BC1AB86" w14:textId="77777777" w:rsidR="000B7E43" w:rsidRPr="000B7E43" w:rsidRDefault="000B7E43" w:rsidP="005E520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8"/>
          <w:szCs w:val="28"/>
        </w:rPr>
      </w:pPr>
    </w:p>
    <w:p w14:paraId="6FDDEB80" w14:textId="77777777" w:rsidR="005E5206" w:rsidRDefault="005E5206"/>
    <w:sectPr w:rsidR="005E5206" w:rsidSect="000F52B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1EE"/>
    <w:multiLevelType w:val="hybridMultilevel"/>
    <w:tmpl w:val="C3A29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1E3E"/>
    <w:multiLevelType w:val="hybridMultilevel"/>
    <w:tmpl w:val="E26ABD9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4A15"/>
    <w:multiLevelType w:val="hybridMultilevel"/>
    <w:tmpl w:val="8C041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135"/>
    <w:multiLevelType w:val="hybridMultilevel"/>
    <w:tmpl w:val="F66882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7CF3"/>
    <w:multiLevelType w:val="hybridMultilevel"/>
    <w:tmpl w:val="A3C07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D7833"/>
    <w:multiLevelType w:val="hybridMultilevel"/>
    <w:tmpl w:val="6D04907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13315"/>
    <w:multiLevelType w:val="hybridMultilevel"/>
    <w:tmpl w:val="3ED627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06"/>
    <w:rsid w:val="0006408C"/>
    <w:rsid w:val="000B7E43"/>
    <w:rsid w:val="000F52B3"/>
    <w:rsid w:val="001410D0"/>
    <w:rsid w:val="00174F4D"/>
    <w:rsid w:val="001E586A"/>
    <w:rsid w:val="00347D93"/>
    <w:rsid w:val="005E5206"/>
    <w:rsid w:val="007452C2"/>
    <w:rsid w:val="007A3BBD"/>
    <w:rsid w:val="007A4119"/>
    <w:rsid w:val="00A45CC8"/>
    <w:rsid w:val="00A64689"/>
    <w:rsid w:val="00A97514"/>
    <w:rsid w:val="00B76DCA"/>
    <w:rsid w:val="00C761F0"/>
    <w:rsid w:val="00DD1121"/>
    <w:rsid w:val="00E333A3"/>
    <w:rsid w:val="00F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90F0"/>
  <w15:chartTrackingRefBased/>
  <w15:docId w15:val="{0A5C51D2-5CDE-430C-B13D-BCA09F3C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06"/>
  </w:style>
  <w:style w:type="paragraph" w:styleId="Ttulo1">
    <w:name w:val="heading 1"/>
    <w:basedOn w:val="Normal"/>
    <w:link w:val="Ttulo1Char"/>
    <w:uiPriority w:val="9"/>
    <w:qFormat/>
    <w:rsid w:val="005E5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1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520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E5206"/>
    <w:rPr>
      <w:b/>
      <w:bCs/>
    </w:rPr>
  </w:style>
  <w:style w:type="paragraph" w:customStyle="1" w:styleId="calibri">
    <w:name w:val="calibri"/>
    <w:basedOn w:val="Normal"/>
    <w:rsid w:val="005E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5E5206"/>
  </w:style>
  <w:style w:type="character" w:customStyle="1" w:styleId="normaltextrun">
    <w:name w:val="normaltextrun"/>
    <w:basedOn w:val="Fontepargpadro"/>
    <w:rsid w:val="005E5206"/>
  </w:style>
  <w:style w:type="paragraph" w:styleId="PargrafodaLista">
    <w:name w:val="List Paragraph"/>
    <w:basedOn w:val="Normal"/>
    <w:uiPriority w:val="34"/>
    <w:qFormat/>
    <w:rsid w:val="005E5206"/>
    <w:pPr>
      <w:ind w:left="720"/>
      <w:contextualSpacing/>
    </w:pPr>
  </w:style>
  <w:style w:type="paragraph" w:customStyle="1" w:styleId="identifica">
    <w:name w:val="identifica"/>
    <w:basedOn w:val="Normal"/>
    <w:rsid w:val="005E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5E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4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410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1491</Words>
  <Characters>8053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Boer</dc:creator>
  <cp:keywords/>
  <dc:description/>
  <cp:lastModifiedBy>Joao Antonio Gambaro</cp:lastModifiedBy>
  <cp:revision>2</cp:revision>
  <dcterms:created xsi:type="dcterms:W3CDTF">2022-02-23T14:03:00Z</dcterms:created>
  <dcterms:modified xsi:type="dcterms:W3CDTF">2022-02-23T14:03:00Z</dcterms:modified>
</cp:coreProperties>
</file>