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2517" w14:textId="77777777" w:rsidR="008C0314" w:rsidRDefault="005A0ACA" w:rsidP="008C0314">
      <w:pPr>
        <w:tabs>
          <w:tab w:val="left" w:pos="640"/>
        </w:tabs>
        <w:spacing w:line="240" w:lineRule="atLeast"/>
        <w:jc w:val="center"/>
        <w:rPr>
          <w:rFonts w:ascii="Arial" w:hAnsi="Arial" w:cs="Arial"/>
          <w:bCs/>
        </w:rPr>
      </w:pPr>
      <w:bookmarkStart w:id="0" w:name="_Hlk70004146"/>
      <w:r>
        <w:rPr>
          <w:rFonts w:ascii="Arial" w:hAnsi="Arial"/>
          <w:b/>
          <w:noProof/>
          <w:sz w:val="20"/>
          <w:szCs w:val="20"/>
        </w:rPr>
        <w:object w:dxaOrig="1440" w:dyaOrig="1440" w14:anchorId="144EC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7.15pt;margin-top:-2.1pt;width:43.5pt;height:43.5pt;z-index:251657728;mso-wrap-distance-left:7.1pt;mso-wrap-distance-right:7.1pt;mso-position-horizontal-relative:page" o:allowincell="f" fillcolor="window">
            <v:imagedata r:id="rId7" o:title=""/>
            <w10:wrap anchorx="page"/>
          </v:shape>
          <o:OLEObject Type="Embed" ProgID="Word.Picture.8" ShapeID="_x0000_s1029" DrawAspect="Content" ObjectID="_1704543211" r:id="rId8"/>
        </w:object>
      </w:r>
      <w:r w:rsidR="008C0314" w:rsidRPr="00F402AE">
        <w:rPr>
          <w:rFonts w:ascii="Arial" w:hAnsi="Arial" w:cs="Arial"/>
          <w:bCs/>
        </w:rPr>
        <w:t>GOVERNO DO ESTADO DE SÃO PAULO</w:t>
      </w:r>
    </w:p>
    <w:p w14:paraId="0587D374" w14:textId="77777777" w:rsidR="008C0314" w:rsidRDefault="008C0314" w:rsidP="008C0314">
      <w:pPr>
        <w:tabs>
          <w:tab w:val="left" w:pos="640"/>
        </w:tabs>
        <w:spacing w:line="240" w:lineRule="atLeast"/>
        <w:jc w:val="center"/>
        <w:rPr>
          <w:rFonts w:ascii="Arial" w:hAnsi="Arial" w:cs="Arial"/>
          <w:bCs/>
        </w:rPr>
      </w:pPr>
      <w:r w:rsidRPr="00F402AE">
        <w:rPr>
          <w:rFonts w:ascii="Arial" w:hAnsi="Arial" w:cs="Arial"/>
          <w:bCs/>
        </w:rPr>
        <w:t>SECRETARIA DE ESTADO DA EDUCAÇÃO</w:t>
      </w:r>
    </w:p>
    <w:p w14:paraId="46C7B26D" w14:textId="77777777" w:rsidR="008C0314" w:rsidRDefault="008C0314" w:rsidP="008C0314">
      <w:pPr>
        <w:tabs>
          <w:tab w:val="left" w:pos="640"/>
        </w:tabs>
        <w:spacing w:line="240" w:lineRule="atLeast"/>
        <w:jc w:val="center"/>
        <w:rPr>
          <w:rFonts w:ascii="Arial" w:hAnsi="Arial" w:cs="Arial"/>
          <w:bCs/>
        </w:rPr>
      </w:pPr>
      <w:r w:rsidRPr="00F402AE">
        <w:rPr>
          <w:rFonts w:ascii="Arial" w:hAnsi="Arial" w:cs="Arial"/>
          <w:bCs/>
        </w:rPr>
        <w:t xml:space="preserve">DIRETORIA DE ENSINO </w:t>
      </w:r>
      <w:r>
        <w:rPr>
          <w:rFonts w:ascii="Arial" w:hAnsi="Arial" w:cs="Arial"/>
          <w:bCs/>
        </w:rPr>
        <w:t>DE CARAPICUÍBA</w:t>
      </w:r>
    </w:p>
    <w:p w14:paraId="7614DCA8" w14:textId="77777777" w:rsidR="008C0314" w:rsidRPr="00F402AE" w:rsidRDefault="008C0314" w:rsidP="008C0314">
      <w:pPr>
        <w:tabs>
          <w:tab w:val="left" w:pos="640"/>
        </w:tabs>
        <w:spacing w:line="240" w:lineRule="atLeast"/>
        <w:jc w:val="center"/>
        <w:rPr>
          <w:rFonts w:ascii="Arial" w:hAnsi="Arial" w:cs="Arial"/>
          <w:b/>
        </w:rPr>
      </w:pPr>
      <w:r w:rsidRPr="00F402AE">
        <w:rPr>
          <w:rFonts w:ascii="Arial" w:hAnsi="Arial" w:cs="Arial"/>
          <w:b/>
        </w:rPr>
        <w:t>Escola Estadual</w:t>
      </w:r>
      <w:r w:rsidRPr="00F402AE">
        <w:rPr>
          <w:rFonts w:ascii="Arial" w:hAnsi="Arial" w:cs="Arial"/>
          <w:bCs/>
        </w:rPr>
        <w:t xml:space="preserve"> </w:t>
      </w:r>
      <w:r w:rsidRPr="00F402AE">
        <w:rPr>
          <w:rFonts w:ascii="Arial" w:hAnsi="Arial" w:cs="Arial"/>
          <w:b/>
        </w:rPr>
        <w:t>“PROFESSORA MARISE DA COSTA CORRÊA DE OLIVEIRA”</w:t>
      </w:r>
    </w:p>
    <w:p w14:paraId="196209CD" w14:textId="77777777" w:rsidR="008C0314" w:rsidRDefault="008C0314" w:rsidP="008C0314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611EBF2F" w14:textId="77777777" w:rsidR="008C0314" w:rsidRPr="00DC4572" w:rsidRDefault="008C0314" w:rsidP="008C0314">
      <w:pPr>
        <w:jc w:val="center"/>
        <w:rPr>
          <w:rFonts w:ascii="Arial" w:hAnsi="Arial"/>
          <w:sz w:val="14"/>
        </w:rPr>
      </w:pPr>
      <w:r w:rsidRPr="00950EF0">
        <w:rPr>
          <w:rFonts w:ascii="Arial" w:hAnsi="Arial"/>
          <w:sz w:val="16"/>
          <w:szCs w:val="22"/>
        </w:rPr>
        <w:t xml:space="preserve">Rua Paranavaí, nº 49 – CEP: 06331-210 – Fone: 4187-0150 – e-mail: </w:t>
      </w:r>
      <w:r w:rsidRPr="00950EF0">
        <w:rPr>
          <w:rFonts w:ascii="Arial" w:hAnsi="Arial"/>
          <w:color w:val="0000FF"/>
          <w:sz w:val="16"/>
          <w:szCs w:val="22"/>
          <w:u w:val="single"/>
        </w:rPr>
        <w:t>e009684a@educacao.sp.gov.br</w:t>
      </w:r>
      <w:r w:rsidRPr="00950EF0">
        <w:rPr>
          <w:rFonts w:ascii="Arial" w:hAnsi="Arial"/>
          <w:sz w:val="16"/>
          <w:szCs w:val="22"/>
        </w:rPr>
        <w:t xml:space="preserve"> – Vila Margarida – Carapicuíba / SP</w:t>
      </w:r>
    </w:p>
    <w:bookmarkEnd w:id="0"/>
    <w:p w14:paraId="73995360" w14:textId="77777777" w:rsidR="00B67468" w:rsidRDefault="00B67468">
      <w:pPr>
        <w:rPr>
          <w:b/>
          <w:bCs/>
          <w:noProof/>
          <w:color w:val="000000"/>
          <w:sz w:val="18"/>
        </w:rPr>
      </w:pPr>
    </w:p>
    <w:p w14:paraId="5C2079E4" w14:textId="77777777" w:rsidR="006D2584" w:rsidRDefault="006D2584">
      <w:pPr>
        <w:rPr>
          <w:b/>
          <w:bCs/>
          <w:noProof/>
          <w:color w:val="000000"/>
          <w:sz w:val="18"/>
        </w:rPr>
      </w:pPr>
    </w:p>
    <w:p w14:paraId="64F10EF2" w14:textId="709FFE8A" w:rsidR="006D2584" w:rsidRDefault="006D2584">
      <w:pPr>
        <w:rPr>
          <w:b/>
          <w:bCs/>
          <w:noProof/>
          <w:color w:val="000000"/>
          <w:sz w:val="18"/>
        </w:rPr>
      </w:pPr>
    </w:p>
    <w:p w14:paraId="5175DEE2" w14:textId="77777777" w:rsidR="00E74C6A" w:rsidRDefault="00E74C6A" w:rsidP="00E74C6A">
      <w:pPr>
        <w:pStyle w:val="xmsonormal"/>
        <w:shd w:val="clear" w:color="auto" w:fill="FFFFFF"/>
        <w:spacing w:before="0" w:beforeAutospacing="0" w:after="0" w:afterAutospacing="0"/>
        <w:jc w:val="center"/>
      </w:pPr>
      <w:r>
        <w:rPr>
          <w:rStyle w:val="Forte"/>
        </w:rPr>
        <w:t>Edital para Vice-Diretor de Escola</w:t>
      </w:r>
    </w:p>
    <w:p w14:paraId="31F45DF1" w14:textId="77777777" w:rsidR="00E74C6A" w:rsidRDefault="00E74C6A" w:rsidP="00E74C6A">
      <w:pPr>
        <w:pStyle w:val="xmsonormal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06C4B83A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Fundamento legal</w:t>
      </w:r>
      <w:r>
        <w:t>:</w:t>
      </w:r>
    </w:p>
    <w:p w14:paraId="43DC3C19" w14:textId="36437896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O Diretor de Escola Estadual Prof</w:t>
      </w:r>
      <w:r>
        <w:t>.</w:t>
      </w:r>
      <w:r>
        <w:t xml:space="preserve"> </w:t>
      </w:r>
      <w:r>
        <w:t>Marise da Costa Corrêa de Oliveira</w:t>
      </w:r>
      <w:r>
        <w:t xml:space="preserve">, em Carapicuíba no uso de suas atribuições legais comunica a abertura das inscrições para ocupação de </w:t>
      </w:r>
      <w:r>
        <w:t>1</w:t>
      </w:r>
      <w:r>
        <w:t xml:space="preserve"> (</w:t>
      </w:r>
      <w:r>
        <w:t>uma</w:t>
      </w:r>
      <w:r>
        <w:t>) vaga no posto de trabalho/ função de Vice-diretor de Escola.</w:t>
      </w:r>
    </w:p>
    <w:p w14:paraId="72FA594E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>
        <w:rPr>
          <w:rStyle w:val="Forte"/>
        </w:rPr>
        <w:t>I - INSCRIÇÕES</w:t>
      </w:r>
    </w:p>
    <w:p w14:paraId="0940F775" w14:textId="2CA215B1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Encaminhar proposta por e-mail: e0</w:t>
      </w:r>
      <w:r>
        <w:t>09684</w:t>
      </w:r>
      <w:r>
        <w:t>a@educacao.sp.gov.br</w:t>
      </w:r>
    </w:p>
    <w:p w14:paraId="1C61E932" w14:textId="4B6EF7D4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Período: de 2</w:t>
      </w:r>
      <w:r>
        <w:rPr>
          <w:rStyle w:val="Forte"/>
        </w:rPr>
        <w:t>4</w:t>
      </w:r>
      <w:r>
        <w:rPr>
          <w:rStyle w:val="Forte"/>
        </w:rPr>
        <w:t xml:space="preserve">/01/2022 </w:t>
      </w:r>
      <w:proofErr w:type="gramStart"/>
      <w:r>
        <w:rPr>
          <w:rStyle w:val="Forte"/>
        </w:rPr>
        <w:t>à</w:t>
      </w:r>
      <w:proofErr w:type="gramEnd"/>
      <w:r>
        <w:rPr>
          <w:rStyle w:val="Forte"/>
        </w:rPr>
        <w:t xml:space="preserve"> 2</w:t>
      </w:r>
      <w:r>
        <w:rPr>
          <w:rStyle w:val="Forte"/>
        </w:rPr>
        <w:t>5</w:t>
      </w:r>
      <w:r>
        <w:rPr>
          <w:rStyle w:val="Forte"/>
        </w:rPr>
        <w:t>/01/2022 até às 1</w:t>
      </w:r>
      <w:r>
        <w:rPr>
          <w:rStyle w:val="Forte"/>
        </w:rPr>
        <w:t>8</w:t>
      </w:r>
      <w:r>
        <w:rPr>
          <w:rStyle w:val="Forte"/>
        </w:rPr>
        <w:t xml:space="preserve"> horas.</w:t>
      </w:r>
    </w:p>
    <w:p w14:paraId="733BE4A6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II - Do Perfil Profissional e dos Requisitos para Designação</w:t>
      </w:r>
    </w:p>
    <w:p w14:paraId="5BBFAB11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 O docente que tenha interesse em ser designado Vice-Diretor de escola além do atendimento aos requisitos referentes à designação nos termos da legislação pertinente, deverá apresentar, preferencialmente, o seguinte perfil profissional:</w:t>
      </w:r>
    </w:p>
    <w:p w14:paraId="63128144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a - Conhecer a escola como um todo, articulando suas ações com a proposta pedagógica, na condição de agente mobilizador da comunicação e interação entre a escola e família-comunidade;</w:t>
      </w:r>
    </w:p>
    <w:p w14:paraId="57F60297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b - Ter iniciativa na idealização e, quando necessário, na construção de ações e articulação de projetos de mediação escolar e de conflitos, que deem resposta às demandas do dia a dia da escola, quer seja em atividades que contemplem as expectativas da comunidade tanto em relação ao cotidiano da semana letiva, quanto aos finais de semana; </w:t>
      </w:r>
    </w:p>
    <w:p w14:paraId="13CE427C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c - Estar imbuído do papel que deve desempenhar, alinhado às questões que permeiam o cotidiano do Programa, procurando soluções junto à equipe gestora da escola; </w:t>
      </w:r>
    </w:p>
    <w:p w14:paraId="6AD94A8A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d - Ter competência e habilidade na mediação de conflitos e na articulação de ações socioeducativas no âmbito do Programa; </w:t>
      </w:r>
    </w:p>
    <w:p w14:paraId="2D0D7284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e - Declarar, expressamente, a disponibilidade para trabalhar todos os dias da semana de acordo com a rotina da escola, bem como para participar de orientações presenciais ou à distância, a serem oferecidas pela Secretaria da Educação, seja em nível regional ou central. </w:t>
      </w:r>
    </w:p>
    <w:p w14:paraId="77EEF875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Respeitado o perfil profissional, a designação como Vice-Diretor da Escola deverá contemplar o docente que possua vínculo com esta Secretaria da Educação, estando devidamente inscrito e classificado para o processo anual de atribuição de classes e aulas, </w:t>
      </w:r>
    </w:p>
    <w:p w14:paraId="25BE9DC9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t xml:space="preserve">III - Da carga horária de trabalho, das férias, do recesso e da substituição: </w:t>
      </w:r>
    </w:p>
    <w:p w14:paraId="1CB7F679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A carga horária de trabalho, de 40 (quarenta) horas semanais, a ser cumprida pelo Vice- Diretor da Escola, será distribuída em conformidade e determinação do diretor, nos horários que cobrem a escola</w:t>
      </w:r>
    </w:p>
    <w:p w14:paraId="58773A40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IV - Dos documentos para designação:</w:t>
      </w:r>
    </w:p>
    <w:p w14:paraId="71028F3A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A designação para o exercício das atribuições de Vice-Diretor de Escola recairá em docente que se encontre vinculado à rede estadual de ensino e que preencha os seguintes requisitos: </w:t>
      </w:r>
    </w:p>
    <w:p w14:paraId="0A3D8615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1 - Seja portador dos títulos abaixo relacionados (apresentar original e cópia): </w:t>
      </w:r>
    </w:p>
    <w:p w14:paraId="754D7738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a) diploma, devidamente registrado, de licenciatura plena pedagogia; </w:t>
      </w:r>
    </w:p>
    <w:p w14:paraId="37E383E6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b) diploma de curso de pós-graduação na área de Educação; </w:t>
      </w:r>
    </w:p>
    <w:p w14:paraId="2E47DF67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c) certificado de conclusão de curso, devidamente aprovado pelo Conselho Estadual de Educação, de pós-graduação em nível de Especialização, na área de formação de especialista em Educação (Gestão Escolar).</w:t>
      </w:r>
    </w:p>
    <w:p w14:paraId="16524BE3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2 - Tenha, no mínimo, 5 (cinco) anos de experiência no Magistério, trazer declaração que comprove; </w:t>
      </w:r>
    </w:p>
    <w:p w14:paraId="6E35F24B" w14:textId="4698A31D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3 - Comprovante de Inscrição para atribuição de aulas 202</w:t>
      </w:r>
      <w:r>
        <w:t>2</w:t>
      </w:r>
      <w:r>
        <w:t>;</w:t>
      </w:r>
    </w:p>
    <w:p w14:paraId="269D153E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4 - Declaração atestando disponibilidade para trabalhar em horários estabelecidos pelo Diretor; </w:t>
      </w:r>
    </w:p>
    <w:p w14:paraId="7344B7DF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5 - Cópias do CPF e RG. </w:t>
      </w:r>
    </w:p>
    <w:p w14:paraId="2E4EE9BD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6 – Se for docente readaptado deverá apresentar manifestação favorável da Comissão de Assuntos e Assistência à Saúde – CAAS e SPG, em conformidade com o art. 10º da Resolução SE 18, de 10/04/2017.</w:t>
      </w:r>
    </w:p>
    <w:p w14:paraId="2469B7BA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06BA19AA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V - Das entrevistas:</w:t>
      </w:r>
    </w:p>
    <w:p w14:paraId="2C773FFD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a) A entrevista será agendada após a entrega dos documentos e versará sobre as competências relacionadas às atribuições da função e sobre o perfil profissional do candidato; </w:t>
      </w:r>
    </w:p>
    <w:p w14:paraId="64C300C3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2801288F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>
        <w:rPr>
          <w:rStyle w:val="Forte"/>
        </w:rPr>
        <w:t xml:space="preserve">VI – Do Resultado: </w:t>
      </w:r>
    </w:p>
    <w:p w14:paraId="4F7DC91E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>
        <w:t>O candidato deverá aguardar contato do Diretor da Escola.</w:t>
      </w:r>
    </w:p>
    <w:p w14:paraId="27997591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45400435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VII - Das Designações</w:t>
      </w:r>
      <w:r>
        <w:t>:</w:t>
      </w:r>
    </w:p>
    <w:p w14:paraId="43EE3880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Após análise da Equipe Gestora da Escola, indicação e aprovação do Conselho de Escola, procederá a designação do selecionado entre os inscritos e entrevistados para a designação da função de Vice-diretor.</w:t>
      </w:r>
    </w:p>
    <w:p w14:paraId="2552C693" w14:textId="77777777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right"/>
      </w:pPr>
    </w:p>
    <w:p w14:paraId="24FA58C6" w14:textId="092681EB" w:rsidR="00E74C6A" w:rsidRDefault="00E74C6A" w:rsidP="00E74C6A">
      <w:pPr>
        <w:pStyle w:val="NormalWeb"/>
        <w:shd w:val="clear" w:color="auto" w:fill="FFFFFF"/>
        <w:spacing w:before="0" w:beforeAutospacing="0" w:after="150" w:afterAutospacing="0"/>
        <w:jc w:val="right"/>
      </w:pPr>
      <w:r>
        <w:t>Carapicuíba, 2</w:t>
      </w:r>
      <w:r>
        <w:t>4</w:t>
      </w:r>
      <w:r>
        <w:t xml:space="preserve"> de janeiro de 2022.</w:t>
      </w:r>
    </w:p>
    <w:p w14:paraId="0ED74211" w14:textId="5575E37D" w:rsidR="00912F45" w:rsidRDefault="00912F45">
      <w:pPr>
        <w:rPr>
          <w:b/>
          <w:bCs/>
          <w:noProof/>
          <w:color w:val="000000"/>
          <w:sz w:val="18"/>
        </w:rPr>
      </w:pPr>
    </w:p>
    <w:p w14:paraId="26A519D0" w14:textId="26DC0D84" w:rsidR="00E74C6A" w:rsidRPr="00E74C6A" w:rsidRDefault="00E74C6A" w:rsidP="00E74C6A">
      <w:pPr>
        <w:rPr>
          <w:sz w:val="18"/>
        </w:rPr>
      </w:pPr>
    </w:p>
    <w:p w14:paraId="62FF4955" w14:textId="76AD2D8C" w:rsidR="00E74C6A" w:rsidRDefault="00E74C6A" w:rsidP="00E74C6A">
      <w:pPr>
        <w:rPr>
          <w:b/>
          <w:bCs/>
          <w:noProof/>
          <w:color w:val="000000"/>
          <w:sz w:val="18"/>
        </w:rPr>
      </w:pPr>
    </w:p>
    <w:p w14:paraId="6CB954BC" w14:textId="2AAF8476" w:rsidR="00E74C6A" w:rsidRPr="00CC7143" w:rsidRDefault="00E74C6A" w:rsidP="00CC7143">
      <w:pPr>
        <w:tabs>
          <w:tab w:val="left" w:pos="6690"/>
        </w:tabs>
        <w:jc w:val="right"/>
      </w:pPr>
      <w:proofErr w:type="spellStart"/>
      <w:r w:rsidRPr="00CC7143">
        <w:t>Adleuza</w:t>
      </w:r>
      <w:proofErr w:type="spellEnd"/>
      <w:r w:rsidRPr="00CC7143">
        <w:t xml:space="preserve"> Aparecida Campos Aguiar</w:t>
      </w:r>
    </w:p>
    <w:p w14:paraId="3F5E5142" w14:textId="1A92D4FA" w:rsidR="00E74C6A" w:rsidRPr="00CC7143" w:rsidRDefault="00E74C6A" w:rsidP="00CC7143">
      <w:pPr>
        <w:tabs>
          <w:tab w:val="left" w:pos="6690"/>
        </w:tabs>
        <w:jc w:val="right"/>
      </w:pPr>
      <w:r w:rsidRPr="00CC7143">
        <w:t xml:space="preserve">                                                                                                                                                                  Diretor de Escola</w:t>
      </w:r>
    </w:p>
    <w:sectPr w:rsidR="00E74C6A" w:rsidRPr="00CC7143" w:rsidSect="008C031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BA48" w14:textId="77777777" w:rsidR="005A0ACA" w:rsidRDefault="005A0ACA" w:rsidP="008758F8">
      <w:r>
        <w:separator/>
      </w:r>
    </w:p>
  </w:endnote>
  <w:endnote w:type="continuationSeparator" w:id="0">
    <w:p w14:paraId="7B8C2612" w14:textId="77777777" w:rsidR="005A0ACA" w:rsidRDefault="005A0ACA" w:rsidP="0087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18D2" w14:textId="77777777" w:rsidR="005A0ACA" w:rsidRDefault="005A0ACA" w:rsidP="008758F8">
      <w:r>
        <w:separator/>
      </w:r>
    </w:p>
  </w:footnote>
  <w:footnote w:type="continuationSeparator" w:id="0">
    <w:p w14:paraId="21A1CD4B" w14:textId="77777777" w:rsidR="005A0ACA" w:rsidRDefault="005A0ACA" w:rsidP="0087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18"/>
    <w:multiLevelType w:val="hybridMultilevel"/>
    <w:tmpl w:val="AC2A4984"/>
    <w:lvl w:ilvl="0" w:tplc="223E2846">
      <w:start w:val="2"/>
      <w:numFmt w:val="decimalZero"/>
      <w:lvlText w:val="%1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130CC8"/>
    <w:multiLevelType w:val="hybridMultilevel"/>
    <w:tmpl w:val="843C96E2"/>
    <w:lvl w:ilvl="0" w:tplc="EB9A0686">
      <w:start w:val="2"/>
      <w:numFmt w:val="decimalZero"/>
      <w:lvlText w:val="%1"/>
      <w:lvlJc w:val="left"/>
      <w:pPr>
        <w:tabs>
          <w:tab w:val="num" w:pos="1410"/>
        </w:tabs>
        <w:ind w:left="1410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E5032DB"/>
    <w:multiLevelType w:val="hybridMultilevel"/>
    <w:tmpl w:val="023E4430"/>
    <w:lvl w:ilvl="0" w:tplc="709C9A2C">
      <w:start w:val="12"/>
      <w:numFmt w:val="decimal"/>
      <w:lvlText w:val="%1"/>
      <w:lvlJc w:val="left"/>
      <w:pPr>
        <w:tabs>
          <w:tab w:val="num" w:pos="1320"/>
        </w:tabs>
        <w:ind w:left="1320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10CA568E"/>
    <w:multiLevelType w:val="hybridMultilevel"/>
    <w:tmpl w:val="C1661B4C"/>
    <w:lvl w:ilvl="0" w:tplc="D1D2FE16">
      <w:start w:val="50"/>
      <w:numFmt w:val="decimal"/>
      <w:lvlText w:val="%1"/>
      <w:lvlJc w:val="left"/>
      <w:pPr>
        <w:tabs>
          <w:tab w:val="num" w:pos="1425"/>
        </w:tabs>
        <w:ind w:left="1425" w:hanging="1020"/>
      </w:pPr>
      <w:rPr>
        <w:rFonts w:hint="default"/>
      </w:rPr>
    </w:lvl>
    <w:lvl w:ilvl="1" w:tplc="85F47FDC">
      <w:start w:val="6"/>
      <w:numFmt w:val="decimalZero"/>
      <w:lvlText w:val="%2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19101EEF"/>
    <w:multiLevelType w:val="hybridMultilevel"/>
    <w:tmpl w:val="DEFC05CE"/>
    <w:lvl w:ilvl="0" w:tplc="709C9A2C">
      <w:start w:val="12"/>
      <w:numFmt w:val="decimal"/>
      <w:lvlText w:val="%1"/>
      <w:lvlJc w:val="left"/>
      <w:pPr>
        <w:tabs>
          <w:tab w:val="num" w:pos="1680"/>
        </w:tabs>
        <w:ind w:left="1680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8C4A91"/>
    <w:multiLevelType w:val="hybridMultilevel"/>
    <w:tmpl w:val="CA64ECE6"/>
    <w:lvl w:ilvl="0" w:tplc="2B92EB84">
      <w:start w:val="2"/>
      <w:numFmt w:val="decimalZero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123F8"/>
    <w:multiLevelType w:val="hybridMultilevel"/>
    <w:tmpl w:val="4B601856"/>
    <w:lvl w:ilvl="0" w:tplc="223E2846">
      <w:start w:val="2"/>
      <w:numFmt w:val="decimalZero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A7C87"/>
    <w:multiLevelType w:val="hybridMultilevel"/>
    <w:tmpl w:val="8A30D546"/>
    <w:lvl w:ilvl="0" w:tplc="84A42406">
      <w:start w:val="100"/>
      <w:numFmt w:val="decimal"/>
      <w:lvlText w:val="%1"/>
      <w:lvlJc w:val="left"/>
      <w:pPr>
        <w:tabs>
          <w:tab w:val="num" w:pos="1515"/>
        </w:tabs>
        <w:ind w:left="1515" w:hanging="1110"/>
      </w:pPr>
      <w:rPr>
        <w:rFonts w:hint="default"/>
      </w:rPr>
    </w:lvl>
    <w:lvl w:ilvl="1" w:tplc="81F4F854">
      <w:start w:val="6"/>
      <w:numFmt w:val="decimalZero"/>
      <w:lvlText w:val="%2"/>
      <w:lvlJc w:val="left"/>
      <w:pPr>
        <w:tabs>
          <w:tab w:val="num" w:pos="1740"/>
        </w:tabs>
        <w:ind w:left="1740" w:hanging="61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39AC3246"/>
    <w:multiLevelType w:val="hybridMultilevel"/>
    <w:tmpl w:val="7FB2501E"/>
    <w:lvl w:ilvl="0" w:tplc="1D48D45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25A74"/>
    <w:multiLevelType w:val="hybridMultilevel"/>
    <w:tmpl w:val="DBD2B1A2"/>
    <w:lvl w:ilvl="0" w:tplc="704A5B3E">
      <w:start w:val="2"/>
      <w:numFmt w:val="decimalZero"/>
      <w:lvlText w:val="%1"/>
      <w:lvlJc w:val="left"/>
      <w:pPr>
        <w:tabs>
          <w:tab w:val="num" w:pos="1425"/>
        </w:tabs>
        <w:ind w:left="1425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539B2E1D"/>
    <w:multiLevelType w:val="hybridMultilevel"/>
    <w:tmpl w:val="3A90F978"/>
    <w:lvl w:ilvl="0" w:tplc="114875A2">
      <w:start w:val="30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61593"/>
    <w:multiLevelType w:val="hybridMultilevel"/>
    <w:tmpl w:val="6E4A75F6"/>
    <w:lvl w:ilvl="0" w:tplc="CBA4EDE0">
      <w:start w:val="15"/>
      <w:numFmt w:val="decimal"/>
      <w:lvlText w:val="%1"/>
      <w:lvlJc w:val="left"/>
      <w:pPr>
        <w:tabs>
          <w:tab w:val="num" w:pos="1425"/>
        </w:tabs>
        <w:ind w:left="1425" w:hanging="1020"/>
      </w:pPr>
      <w:rPr>
        <w:rFonts w:hint="default"/>
      </w:rPr>
    </w:lvl>
    <w:lvl w:ilvl="1" w:tplc="E904EEA2">
      <w:start w:val="20"/>
      <w:numFmt w:val="decimal"/>
      <w:lvlText w:val="%2"/>
      <w:lvlJc w:val="left"/>
      <w:pPr>
        <w:tabs>
          <w:tab w:val="num" w:pos="1665"/>
        </w:tabs>
        <w:ind w:left="1665" w:hanging="5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59072EF7"/>
    <w:multiLevelType w:val="hybridMultilevel"/>
    <w:tmpl w:val="DD3AB5BA"/>
    <w:lvl w:ilvl="0" w:tplc="2B92EB84">
      <w:start w:val="2"/>
      <w:numFmt w:val="decimalZero"/>
      <w:lvlText w:val="%1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9A27F0"/>
    <w:multiLevelType w:val="hybridMultilevel"/>
    <w:tmpl w:val="F3104F20"/>
    <w:lvl w:ilvl="0" w:tplc="CFA46660">
      <w:start w:val="15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56CFE"/>
    <w:multiLevelType w:val="hybridMultilevel"/>
    <w:tmpl w:val="5D9826C6"/>
    <w:lvl w:ilvl="0" w:tplc="D3AC18DE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654F72"/>
    <w:multiLevelType w:val="hybridMultilevel"/>
    <w:tmpl w:val="E7C2B5B0"/>
    <w:lvl w:ilvl="0" w:tplc="D488FC84">
      <w:start w:val="2"/>
      <w:numFmt w:val="decimalZero"/>
      <w:lvlText w:val="%1"/>
      <w:lvlJc w:val="left"/>
      <w:pPr>
        <w:tabs>
          <w:tab w:val="num" w:pos="1425"/>
        </w:tabs>
        <w:ind w:left="1425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7B3C7160"/>
    <w:multiLevelType w:val="hybridMultilevel"/>
    <w:tmpl w:val="A9E09A56"/>
    <w:lvl w:ilvl="0" w:tplc="B764EF1C">
      <w:start w:val="8"/>
      <w:numFmt w:val="decimalZero"/>
      <w:lvlText w:val="%1"/>
      <w:lvlJc w:val="left"/>
      <w:pPr>
        <w:tabs>
          <w:tab w:val="num" w:pos="1410"/>
        </w:tabs>
        <w:ind w:left="1410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 w15:restartNumberingAfterBreak="0">
    <w:nsid w:val="7C1A3E76"/>
    <w:multiLevelType w:val="hybridMultilevel"/>
    <w:tmpl w:val="F4805598"/>
    <w:lvl w:ilvl="0" w:tplc="D5A0EDBC">
      <w:start w:val="50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D30B75"/>
    <w:multiLevelType w:val="hybridMultilevel"/>
    <w:tmpl w:val="7F10F4DC"/>
    <w:lvl w:ilvl="0" w:tplc="8DEE547C">
      <w:start w:val="20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17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15"/>
  </w:num>
  <w:num w:numId="17">
    <w:abstractNumId w:val="11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FC"/>
    <w:rsid w:val="00013C1C"/>
    <w:rsid w:val="00020D5F"/>
    <w:rsid w:val="000225C1"/>
    <w:rsid w:val="00025430"/>
    <w:rsid w:val="00040221"/>
    <w:rsid w:val="00092506"/>
    <w:rsid w:val="0009577D"/>
    <w:rsid w:val="000A096E"/>
    <w:rsid w:val="000A216C"/>
    <w:rsid w:val="000A780D"/>
    <w:rsid w:val="000D7D39"/>
    <w:rsid w:val="00121789"/>
    <w:rsid w:val="001401AE"/>
    <w:rsid w:val="0014390F"/>
    <w:rsid w:val="00144F14"/>
    <w:rsid w:val="001453EB"/>
    <w:rsid w:val="00167D46"/>
    <w:rsid w:val="00184CDB"/>
    <w:rsid w:val="001B2557"/>
    <w:rsid w:val="001B6FCF"/>
    <w:rsid w:val="001F5742"/>
    <w:rsid w:val="00201A58"/>
    <w:rsid w:val="00204EFA"/>
    <w:rsid w:val="002068D5"/>
    <w:rsid w:val="00213EA1"/>
    <w:rsid w:val="0021648B"/>
    <w:rsid w:val="0022646B"/>
    <w:rsid w:val="00265C0C"/>
    <w:rsid w:val="00280934"/>
    <w:rsid w:val="0028721B"/>
    <w:rsid w:val="002A758B"/>
    <w:rsid w:val="002B6722"/>
    <w:rsid w:val="002C58F3"/>
    <w:rsid w:val="002C7F2D"/>
    <w:rsid w:val="002E0920"/>
    <w:rsid w:val="002E1E31"/>
    <w:rsid w:val="002F3916"/>
    <w:rsid w:val="00300E36"/>
    <w:rsid w:val="003038A1"/>
    <w:rsid w:val="0033503D"/>
    <w:rsid w:val="00351571"/>
    <w:rsid w:val="0037554E"/>
    <w:rsid w:val="00385F98"/>
    <w:rsid w:val="003C4A0D"/>
    <w:rsid w:val="003C605E"/>
    <w:rsid w:val="003D27B5"/>
    <w:rsid w:val="004159EA"/>
    <w:rsid w:val="00416254"/>
    <w:rsid w:val="004418A2"/>
    <w:rsid w:val="00473663"/>
    <w:rsid w:val="00480457"/>
    <w:rsid w:val="00490204"/>
    <w:rsid w:val="004A714D"/>
    <w:rsid w:val="004C1C4C"/>
    <w:rsid w:val="004C4880"/>
    <w:rsid w:val="004D644F"/>
    <w:rsid w:val="004E02D5"/>
    <w:rsid w:val="00507A56"/>
    <w:rsid w:val="00520077"/>
    <w:rsid w:val="00520E59"/>
    <w:rsid w:val="00522C66"/>
    <w:rsid w:val="00561524"/>
    <w:rsid w:val="005633C9"/>
    <w:rsid w:val="00573CF5"/>
    <w:rsid w:val="00581127"/>
    <w:rsid w:val="00584952"/>
    <w:rsid w:val="005A0ACA"/>
    <w:rsid w:val="005F6C02"/>
    <w:rsid w:val="00601018"/>
    <w:rsid w:val="00622ACB"/>
    <w:rsid w:val="00664571"/>
    <w:rsid w:val="006944DE"/>
    <w:rsid w:val="00695ABB"/>
    <w:rsid w:val="006B68FB"/>
    <w:rsid w:val="006D2584"/>
    <w:rsid w:val="006D5E5C"/>
    <w:rsid w:val="006D7D2E"/>
    <w:rsid w:val="006E3165"/>
    <w:rsid w:val="00726F6E"/>
    <w:rsid w:val="00751FC1"/>
    <w:rsid w:val="00754811"/>
    <w:rsid w:val="00755F04"/>
    <w:rsid w:val="00776DA9"/>
    <w:rsid w:val="00782B80"/>
    <w:rsid w:val="007874B5"/>
    <w:rsid w:val="00792086"/>
    <w:rsid w:val="007A4D22"/>
    <w:rsid w:val="007D45DD"/>
    <w:rsid w:val="007E7D5A"/>
    <w:rsid w:val="007F5DDD"/>
    <w:rsid w:val="00830F46"/>
    <w:rsid w:val="00835240"/>
    <w:rsid w:val="00852A47"/>
    <w:rsid w:val="00853168"/>
    <w:rsid w:val="00853BE9"/>
    <w:rsid w:val="008758F8"/>
    <w:rsid w:val="008774FA"/>
    <w:rsid w:val="008B027C"/>
    <w:rsid w:val="008B0DFD"/>
    <w:rsid w:val="008C0314"/>
    <w:rsid w:val="008C5EC2"/>
    <w:rsid w:val="008E2AAF"/>
    <w:rsid w:val="008E4CEA"/>
    <w:rsid w:val="009031F6"/>
    <w:rsid w:val="00912EB3"/>
    <w:rsid w:val="00912F45"/>
    <w:rsid w:val="00931956"/>
    <w:rsid w:val="00955477"/>
    <w:rsid w:val="00960CB9"/>
    <w:rsid w:val="00963F70"/>
    <w:rsid w:val="0097077C"/>
    <w:rsid w:val="009879A6"/>
    <w:rsid w:val="00987D72"/>
    <w:rsid w:val="009B5C5E"/>
    <w:rsid w:val="009C5F10"/>
    <w:rsid w:val="009D45FC"/>
    <w:rsid w:val="009D4F80"/>
    <w:rsid w:val="009E5DCF"/>
    <w:rsid w:val="009F2046"/>
    <w:rsid w:val="00A13B99"/>
    <w:rsid w:val="00A23DB3"/>
    <w:rsid w:val="00A27452"/>
    <w:rsid w:val="00A30532"/>
    <w:rsid w:val="00A312B0"/>
    <w:rsid w:val="00A34F6A"/>
    <w:rsid w:val="00A5301A"/>
    <w:rsid w:val="00A60CA7"/>
    <w:rsid w:val="00A701A1"/>
    <w:rsid w:val="00A96EC9"/>
    <w:rsid w:val="00AB2F3E"/>
    <w:rsid w:val="00AE7BED"/>
    <w:rsid w:val="00B327E0"/>
    <w:rsid w:val="00B405A1"/>
    <w:rsid w:val="00B67468"/>
    <w:rsid w:val="00B728FE"/>
    <w:rsid w:val="00B76AF3"/>
    <w:rsid w:val="00B91B86"/>
    <w:rsid w:val="00BB3204"/>
    <w:rsid w:val="00BB34EB"/>
    <w:rsid w:val="00BC05E1"/>
    <w:rsid w:val="00BC5A5D"/>
    <w:rsid w:val="00BC5A90"/>
    <w:rsid w:val="00BC616C"/>
    <w:rsid w:val="00BF4257"/>
    <w:rsid w:val="00C003BC"/>
    <w:rsid w:val="00C03648"/>
    <w:rsid w:val="00C15E1B"/>
    <w:rsid w:val="00C15F32"/>
    <w:rsid w:val="00C3784E"/>
    <w:rsid w:val="00C42584"/>
    <w:rsid w:val="00C5373A"/>
    <w:rsid w:val="00C5470F"/>
    <w:rsid w:val="00C60227"/>
    <w:rsid w:val="00C6659F"/>
    <w:rsid w:val="00C67BB5"/>
    <w:rsid w:val="00C72C04"/>
    <w:rsid w:val="00C84088"/>
    <w:rsid w:val="00C850D3"/>
    <w:rsid w:val="00CC0605"/>
    <w:rsid w:val="00CC7143"/>
    <w:rsid w:val="00CD59BA"/>
    <w:rsid w:val="00CE27BC"/>
    <w:rsid w:val="00CF71FA"/>
    <w:rsid w:val="00D04D2C"/>
    <w:rsid w:val="00D127AA"/>
    <w:rsid w:val="00D12F81"/>
    <w:rsid w:val="00D2582C"/>
    <w:rsid w:val="00D62D02"/>
    <w:rsid w:val="00D83917"/>
    <w:rsid w:val="00D86FF0"/>
    <w:rsid w:val="00DA4721"/>
    <w:rsid w:val="00DB34BC"/>
    <w:rsid w:val="00DC7676"/>
    <w:rsid w:val="00E534B8"/>
    <w:rsid w:val="00E57DB2"/>
    <w:rsid w:val="00E737D2"/>
    <w:rsid w:val="00E74C6A"/>
    <w:rsid w:val="00ED07AB"/>
    <w:rsid w:val="00EE3C32"/>
    <w:rsid w:val="00EF0797"/>
    <w:rsid w:val="00F26B2D"/>
    <w:rsid w:val="00F27199"/>
    <w:rsid w:val="00F27B4F"/>
    <w:rsid w:val="00F41D49"/>
    <w:rsid w:val="00F43D1D"/>
    <w:rsid w:val="00F43FC0"/>
    <w:rsid w:val="00F65A0D"/>
    <w:rsid w:val="00F90610"/>
    <w:rsid w:val="00FA157B"/>
    <w:rsid w:val="00FA3A43"/>
    <w:rsid w:val="00FB06C5"/>
    <w:rsid w:val="00FC5301"/>
    <w:rsid w:val="00FD3385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8C97CB8"/>
  <w15:chartTrackingRefBased/>
  <w15:docId w15:val="{FA47B9CF-0E1E-43DF-8ACD-FC4325FB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color w:val="00000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iCs/>
      <w:color w:val="00000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48"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noProof/>
      <w:color w:val="00008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b/>
      <w:bCs/>
      <w:i/>
      <w:iCs/>
      <w:color w:val="000000"/>
    </w:rPr>
  </w:style>
  <w:style w:type="paragraph" w:styleId="Corpodetexto2">
    <w:name w:val="Body Text 2"/>
    <w:basedOn w:val="Normal"/>
    <w:semiHidden/>
    <w:pPr>
      <w:jc w:val="both"/>
    </w:pPr>
  </w:style>
  <w:style w:type="paragraph" w:styleId="Corpodetexto3">
    <w:name w:val="Body Text 3"/>
    <w:basedOn w:val="Normal"/>
    <w:semiHidden/>
    <w:pPr>
      <w:jc w:val="both"/>
    </w:pPr>
    <w:rPr>
      <w:b/>
      <w:bCs/>
      <w:color w:val="000000"/>
      <w:sz w:val="22"/>
    </w:rPr>
  </w:style>
  <w:style w:type="paragraph" w:styleId="Recuodecorpodetexto">
    <w:name w:val="Body Text Indent"/>
    <w:basedOn w:val="Normal"/>
    <w:semiHidden/>
    <w:pPr>
      <w:ind w:left="1125"/>
    </w:pPr>
    <w:rPr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D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67D4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75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58F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58F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758F8"/>
    <w:rPr>
      <w:sz w:val="24"/>
      <w:szCs w:val="24"/>
    </w:rPr>
  </w:style>
  <w:style w:type="table" w:styleId="Tabelacomgrade">
    <w:name w:val="Table Grid"/>
    <w:basedOn w:val="Tabelanormal"/>
    <w:uiPriority w:val="59"/>
    <w:rsid w:val="0085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4C6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E74C6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74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EDUCACÁO</vt:lpstr>
    </vt:vector>
  </TitlesOfParts>
  <Company>Derville Allegretti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EDUCACÁO</dc:title>
  <dc:subject/>
  <dc:creator>derville</dc:creator>
  <cp:keywords/>
  <cp:lastModifiedBy>Escola - Marise Da Costa Correa De Oliveira Profa - Administrativo</cp:lastModifiedBy>
  <cp:revision>3</cp:revision>
  <cp:lastPrinted>2021-12-20T12:35:00Z</cp:lastPrinted>
  <dcterms:created xsi:type="dcterms:W3CDTF">2022-01-24T18:26:00Z</dcterms:created>
  <dcterms:modified xsi:type="dcterms:W3CDTF">2022-01-24T18:27:00Z</dcterms:modified>
</cp:coreProperties>
</file>