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06"/>
        <w:gridCol w:w="3695"/>
        <w:gridCol w:w="1472"/>
        <w:gridCol w:w="1561"/>
      </w:tblGrid>
      <w:tr w:rsidR="00AE33A8" w14:paraId="5BA5A9F4" w14:textId="77777777" w:rsidTr="00AE33A8">
        <w:trPr>
          <w:trHeight w:val="54"/>
        </w:trPr>
        <w:tc>
          <w:tcPr>
            <w:tcW w:w="8634" w:type="dxa"/>
            <w:gridSpan w:val="4"/>
            <w:shd w:val="clear" w:color="auto" w:fill="E7E6E6" w:themeFill="background2"/>
          </w:tcPr>
          <w:p w14:paraId="38276DA2" w14:textId="77777777" w:rsidR="00AE33A8" w:rsidRDefault="00AE33A8" w:rsidP="00F02929">
            <w:pPr>
              <w:spacing w:before="240"/>
              <w:ind w:right="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Calendário para o Processo de Composição dos Conselhos de Escola 2022</w:t>
            </w:r>
          </w:p>
        </w:tc>
      </w:tr>
      <w:tr w:rsidR="00AE33A8" w14:paraId="1BD86169" w14:textId="77777777" w:rsidTr="00AE33A8">
        <w:trPr>
          <w:trHeight w:val="54"/>
        </w:trPr>
        <w:tc>
          <w:tcPr>
            <w:tcW w:w="1906" w:type="dxa"/>
            <w:shd w:val="clear" w:color="auto" w:fill="E7E6E6" w:themeFill="background2"/>
          </w:tcPr>
          <w:p w14:paraId="7D75E821" w14:textId="77777777" w:rsidR="00AE33A8" w:rsidRDefault="00AE33A8" w:rsidP="00F02929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Responsáveis pela Ação</w:t>
            </w:r>
          </w:p>
        </w:tc>
        <w:tc>
          <w:tcPr>
            <w:tcW w:w="3695" w:type="dxa"/>
            <w:shd w:val="clear" w:color="auto" w:fill="E7E6E6" w:themeFill="background2"/>
            <w:vAlign w:val="center"/>
          </w:tcPr>
          <w:p w14:paraId="2F5728CF" w14:textId="77777777" w:rsidR="00AE33A8" w:rsidRDefault="00AE33A8" w:rsidP="00F02929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Ação Proposta</w:t>
            </w: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14:paraId="3DC5598D" w14:textId="77777777" w:rsidR="00AE33A8" w:rsidRDefault="00AE33A8" w:rsidP="00F02929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57095395" w14:textId="77777777" w:rsidR="00AE33A8" w:rsidRDefault="00AE33A8" w:rsidP="00F02929">
            <w:pPr>
              <w:spacing w:before="240"/>
              <w:ind w:right="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Término</w:t>
            </w:r>
          </w:p>
        </w:tc>
      </w:tr>
      <w:tr w:rsidR="00AE33A8" w14:paraId="4511CEFC" w14:textId="77777777" w:rsidTr="00AE33A8">
        <w:trPr>
          <w:trHeight w:val="986"/>
        </w:trPr>
        <w:tc>
          <w:tcPr>
            <w:tcW w:w="1906" w:type="dxa"/>
          </w:tcPr>
          <w:p w14:paraId="571DAA4C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B0572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ACA61B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Equipe Gestora</w:t>
            </w:r>
          </w:p>
        </w:tc>
        <w:tc>
          <w:tcPr>
            <w:tcW w:w="3695" w:type="dxa"/>
          </w:tcPr>
          <w:p w14:paraId="0D6D1C6C" w14:textId="77777777" w:rsidR="00AE33A8" w:rsidRDefault="00AE33A8" w:rsidP="00AE33A8">
            <w:pPr>
              <w:pStyle w:val="SemEspaamento"/>
              <w:numPr>
                <w:ilvl w:val="0"/>
                <w:numId w:val="2"/>
              </w:numPr>
              <w:spacing w:line="360" w:lineRule="auto"/>
              <w:ind w:left="169" w:hanging="1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 xml:space="preserve">Organizar a Comissão para Composição do Conselho de Escola </w:t>
            </w:r>
          </w:p>
        </w:tc>
        <w:tc>
          <w:tcPr>
            <w:tcW w:w="1472" w:type="dxa"/>
          </w:tcPr>
          <w:p w14:paraId="2DE82112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1º dia letivo 02/02/2002</w:t>
            </w:r>
          </w:p>
        </w:tc>
        <w:tc>
          <w:tcPr>
            <w:tcW w:w="1561" w:type="dxa"/>
          </w:tcPr>
          <w:p w14:paraId="3D496E1B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5º dia letivo 08/02/2022</w:t>
            </w:r>
          </w:p>
        </w:tc>
      </w:tr>
      <w:tr w:rsidR="00AE33A8" w14:paraId="581F31E2" w14:textId="77777777" w:rsidTr="00AE33A8">
        <w:trPr>
          <w:trHeight w:val="986"/>
        </w:trPr>
        <w:tc>
          <w:tcPr>
            <w:tcW w:w="1906" w:type="dxa"/>
          </w:tcPr>
          <w:p w14:paraId="573E76D5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1A8B1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914393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A3DDD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 xml:space="preserve">Equipe Gestora </w:t>
            </w:r>
          </w:p>
        </w:tc>
        <w:tc>
          <w:tcPr>
            <w:tcW w:w="3695" w:type="dxa"/>
          </w:tcPr>
          <w:p w14:paraId="11840A80" w14:textId="77777777" w:rsidR="00AE33A8" w:rsidRDefault="00AE33A8" w:rsidP="00AE33A8">
            <w:pPr>
              <w:pStyle w:val="SemEspaamento"/>
              <w:numPr>
                <w:ilvl w:val="0"/>
                <w:numId w:val="3"/>
              </w:numPr>
              <w:spacing w:line="360" w:lineRule="auto"/>
              <w:ind w:left="169" w:hanging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Organizar a Assembleia Geral da Escola para conhecimento e adoção do Estatuto do Conselho de Escola (com registro em ata)</w:t>
            </w:r>
          </w:p>
        </w:tc>
        <w:tc>
          <w:tcPr>
            <w:tcW w:w="1472" w:type="dxa"/>
          </w:tcPr>
          <w:p w14:paraId="1193815B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D64404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1º dia letivo 02/02/2002</w:t>
            </w:r>
          </w:p>
        </w:tc>
        <w:tc>
          <w:tcPr>
            <w:tcW w:w="1561" w:type="dxa"/>
          </w:tcPr>
          <w:p w14:paraId="50FC43FD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92862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5º dia letivo 08/02/2022</w:t>
            </w:r>
          </w:p>
        </w:tc>
      </w:tr>
      <w:tr w:rsidR="00AE33A8" w14:paraId="2E17DE83" w14:textId="77777777" w:rsidTr="00AE33A8">
        <w:trPr>
          <w:trHeight w:val="2954"/>
        </w:trPr>
        <w:tc>
          <w:tcPr>
            <w:tcW w:w="1906" w:type="dxa"/>
          </w:tcPr>
          <w:p w14:paraId="3FC995BA" w14:textId="77777777" w:rsidR="00AE33A8" w:rsidRDefault="00AE33A8" w:rsidP="00F029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81C641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9F829C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6249BA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B3411B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Comissão para Composição do Conselho de Escola </w:t>
            </w:r>
          </w:p>
          <w:p w14:paraId="4ED58F29" w14:textId="77777777" w:rsidR="00AE33A8" w:rsidRDefault="00AE33A8" w:rsidP="00F029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E1F660" w14:textId="77777777" w:rsidR="00AE33A8" w:rsidRDefault="00AE33A8" w:rsidP="00F029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</w:tcPr>
          <w:p w14:paraId="04B5C2F4" w14:textId="77777777" w:rsidR="00AE33A8" w:rsidRDefault="00AE33A8" w:rsidP="00AE33A8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69" w:hanging="1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Organizar e incentivar a participação de todos os segmentos que compõem a comunidade escolar para a Composição do Conselho de Escola.</w:t>
            </w:r>
          </w:p>
          <w:p w14:paraId="4C04CAB4" w14:textId="77777777" w:rsidR="00AE33A8" w:rsidRDefault="00AE33A8" w:rsidP="00AE33A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139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>Docentes</w:t>
            </w:r>
          </w:p>
          <w:p w14:paraId="6EE140D7" w14:textId="77777777" w:rsidR="00AE33A8" w:rsidRDefault="00AE33A8" w:rsidP="00AE33A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139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Funcionários </w:t>
            </w:r>
          </w:p>
          <w:p w14:paraId="5281760F" w14:textId="77777777" w:rsidR="00AE33A8" w:rsidRDefault="00AE33A8" w:rsidP="00AE33A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139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Alunos </w:t>
            </w:r>
          </w:p>
          <w:p w14:paraId="4B9B0453" w14:textId="77777777" w:rsidR="00AE33A8" w:rsidRDefault="00AE33A8" w:rsidP="00AE33A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139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>Pais/Responsáveis</w:t>
            </w:r>
          </w:p>
          <w:p w14:paraId="1501CD0E" w14:textId="77777777" w:rsidR="00AE33A8" w:rsidRDefault="00AE33A8" w:rsidP="00AE33A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1139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EE6AF6F">
              <w:rPr>
                <w:rFonts w:ascii="Arial" w:hAnsi="Arial" w:cs="Arial"/>
                <w:color w:val="000000" w:themeColor="text1"/>
                <w:sz w:val="24"/>
                <w:szCs w:val="24"/>
              </w:rPr>
              <w:t>Especialistas</w:t>
            </w:r>
          </w:p>
        </w:tc>
        <w:tc>
          <w:tcPr>
            <w:tcW w:w="1472" w:type="dxa"/>
          </w:tcPr>
          <w:p w14:paraId="012450F4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426353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95A52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AC1B3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25B590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6º dia letivo</w:t>
            </w:r>
          </w:p>
          <w:p w14:paraId="4BB31E5E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09/02/2022</w:t>
            </w:r>
          </w:p>
          <w:p w14:paraId="31A0D9CF" w14:textId="77777777" w:rsidR="00AE33A8" w:rsidRDefault="00AE33A8" w:rsidP="00F029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2D0B5FE" w14:textId="77777777" w:rsidR="00AE33A8" w:rsidRDefault="00AE33A8" w:rsidP="00F029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E271F2" w14:textId="77777777" w:rsidR="00AE33A8" w:rsidRDefault="00AE33A8" w:rsidP="00F029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93A0BE2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6CC13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2FA8C2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9C244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4E6F7C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10º dia letivo 15/02/2022</w:t>
            </w:r>
          </w:p>
        </w:tc>
      </w:tr>
      <w:tr w:rsidR="00AE33A8" w14:paraId="7A1A4AA9" w14:textId="77777777" w:rsidTr="00AE33A8">
        <w:trPr>
          <w:trHeight w:val="1376"/>
        </w:trPr>
        <w:tc>
          <w:tcPr>
            <w:tcW w:w="1906" w:type="dxa"/>
          </w:tcPr>
          <w:p w14:paraId="64C001CF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24136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 xml:space="preserve">Equipe Gestora e Comissão para Composição do Conselho de Escola </w:t>
            </w:r>
          </w:p>
          <w:p w14:paraId="185C7462" w14:textId="77777777" w:rsidR="00AE33A8" w:rsidRDefault="00AE33A8" w:rsidP="00F029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5" w:type="dxa"/>
          </w:tcPr>
          <w:p w14:paraId="2DE99D2F" w14:textId="77777777" w:rsidR="00AE33A8" w:rsidRDefault="00AE33A8" w:rsidP="00AE33A8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69" w:hanging="1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Assembleias com os diferentes segmentos que escolherão seus representantes para compor o Conselho de Escola.</w:t>
            </w:r>
          </w:p>
          <w:p w14:paraId="763FD5C9" w14:textId="77777777" w:rsidR="00AE33A8" w:rsidRDefault="00AE33A8" w:rsidP="00AE33A8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169" w:hanging="1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Posse dos representantes de cada segmento e registro de Ata em livro próprio com as respectivas assinaturas.</w:t>
            </w:r>
          </w:p>
        </w:tc>
        <w:tc>
          <w:tcPr>
            <w:tcW w:w="1472" w:type="dxa"/>
          </w:tcPr>
          <w:p w14:paraId="09F96554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0EACF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2CCFE2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11º dia letivo 16/02/2022</w:t>
            </w:r>
          </w:p>
        </w:tc>
        <w:tc>
          <w:tcPr>
            <w:tcW w:w="1561" w:type="dxa"/>
          </w:tcPr>
          <w:p w14:paraId="2F2FCBEC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AEE6C3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D7BDDC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sz w:val="24"/>
                <w:szCs w:val="24"/>
              </w:rPr>
              <w:t>18º dia letivo 25/02/2021</w:t>
            </w: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4E9BA28C" w14:textId="77777777" w:rsidR="00AE33A8" w:rsidRDefault="00AE33A8" w:rsidP="00F0292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EE6AF6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1EE6AF6F">
              <w:rPr>
                <w:rFonts w:ascii="Arial" w:hAnsi="Arial" w:cs="Arial"/>
                <w:sz w:val="24"/>
                <w:szCs w:val="24"/>
              </w:rPr>
              <w:t>último dia letivo do mês de fevereiro</w:t>
            </w:r>
          </w:p>
          <w:p w14:paraId="43B7B7FD" w14:textId="77777777" w:rsidR="00AE33A8" w:rsidRDefault="00AE33A8" w:rsidP="00F029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D1044" w14:textId="3B3B45D9" w:rsidR="00AE33A8" w:rsidRDefault="00AE33A8"/>
    <w:p w14:paraId="6BF35F8F" w14:textId="21DCE0C3" w:rsidR="00034915" w:rsidRDefault="00034915">
      <w:r>
        <w:rPr>
          <w:noProof/>
        </w:rPr>
        <w:lastRenderedPageBreak/>
        <w:drawing>
          <wp:inline distT="0" distB="0" distL="0" distR="0" wp14:anchorId="00C7AD78" wp14:editId="413B7AA5">
            <wp:extent cx="5400040" cy="34588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63FE" w14:textId="72CAEC5F" w:rsidR="00034915" w:rsidRDefault="00034915"/>
    <w:p w14:paraId="0C26ED85" w14:textId="77777777" w:rsidR="00034915" w:rsidRPr="00034915" w:rsidRDefault="00034915" w:rsidP="00034915">
      <w:pPr>
        <w:jc w:val="both"/>
        <w:rPr>
          <w:rFonts w:ascii="Arial" w:hAnsi="Arial" w:cs="Arial"/>
        </w:rPr>
      </w:pPr>
      <w:r w:rsidRPr="00034915">
        <w:rPr>
          <w:rFonts w:ascii="Arial" w:hAnsi="Arial" w:cs="Arial"/>
          <w:b/>
          <w:bCs/>
          <w:color w:val="000000" w:themeColor="text1"/>
          <w:u w:val="single"/>
        </w:rPr>
        <w:t xml:space="preserve">02 a 08/02/2022 </w:t>
      </w:r>
      <w:r w:rsidRPr="00034915">
        <w:rPr>
          <w:rFonts w:ascii="Arial" w:hAnsi="Arial" w:cs="Arial"/>
          <w:color w:val="000000" w:themeColor="text1"/>
        </w:rPr>
        <w:t>-</w:t>
      </w:r>
      <w:r w:rsidRPr="00034915">
        <w:rPr>
          <w:rFonts w:ascii="Arial" w:hAnsi="Arial" w:cs="Arial"/>
          <w:b/>
          <w:bCs/>
          <w:color w:val="000000" w:themeColor="text1"/>
        </w:rPr>
        <w:t xml:space="preserve"> Equipe Gestora:</w:t>
      </w:r>
      <w:r w:rsidRPr="00034915">
        <w:rPr>
          <w:rFonts w:ascii="Arial" w:hAnsi="Arial" w:cs="Arial"/>
          <w:color w:val="000000" w:themeColor="text1"/>
        </w:rPr>
        <w:t xml:space="preserve">  Organizar a Comissão para Composição do Conselho de Escola e a Assembleia Geral da Escola.</w:t>
      </w:r>
    </w:p>
    <w:p w14:paraId="4C72C9DA" w14:textId="77777777" w:rsidR="00034915" w:rsidRPr="00034915" w:rsidRDefault="00034915" w:rsidP="00034915">
      <w:pPr>
        <w:jc w:val="both"/>
        <w:rPr>
          <w:rFonts w:ascii="Arial" w:hAnsi="Arial" w:cs="Arial"/>
        </w:rPr>
      </w:pPr>
      <w:r w:rsidRPr="00034915">
        <w:rPr>
          <w:rFonts w:ascii="Arial" w:hAnsi="Arial" w:cs="Arial"/>
          <w:b/>
          <w:bCs/>
          <w:color w:val="000000" w:themeColor="text1"/>
          <w:u w:val="single"/>
        </w:rPr>
        <w:t>09 a 15/02/2022</w:t>
      </w:r>
      <w:r w:rsidRPr="00034915">
        <w:rPr>
          <w:rFonts w:ascii="Arial" w:hAnsi="Arial" w:cs="Arial"/>
          <w:color w:val="000000" w:themeColor="text1"/>
        </w:rPr>
        <w:t xml:space="preserve"> -</w:t>
      </w:r>
      <w:r w:rsidRPr="00034915">
        <w:rPr>
          <w:rFonts w:ascii="Arial" w:hAnsi="Arial" w:cs="Arial"/>
          <w:b/>
          <w:bCs/>
          <w:color w:val="000000" w:themeColor="text1"/>
        </w:rPr>
        <w:t xml:space="preserve">Comissão para Composição do Conselho de Escola: </w:t>
      </w:r>
      <w:r w:rsidRPr="00034915">
        <w:rPr>
          <w:rFonts w:ascii="Arial" w:hAnsi="Arial" w:cs="Arial"/>
          <w:color w:val="000000" w:themeColor="text1"/>
        </w:rPr>
        <w:t>Organizar e mobilizar a composição do Conselho de Escola por todos os segmentos que compõem a comunidade escolar para a Composição do Conselho de Escola: docentes, funcionários, especialistas (vice-diretor, professor coordenador), estudantes, pais/responsáveis.</w:t>
      </w:r>
    </w:p>
    <w:p w14:paraId="6AB6956C" w14:textId="77777777" w:rsidR="00034915" w:rsidRPr="00034915" w:rsidRDefault="00034915" w:rsidP="00034915">
      <w:pPr>
        <w:jc w:val="both"/>
        <w:rPr>
          <w:rFonts w:ascii="Arial" w:hAnsi="Arial" w:cs="Arial"/>
          <w:color w:val="000000" w:themeColor="text1"/>
        </w:rPr>
      </w:pPr>
      <w:r w:rsidRPr="00034915">
        <w:rPr>
          <w:rFonts w:ascii="Arial" w:hAnsi="Arial" w:cs="Arial"/>
          <w:b/>
          <w:bCs/>
          <w:color w:val="000000" w:themeColor="text1"/>
          <w:u w:val="single"/>
        </w:rPr>
        <w:t>16 a 25/02/202</w:t>
      </w:r>
      <w:r w:rsidRPr="00034915">
        <w:rPr>
          <w:rFonts w:ascii="Arial" w:hAnsi="Arial" w:cs="Arial"/>
          <w:color w:val="000000" w:themeColor="text1"/>
        </w:rPr>
        <w:t xml:space="preserve">2 - </w:t>
      </w:r>
      <w:r w:rsidRPr="00034915">
        <w:rPr>
          <w:rFonts w:ascii="Arial" w:hAnsi="Arial" w:cs="Arial"/>
          <w:b/>
          <w:bCs/>
          <w:color w:val="000000" w:themeColor="text1"/>
        </w:rPr>
        <w:t>Equipe Gestora e Comissão para Composição do Conselho de Escola: Assembleias</w:t>
      </w:r>
      <w:r w:rsidRPr="00034915">
        <w:rPr>
          <w:rFonts w:ascii="Arial" w:hAnsi="Arial" w:cs="Arial"/>
          <w:color w:val="000000" w:themeColor="text1"/>
        </w:rPr>
        <w:t xml:space="preserve"> com os diferentes segmentos para escolha dos representantes para composição do Conselho de Escola; posse dos representantes de cada segmento e registro em Ata no livro próprio com as respectivas assinaturas para conhecimento.</w:t>
      </w:r>
    </w:p>
    <w:p w14:paraId="798F3948" w14:textId="77777777" w:rsidR="00034915" w:rsidRPr="00034915" w:rsidRDefault="00034915" w:rsidP="00034915">
      <w:pPr>
        <w:jc w:val="both"/>
        <w:rPr>
          <w:rFonts w:ascii="Arial" w:hAnsi="Arial" w:cs="Arial"/>
          <w:b/>
          <w:bCs/>
          <w:color w:val="000000" w:themeColor="text1"/>
        </w:rPr>
      </w:pPr>
      <w:r w:rsidRPr="00034915">
        <w:rPr>
          <w:rFonts w:ascii="Arial" w:hAnsi="Arial" w:cs="Arial"/>
          <w:b/>
          <w:bCs/>
          <w:color w:val="000000" w:themeColor="text1"/>
        </w:rPr>
        <w:t xml:space="preserve">Observação  </w:t>
      </w:r>
    </w:p>
    <w:p w14:paraId="06957253" w14:textId="77777777" w:rsidR="00034915" w:rsidRPr="00034915" w:rsidRDefault="00034915" w:rsidP="00034915">
      <w:pPr>
        <w:jc w:val="both"/>
        <w:rPr>
          <w:rFonts w:ascii="Arial" w:hAnsi="Arial" w:cs="Arial"/>
          <w:color w:val="000000" w:themeColor="text1"/>
        </w:rPr>
      </w:pPr>
      <w:r w:rsidRPr="00034915">
        <w:rPr>
          <w:rFonts w:ascii="Arial" w:hAnsi="Arial" w:cs="Arial"/>
          <w:color w:val="000000" w:themeColor="text1"/>
        </w:rPr>
        <w:t>A 1ª reunião ordinária do Conselho de Escola deverá ocorrer no mês de março para elaboração e aprovação do Estatuto do Conselho de Escola (com registro em Ata)</w:t>
      </w:r>
    </w:p>
    <w:p w14:paraId="2E4F94AC" w14:textId="77777777" w:rsidR="00034915" w:rsidRPr="00034915" w:rsidRDefault="00034915" w:rsidP="00034915">
      <w:pPr>
        <w:jc w:val="both"/>
        <w:rPr>
          <w:rFonts w:ascii="Arial" w:hAnsi="Arial" w:cs="Arial"/>
          <w:b/>
          <w:bCs/>
          <w:color w:val="FF0000"/>
        </w:rPr>
      </w:pPr>
      <w:r w:rsidRPr="00034915">
        <w:rPr>
          <w:rFonts w:ascii="Arial" w:hAnsi="Arial" w:cs="Arial"/>
          <w:b/>
          <w:bCs/>
          <w:color w:val="FF0000"/>
        </w:rPr>
        <w:t>SGCE: Inserção da nova Composição do Conselho de Escola/2022 a partir de 04/03/2022 para vigência de 04/03/2022 a 03/03/2023.</w:t>
      </w:r>
    </w:p>
    <w:p w14:paraId="3E075F01" w14:textId="77777777" w:rsidR="00034915" w:rsidRPr="00034915" w:rsidRDefault="00034915" w:rsidP="00034915">
      <w:pPr>
        <w:jc w:val="both"/>
        <w:rPr>
          <w:rFonts w:ascii="Arial" w:hAnsi="Arial" w:cs="Arial"/>
          <w:color w:val="000000" w:themeColor="text1"/>
        </w:rPr>
      </w:pPr>
      <w:r w:rsidRPr="00034915">
        <w:rPr>
          <w:rFonts w:ascii="Arial" w:hAnsi="Arial" w:cs="Arial"/>
          <w:color w:val="000000" w:themeColor="text1"/>
        </w:rPr>
        <w:t xml:space="preserve">A partir de 04/03/2022: Inserção do agendamento das reuniões ordinárias e extraordinárias, Plano de Ação e Projetos e Ata de Assembleia de Composição do Conselho de Escola.  </w:t>
      </w:r>
    </w:p>
    <w:p w14:paraId="6DDAF830" w14:textId="77777777" w:rsidR="00034915" w:rsidRPr="00034915" w:rsidRDefault="00034915">
      <w:pPr>
        <w:rPr>
          <w:rFonts w:ascii="Arial" w:hAnsi="Arial" w:cs="Arial"/>
        </w:rPr>
      </w:pPr>
    </w:p>
    <w:sectPr w:rsidR="00034915" w:rsidRPr="00034915" w:rsidSect="00AE33A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B3"/>
    <w:multiLevelType w:val="hybridMultilevel"/>
    <w:tmpl w:val="FBA48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16E8"/>
    <w:multiLevelType w:val="hybridMultilevel"/>
    <w:tmpl w:val="593A9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4FA3"/>
    <w:multiLevelType w:val="hybridMultilevel"/>
    <w:tmpl w:val="C9FE8F1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A8"/>
    <w:rsid w:val="00034915"/>
    <w:rsid w:val="002E47FD"/>
    <w:rsid w:val="003978B8"/>
    <w:rsid w:val="00941423"/>
    <w:rsid w:val="00A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FDFF"/>
  <w15:chartTrackingRefBased/>
  <w15:docId w15:val="{717B83E5-A20C-497A-A0F7-509958A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3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AE33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CASAGRANDE MALAGUETTA</dc:creator>
  <cp:keywords/>
  <dc:description/>
  <cp:lastModifiedBy>Joao Antonio Gambaro</cp:lastModifiedBy>
  <cp:revision>2</cp:revision>
  <dcterms:created xsi:type="dcterms:W3CDTF">2021-12-14T18:38:00Z</dcterms:created>
  <dcterms:modified xsi:type="dcterms:W3CDTF">2021-12-14T18:38:00Z</dcterms:modified>
</cp:coreProperties>
</file>