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12BE" w14:textId="77777777"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70C6C93B" w14:textId="77777777" w:rsidR="006138A7" w:rsidRDefault="006138A7" w:rsidP="006138A7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DECLARAÇÃO PARA CONTRIBUIÇÃO PREVIDENCIÁRIA</w:t>
      </w:r>
    </w:p>
    <w:p w14:paraId="1522C7F5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25DCEA7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______________________________, RG ___________, CPF ________________, classificada na EE ________________________________, declaro que estou ciente do disposto no artigo 12 da Lei Complementar nº 1.012, de 05/07/2007, ou seja, de que o termo de afastamento somente será computado para fins previdenciários se houver o devido recolhimento, na alíquota de 33%, mantendo, assim, o vínculo com o Regime Próprio da Previdência Social, ou poderá optar pelo não recolhimento da contribuição no momento do afastamento do cargo ou em até 30 (trinta) dias após a publicação do ato no Diário Oficial; declaro, ainda, que no caso de opção pelo recolhimento previdenciário, deverei, em até 30 (trinta) dias, do início do afastamento, acessar o site da São Paulo Previdência (</w:t>
      </w:r>
      <w:hyperlink r:id="rId7" w:history="1">
        <w:r w:rsidRPr="00207E3B">
          <w:rPr>
            <w:rStyle w:val="Hyperlink"/>
            <w:rFonts w:ascii="Arial" w:hAnsi="Arial" w:cs="Arial"/>
            <w:sz w:val="24"/>
            <w:szCs w:val="24"/>
          </w:rPr>
          <w:t>http://www.sppre</w:t>
        </w:r>
        <w:r w:rsidRPr="00207E3B">
          <w:rPr>
            <w:rStyle w:val="Hyperlink"/>
            <w:rFonts w:ascii="Arial" w:hAnsi="Arial" w:cs="Arial"/>
            <w:sz w:val="24"/>
            <w:szCs w:val="24"/>
          </w:rPr>
          <w:t>v</w:t>
        </w:r>
        <w:r w:rsidRPr="00207E3B">
          <w:rPr>
            <w:rStyle w:val="Hyperlink"/>
            <w:rFonts w:ascii="Arial" w:hAnsi="Arial" w:cs="Arial"/>
            <w:sz w:val="24"/>
            <w:szCs w:val="24"/>
          </w:rPr>
          <w:t>.sp.gov.br/Contri_Licenciados.aspx</w:t>
        </w:r>
      </w:hyperlink>
      <w:r>
        <w:rPr>
          <w:rFonts w:ascii="Arial" w:hAnsi="Arial" w:cs="Arial"/>
          <w:sz w:val="24"/>
          <w:szCs w:val="24"/>
        </w:rPr>
        <w:t>) e preencher o formulário de recolhimento.</w:t>
      </w:r>
    </w:p>
    <w:p w14:paraId="13CDD5E8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A93D4DC" w14:textId="77777777" w:rsidR="006138A7" w:rsidRDefault="006138A7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459E2DF" w14:textId="47E2AA65" w:rsidR="006138A7" w:rsidRDefault="00EF723C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Americana</w:t>
      </w:r>
      <w:r w:rsidR="006138A7">
        <w:rPr>
          <w:rFonts w:ascii="Arial" w:hAnsi="Arial" w:cs="Arial"/>
          <w:sz w:val="24"/>
          <w:szCs w:val="24"/>
        </w:rPr>
        <w:t>, _____________________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14:paraId="376174E1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0CDBCEC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FD573C3" w14:textId="77777777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1AC6EB5D" w14:textId="76C6A41D" w:rsidR="006138A7" w:rsidRDefault="006138A7" w:rsidP="006138A7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r w:rsidR="00402EFE">
        <w:rPr>
          <w:rFonts w:ascii="Arial" w:hAnsi="Arial" w:cs="Arial"/>
          <w:sz w:val="24"/>
          <w:szCs w:val="24"/>
        </w:rPr>
        <w:t xml:space="preserve"> Servidor</w:t>
      </w:r>
    </w:p>
    <w:sectPr w:rsidR="006138A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225A4" w14:textId="77777777" w:rsidR="00F75BD1" w:rsidRDefault="00F75BD1" w:rsidP="00B16507">
      <w:pPr>
        <w:spacing w:after="0" w:line="240" w:lineRule="auto"/>
      </w:pPr>
      <w:r>
        <w:separator/>
      </w:r>
    </w:p>
  </w:endnote>
  <w:endnote w:type="continuationSeparator" w:id="0">
    <w:p w14:paraId="620F7E4D" w14:textId="77777777" w:rsidR="00F75BD1" w:rsidRDefault="00F75BD1" w:rsidP="00B1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E57F" w14:textId="77777777" w:rsidR="00F75BD1" w:rsidRDefault="00F75BD1" w:rsidP="00B16507">
      <w:pPr>
        <w:spacing w:after="0" w:line="240" w:lineRule="auto"/>
      </w:pPr>
      <w:r>
        <w:separator/>
      </w:r>
    </w:p>
  </w:footnote>
  <w:footnote w:type="continuationSeparator" w:id="0">
    <w:p w14:paraId="7BF0EB60" w14:textId="77777777" w:rsidR="00F75BD1" w:rsidRDefault="00F75BD1" w:rsidP="00B1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E949" w14:textId="113F35CB" w:rsidR="00B16507" w:rsidRDefault="00B16507" w:rsidP="00B1650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10C8"/>
    <w:multiLevelType w:val="hybridMultilevel"/>
    <w:tmpl w:val="E696A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AE"/>
    <w:rsid w:val="00041DA1"/>
    <w:rsid w:val="0004527A"/>
    <w:rsid w:val="00050320"/>
    <w:rsid w:val="00273A7F"/>
    <w:rsid w:val="003A69AE"/>
    <w:rsid w:val="00402EFE"/>
    <w:rsid w:val="005B7843"/>
    <w:rsid w:val="006138A7"/>
    <w:rsid w:val="00724B6E"/>
    <w:rsid w:val="007960AA"/>
    <w:rsid w:val="007F03D9"/>
    <w:rsid w:val="009E6A9A"/>
    <w:rsid w:val="00B16507"/>
    <w:rsid w:val="00B47179"/>
    <w:rsid w:val="00B54CFD"/>
    <w:rsid w:val="00CD5151"/>
    <w:rsid w:val="00D5386F"/>
    <w:rsid w:val="00DD7AD2"/>
    <w:rsid w:val="00E80E3A"/>
    <w:rsid w:val="00EF723C"/>
    <w:rsid w:val="00F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0681"/>
  <w15:chartTrackingRefBased/>
  <w15:docId w15:val="{1755961D-4740-4739-97DB-997168E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A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38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38A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507"/>
  </w:style>
  <w:style w:type="paragraph" w:styleId="Rodap">
    <w:name w:val="footer"/>
    <w:basedOn w:val="Normal"/>
    <w:link w:val="Rodap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507"/>
  </w:style>
  <w:style w:type="paragraph" w:styleId="Textodebalo">
    <w:name w:val="Balloon Text"/>
    <w:basedOn w:val="Normal"/>
    <w:link w:val="TextodebaloChar"/>
    <w:uiPriority w:val="99"/>
    <w:semiHidden/>
    <w:unhideWhenUsed/>
    <w:rsid w:val="00CD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51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EF7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prev.sp.gov.br/Contri_Licenciado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Valete Machado</dc:creator>
  <cp:keywords/>
  <dc:description/>
  <cp:lastModifiedBy>Devanir Jose Alves Dos Reis</cp:lastModifiedBy>
  <cp:revision>3</cp:revision>
  <cp:lastPrinted>2020-12-23T13:43:00Z</cp:lastPrinted>
  <dcterms:created xsi:type="dcterms:W3CDTF">2021-11-08T15:20:00Z</dcterms:created>
  <dcterms:modified xsi:type="dcterms:W3CDTF">2021-11-11T13:54:00Z</dcterms:modified>
</cp:coreProperties>
</file>