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6B192" w14:textId="77777777" w:rsidR="00207549" w:rsidRPr="009455EA" w:rsidRDefault="00207549" w:rsidP="004641E4">
      <w:pPr>
        <w:jc w:val="both"/>
        <w:rPr>
          <w:rFonts w:ascii="Arial" w:hAnsi="Arial" w:cs="Arial"/>
          <w:sz w:val="24"/>
          <w:szCs w:val="24"/>
        </w:rPr>
      </w:pPr>
    </w:p>
    <w:p w14:paraId="5586E3C3" w14:textId="77777777" w:rsidR="00C128A4" w:rsidRPr="009455EA" w:rsidRDefault="00C128A4" w:rsidP="004641E4">
      <w:pPr>
        <w:jc w:val="both"/>
        <w:rPr>
          <w:rFonts w:ascii="Arial" w:hAnsi="Arial" w:cs="Arial"/>
          <w:b/>
          <w:sz w:val="24"/>
          <w:szCs w:val="24"/>
        </w:rPr>
      </w:pPr>
      <w:r w:rsidRPr="009455EA">
        <w:rPr>
          <w:rFonts w:ascii="Arial" w:hAnsi="Arial" w:cs="Arial"/>
          <w:b/>
          <w:sz w:val="24"/>
          <w:szCs w:val="24"/>
        </w:rPr>
        <w:t>DIRETORIA DE ENSINO NORTE 2</w:t>
      </w:r>
    </w:p>
    <w:p w14:paraId="32DC92BF" w14:textId="0996E10C" w:rsidR="00401A2C" w:rsidRDefault="001D2344" w:rsidP="004641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3ª </w:t>
      </w:r>
      <w:proofErr w:type="gramStart"/>
      <w:r w:rsidR="009455EA" w:rsidRPr="009455EA">
        <w:rPr>
          <w:rFonts w:ascii="Arial" w:hAnsi="Arial" w:cs="Arial"/>
          <w:sz w:val="24"/>
          <w:szCs w:val="24"/>
        </w:rPr>
        <w:t>SONDAGEM  –</w:t>
      </w:r>
      <w:proofErr w:type="gramEnd"/>
      <w:r w:rsidR="009455EA" w:rsidRPr="009455EA">
        <w:rPr>
          <w:rFonts w:ascii="Arial" w:hAnsi="Arial" w:cs="Arial"/>
          <w:sz w:val="24"/>
          <w:szCs w:val="24"/>
        </w:rPr>
        <w:t xml:space="preserve"> ANOS INICIAIS</w:t>
      </w:r>
      <w:r>
        <w:rPr>
          <w:rFonts w:ascii="Arial" w:hAnsi="Arial" w:cs="Arial"/>
          <w:sz w:val="24"/>
          <w:szCs w:val="24"/>
        </w:rPr>
        <w:t xml:space="preserve"> (Setembro - 2021)</w:t>
      </w:r>
    </w:p>
    <w:p w14:paraId="250FB182" w14:textId="77777777" w:rsidR="00721565" w:rsidRDefault="00721565" w:rsidP="004641E4">
      <w:pPr>
        <w:jc w:val="both"/>
        <w:rPr>
          <w:rFonts w:ascii="Arial" w:hAnsi="Arial" w:cs="Arial"/>
          <w:sz w:val="24"/>
          <w:szCs w:val="24"/>
        </w:rPr>
      </w:pPr>
    </w:p>
    <w:p w14:paraId="17F530FD" w14:textId="34651627" w:rsidR="00721565" w:rsidRDefault="001D2344" w:rsidP="004641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cronograma</w:t>
      </w:r>
      <w:r w:rsidR="00721565">
        <w:rPr>
          <w:rFonts w:ascii="Arial" w:hAnsi="Arial" w:cs="Arial"/>
          <w:sz w:val="24"/>
          <w:szCs w:val="24"/>
        </w:rPr>
        <w:t xml:space="preserve"> SEDUC das sondagens</w:t>
      </w:r>
    </w:p>
    <w:p w14:paraId="1C1847A2" w14:textId="66198BCF" w:rsidR="001D2344" w:rsidRPr="009455EA" w:rsidRDefault="001D2344" w:rsidP="004641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00249C" wp14:editId="236B4F54">
            <wp:extent cx="6050198" cy="4848225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2581" r="261" b="484"/>
                    <a:stretch/>
                  </pic:blipFill>
                  <pic:spPr bwMode="auto">
                    <a:xfrm>
                      <a:off x="0" y="0"/>
                      <a:ext cx="6055277" cy="4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1565">
        <w:rPr>
          <w:rFonts w:ascii="Arial" w:hAnsi="Arial" w:cs="Arial"/>
          <w:sz w:val="24"/>
          <w:szCs w:val="24"/>
        </w:rPr>
        <w:t xml:space="preserve"> </w:t>
      </w:r>
    </w:p>
    <w:p w14:paraId="7BA5C9D8" w14:textId="3915651D" w:rsidR="00721565" w:rsidRDefault="00721565" w:rsidP="004641E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Atenção: Para esta sondagem encaminharemos o Mapa Classe – Análise Textual, com entrega prevista para o dia 28/09/2021 para o </w:t>
      </w:r>
      <w:proofErr w:type="spellStart"/>
      <w:r>
        <w:rPr>
          <w:rFonts w:ascii="Arial" w:hAnsi="Arial" w:cs="Arial"/>
          <w:b/>
          <w:sz w:val="24"/>
          <w:szCs w:val="24"/>
        </w:rPr>
        <w:t>email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dos Anos Iniciais: </w:t>
      </w:r>
      <w:hyperlink r:id="rId8" w:history="1">
        <w:r w:rsidRPr="00423A34">
          <w:rPr>
            <w:rStyle w:val="Hyperlink"/>
            <w:rFonts w:ascii="Arial" w:hAnsi="Arial" w:cs="Arial"/>
            <w:b/>
            <w:sz w:val="24"/>
            <w:szCs w:val="24"/>
          </w:rPr>
          <w:t>anosiniciaisnorte2@gmail.com</w:t>
        </w:r>
      </w:hyperlink>
      <w:r>
        <w:rPr>
          <w:rFonts w:ascii="Arial" w:hAnsi="Arial" w:cs="Arial"/>
          <w:b/>
          <w:sz w:val="24"/>
          <w:szCs w:val="24"/>
        </w:rPr>
        <w:t xml:space="preserve"> </w:t>
      </w:r>
    </w:p>
    <w:p w14:paraId="04D4CBB3" w14:textId="72975469" w:rsidR="00721565" w:rsidRDefault="00721565" w:rsidP="004641E4">
      <w:pPr>
        <w:jc w:val="both"/>
        <w:rPr>
          <w:rFonts w:ascii="Arial" w:hAnsi="Arial" w:cs="Arial"/>
          <w:b/>
          <w:sz w:val="24"/>
          <w:szCs w:val="24"/>
        </w:rPr>
      </w:pPr>
    </w:p>
    <w:p w14:paraId="328E3DCD" w14:textId="15E5AC7B" w:rsidR="00721565" w:rsidRDefault="00721565" w:rsidP="004641E4">
      <w:pPr>
        <w:jc w:val="both"/>
        <w:rPr>
          <w:rFonts w:ascii="Arial" w:hAnsi="Arial" w:cs="Arial"/>
          <w:b/>
          <w:sz w:val="24"/>
          <w:szCs w:val="24"/>
        </w:rPr>
      </w:pPr>
    </w:p>
    <w:p w14:paraId="27169758" w14:textId="28B8C856" w:rsidR="00721565" w:rsidRDefault="00721565" w:rsidP="004641E4">
      <w:pPr>
        <w:jc w:val="both"/>
        <w:rPr>
          <w:rFonts w:ascii="Arial" w:hAnsi="Arial" w:cs="Arial"/>
          <w:b/>
          <w:sz w:val="24"/>
          <w:szCs w:val="24"/>
        </w:rPr>
      </w:pPr>
    </w:p>
    <w:p w14:paraId="53EA5C04" w14:textId="60D8D7F3" w:rsidR="00721565" w:rsidRDefault="00721565" w:rsidP="004641E4">
      <w:pPr>
        <w:jc w:val="both"/>
        <w:rPr>
          <w:rFonts w:ascii="Arial" w:hAnsi="Arial" w:cs="Arial"/>
          <w:b/>
          <w:sz w:val="24"/>
          <w:szCs w:val="24"/>
        </w:rPr>
      </w:pPr>
    </w:p>
    <w:p w14:paraId="79E15E97" w14:textId="55F6B479" w:rsidR="00721565" w:rsidRDefault="00721565" w:rsidP="004641E4">
      <w:pPr>
        <w:jc w:val="both"/>
        <w:rPr>
          <w:rFonts w:ascii="Arial" w:hAnsi="Arial" w:cs="Arial"/>
          <w:b/>
          <w:sz w:val="24"/>
          <w:szCs w:val="24"/>
        </w:rPr>
      </w:pPr>
    </w:p>
    <w:p w14:paraId="51388EA6" w14:textId="77777777" w:rsidR="00721565" w:rsidRDefault="00721565" w:rsidP="004641E4">
      <w:pPr>
        <w:jc w:val="both"/>
        <w:rPr>
          <w:rFonts w:ascii="Arial" w:hAnsi="Arial" w:cs="Arial"/>
          <w:b/>
          <w:sz w:val="24"/>
          <w:szCs w:val="24"/>
        </w:rPr>
      </w:pPr>
    </w:p>
    <w:p w14:paraId="5187C488" w14:textId="008A35A4" w:rsidR="00C128A4" w:rsidRPr="009455EA" w:rsidRDefault="00C128A4" w:rsidP="004641E4">
      <w:pPr>
        <w:jc w:val="both"/>
        <w:rPr>
          <w:rFonts w:ascii="Arial" w:hAnsi="Arial" w:cs="Arial"/>
          <w:sz w:val="24"/>
          <w:szCs w:val="24"/>
        </w:rPr>
      </w:pPr>
      <w:r w:rsidRPr="009455EA">
        <w:rPr>
          <w:rFonts w:ascii="Arial" w:hAnsi="Arial" w:cs="Arial"/>
          <w:b/>
          <w:sz w:val="24"/>
          <w:szCs w:val="24"/>
        </w:rPr>
        <w:t xml:space="preserve">1º Ano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E248A" w14:paraId="2B35EF3D" w14:textId="77777777" w:rsidTr="006E248A">
        <w:tc>
          <w:tcPr>
            <w:tcW w:w="4247" w:type="dxa"/>
          </w:tcPr>
          <w:p w14:paraId="0FD17BB2" w14:textId="1E598144" w:rsidR="006E248A" w:rsidRPr="006E248A" w:rsidRDefault="006E248A" w:rsidP="004641E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81314312"/>
            <w:r w:rsidRPr="006E248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Campo semântico: </w:t>
            </w:r>
            <w:r w:rsidRPr="006E248A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árvores em extinção no Brasil</w:t>
            </w:r>
          </w:p>
        </w:tc>
        <w:tc>
          <w:tcPr>
            <w:tcW w:w="4247" w:type="dxa"/>
          </w:tcPr>
          <w:p w14:paraId="72831E7F" w14:textId="121098CC" w:rsidR="006E248A" w:rsidRDefault="006E248A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248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Campo semântico: </w:t>
            </w:r>
            <w:r w:rsidRPr="006E248A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flores conhecidas</w:t>
            </w:r>
          </w:p>
        </w:tc>
      </w:tr>
      <w:tr w:rsidR="006E248A" w14:paraId="6BFE079F" w14:textId="77777777" w:rsidTr="006E248A">
        <w:trPr>
          <w:trHeight w:val="2855"/>
        </w:trPr>
        <w:tc>
          <w:tcPr>
            <w:tcW w:w="4247" w:type="dxa"/>
          </w:tcPr>
          <w:p w14:paraId="7CA730AB" w14:textId="77777777" w:rsidR="006E248A" w:rsidRDefault="006E248A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350BDFB" w14:textId="1567BD10" w:rsidR="006E248A" w:rsidRDefault="006E248A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CASTANHEIRA</w:t>
            </w:r>
          </w:p>
          <w:p w14:paraId="47CCDA1E" w14:textId="58E6D297" w:rsidR="006E248A" w:rsidRDefault="006E248A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JATOBÁ</w:t>
            </w:r>
          </w:p>
          <w:p w14:paraId="1EE1B88C" w14:textId="77777777" w:rsidR="006E248A" w:rsidRDefault="006E248A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CEDRO</w:t>
            </w:r>
          </w:p>
          <w:p w14:paraId="0EBC9214" w14:textId="77777777" w:rsidR="006E248A" w:rsidRDefault="006E248A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MOGNO</w:t>
            </w:r>
          </w:p>
          <w:p w14:paraId="6F7ECC47" w14:textId="77777777" w:rsidR="006E248A" w:rsidRDefault="006E248A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IPÊ</w:t>
            </w:r>
          </w:p>
          <w:p w14:paraId="4D28CDC9" w14:textId="77777777" w:rsidR="006E248A" w:rsidRDefault="006E248A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F27CFCD" w14:textId="20AF39CF" w:rsidR="006E248A" w:rsidRDefault="006E248A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JATOBÁ OFERECE UMA GRANDE SOMBRA</w:t>
            </w:r>
          </w:p>
        </w:tc>
        <w:tc>
          <w:tcPr>
            <w:tcW w:w="4247" w:type="dxa"/>
          </w:tcPr>
          <w:p w14:paraId="4E191FF1" w14:textId="77777777" w:rsidR="006E248A" w:rsidRDefault="006E248A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D8B6D2" w14:textId="725A172A" w:rsidR="005C3B26" w:rsidRDefault="00A95D9A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CALÊNDULA</w:t>
            </w:r>
          </w:p>
          <w:p w14:paraId="7455853F" w14:textId="77777777" w:rsidR="006E248A" w:rsidRDefault="005C3B26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BROMÉLIA</w:t>
            </w:r>
          </w:p>
          <w:p w14:paraId="4E00FC8D" w14:textId="77777777" w:rsidR="005C3B26" w:rsidRDefault="005C3B26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GIRASSOL</w:t>
            </w:r>
          </w:p>
          <w:p w14:paraId="566C80AF" w14:textId="77777777" w:rsidR="005C3B26" w:rsidRDefault="005C3B26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CRAVO</w:t>
            </w:r>
          </w:p>
          <w:p w14:paraId="43A646DB" w14:textId="77777777" w:rsidR="005C3B26" w:rsidRDefault="00A95D9A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IRIS</w:t>
            </w:r>
          </w:p>
          <w:p w14:paraId="59BAE1F6" w14:textId="77777777" w:rsidR="00A95D9A" w:rsidRDefault="00A95D9A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55BC0BE" w14:textId="3FB82C5E" w:rsidR="00A95D9A" w:rsidRDefault="00A95D9A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IRIS É UMA LINDA FLOR ROXA</w:t>
            </w:r>
          </w:p>
        </w:tc>
      </w:tr>
      <w:bookmarkEnd w:id="0"/>
    </w:tbl>
    <w:p w14:paraId="40827633" w14:textId="77777777" w:rsidR="00B43D7E" w:rsidRDefault="00B43D7E" w:rsidP="004641E4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EAAA9DC" w14:textId="7D88ED43" w:rsidR="00B43D7E" w:rsidRDefault="00B43D7E" w:rsidP="004641E4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Sugestão da SEDUC </w:t>
      </w:r>
    </w:p>
    <w:p w14:paraId="090313D0" w14:textId="561BB866" w:rsidR="00B43D7E" w:rsidRDefault="00B43D7E" w:rsidP="004641E4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07E16D9" w14:textId="1F3CBD1B" w:rsidR="00B43D7E" w:rsidRDefault="00B43D7E" w:rsidP="004641E4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5B79933" w14:textId="77777777" w:rsidR="00B43D7E" w:rsidRDefault="00B43D7E" w:rsidP="004641E4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E6A16B3" w14:textId="74435242" w:rsidR="00C128A4" w:rsidRPr="00AA6374" w:rsidRDefault="00AA6374" w:rsidP="004641E4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A6374">
        <w:rPr>
          <w:rFonts w:ascii="Arial" w:hAnsi="Arial" w:cs="Arial"/>
          <w:b/>
          <w:bCs/>
          <w:sz w:val="24"/>
          <w:szCs w:val="24"/>
        </w:rPr>
        <w:t>PARLENDA</w:t>
      </w:r>
    </w:p>
    <w:p w14:paraId="4B745C00" w14:textId="49FA3940" w:rsidR="00AA6374" w:rsidRDefault="00AA637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F733082" w14:textId="73BAD097" w:rsidR="00AA6374" w:rsidRDefault="00AA637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FUI À HORTA APANHAR COUVE</w:t>
      </w:r>
    </w:p>
    <w:p w14:paraId="60E11E53" w14:textId="328EDA3A" w:rsidR="00AA6374" w:rsidRDefault="00AA637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ENCONTEI UMA CORUJA</w:t>
      </w:r>
    </w:p>
    <w:p w14:paraId="2D56A3BC" w14:textId="0EE95201" w:rsidR="00AA6374" w:rsidRDefault="00AA637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PISEI NO RABO DELA</w:t>
      </w:r>
    </w:p>
    <w:p w14:paraId="27FB96BA" w14:textId="1819642D" w:rsidR="00AA6374" w:rsidRDefault="00AA637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 CHAMOU DE CARA SUJA</w:t>
      </w:r>
    </w:p>
    <w:p w14:paraId="2124DE41" w14:textId="77777777" w:rsidR="00AA6374" w:rsidRPr="009455EA" w:rsidRDefault="00AA637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6F599B5" w14:textId="3C7EED2A" w:rsidR="00C128A4" w:rsidRDefault="00C128A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55EA">
        <w:rPr>
          <w:rFonts w:ascii="Arial" w:hAnsi="Arial" w:cs="Arial"/>
          <w:b/>
          <w:sz w:val="24"/>
          <w:szCs w:val="24"/>
        </w:rPr>
        <w:t>2º Ano</w:t>
      </w:r>
      <w:r w:rsidRPr="009455EA">
        <w:rPr>
          <w:rFonts w:ascii="Arial" w:hAnsi="Arial" w:cs="Arial"/>
          <w:sz w:val="24"/>
          <w:szCs w:val="24"/>
        </w:rPr>
        <w:t xml:space="preserve"> </w:t>
      </w:r>
    </w:p>
    <w:p w14:paraId="5C4ACBF2" w14:textId="77777777" w:rsidR="00AA6374" w:rsidRPr="009455EA" w:rsidRDefault="00AA637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AA6374" w14:paraId="7340FCAC" w14:textId="77777777" w:rsidTr="008262DE">
        <w:tc>
          <w:tcPr>
            <w:tcW w:w="4247" w:type="dxa"/>
          </w:tcPr>
          <w:p w14:paraId="024EB308" w14:textId="77777777" w:rsidR="00AA6374" w:rsidRPr="006E248A" w:rsidRDefault="00AA6374" w:rsidP="004641E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E248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Campo semântico: </w:t>
            </w:r>
            <w:r w:rsidRPr="006E248A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árvores em extinção no Brasil</w:t>
            </w:r>
          </w:p>
        </w:tc>
        <w:tc>
          <w:tcPr>
            <w:tcW w:w="4247" w:type="dxa"/>
          </w:tcPr>
          <w:p w14:paraId="2036D974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248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Campo semântico: </w:t>
            </w:r>
            <w:r w:rsidRPr="006E248A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flores conhecidas</w:t>
            </w:r>
          </w:p>
        </w:tc>
      </w:tr>
      <w:tr w:rsidR="00AA6374" w14:paraId="174D123F" w14:textId="77777777" w:rsidTr="008262DE">
        <w:trPr>
          <w:trHeight w:val="2855"/>
        </w:trPr>
        <w:tc>
          <w:tcPr>
            <w:tcW w:w="4247" w:type="dxa"/>
          </w:tcPr>
          <w:p w14:paraId="1F2A58E8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A19107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CASTANHEIRA</w:t>
            </w:r>
          </w:p>
          <w:p w14:paraId="6F457DBA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JATOBÁ</w:t>
            </w:r>
          </w:p>
          <w:p w14:paraId="57F52DA6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CEDRO</w:t>
            </w:r>
          </w:p>
          <w:p w14:paraId="73E5147D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MOGNO</w:t>
            </w:r>
          </w:p>
          <w:p w14:paraId="365001C9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IPÊ</w:t>
            </w:r>
          </w:p>
          <w:p w14:paraId="366157F5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F7826F9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JATOBÁ OFERECE UMA GRANDE SOMBRA</w:t>
            </w:r>
          </w:p>
        </w:tc>
        <w:tc>
          <w:tcPr>
            <w:tcW w:w="4247" w:type="dxa"/>
          </w:tcPr>
          <w:p w14:paraId="4F7BF78C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1D48E93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CALÊNDULA</w:t>
            </w:r>
          </w:p>
          <w:p w14:paraId="326E79A4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BROMÉLIA</w:t>
            </w:r>
          </w:p>
          <w:p w14:paraId="533D530E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GIRASSOL</w:t>
            </w:r>
          </w:p>
          <w:p w14:paraId="72A82F0D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CRAVO</w:t>
            </w:r>
          </w:p>
          <w:p w14:paraId="3922064D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IRIS</w:t>
            </w:r>
          </w:p>
          <w:p w14:paraId="6958861F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1E3E6A" w14:textId="77777777" w:rsidR="00AA6374" w:rsidRDefault="00AA6374" w:rsidP="004641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IRIS É UMA LINDA FLOR ROXA</w:t>
            </w:r>
          </w:p>
        </w:tc>
      </w:tr>
    </w:tbl>
    <w:p w14:paraId="5D7E3B4D" w14:textId="77777777" w:rsidR="00C128A4" w:rsidRPr="009455EA" w:rsidRDefault="00C128A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B5D56F" w14:textId="77777777" w:rsidR="00C128A4" w:rsidRPr="009455EA" w:rsidRDefault="00C128A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0C9E2B6" w14:textId="77777777" w:rsidR="00C128A4" w:rsidRPr="009455EA" w:rsidRDefault="00C128A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55EA">
        <w:rPr>
          <w:rFonts w:ascii="Arial" w:hAnsi="Arial" w:cs="Arial"/>
          <w:sz w:val="24"/>
          <w:szCs w:val="24"/>
        </w:rPr>
        <w:t>ALUNOS ALFABÉTICOS</w:t>
      </w:r>
      <w:r w:rsidR="00DD7EA4" w:rsidRPr="009455EA">
        <w:rPr>
          <w:rFonts w:ascii="Arial" w:hAnsi="Arial" w:cs="Arial"/>
          <w:sz w:val="24"/>
          <w:szCs w:val="24"/>
        </w:rPr>
        <w:t xml:space="preserve"> (Expectativa de que ao final do 1º Ano que os alunos consigam escrever um bilhete)</w:t>
      </w:r>
      <w:r w:rsidRPr="009455EA">
        <w:rPr>
          <w:rFonts w:ascii="Arial" w:hAnsi="Arial" w:cs="Arial"/>
          <w:sz w:val="24"/>
          <w:szCs w:val="24"/>
        </w:rPr>
        <w:t xml:space="preserve">: </w:t>
      </w:r>
    </w:p>
    <w:p w14:paraId="4C0B1C5C" w14:textId="77777777" w:rsidR="00C128A4" w:rsidRPr="009455EA" w:rsidRDefault="00C128A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4948C6D" w14:textId="629ABE14" w:rsidR="00207549" w:rsidRPr="009455EA" w:rsidRDefault="00C128A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55EA">
        <w:rPr>
          <w:rFonts w:ascii="Arial" w:hAnsi="Arial" w:cs="Arial"/>
          <w:sz w:val="24"/>
          <w:szCs w:val="24"/>
        </w:rPr>
        <w:t xml:space="preserve">Inicialmente ler o conto: </w:t>
      </w:r>
    </w:p>
    <w:p w14:paraId="41DC054B" w14:textId="44BCF3B4" w:rsidR="00207549" w:rsidRDefault="00207549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8E5005" w14:textId="1375FBB9" w:rsid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lastRenderedPageBreak/>
        <w:t>Rapunzel</w:t>
      </w:r>
    </w:p>
    <w:p w14:paraId="30469923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A08DC7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Era uma vez um casal que tinha a má sorte de ser vizinho de uma bruxa. Esse casal queria</w:t>
      </w:r>
    </w:p>
    <w:p w14:paraId="656C13CF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muito ter um filho, e finalmente estava prestes a realizar o seu desejo.</w:t>
      </w:r>
    </w:p>
    <w:p w14:paraId="7E40EA9A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Um dia a mulher falou para o seu marido que estava com vontade de comer rabanetes do</w:t>
      </w:r>
    </w:p>
    <w:p w14:paraId="1B750032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quintal da bruxa. Ele colheu um pouco e a mulher comeu com gosto. No outro dia voltou para</w:t>
      </w:r>
    </w:p>
    <w:p w14:paraId="72954784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colher mais. E no terceiro... a bruxa o pegou!</w:t>
      </w:r>
    </w:p>
    <w:p w14:paraId="63E58C7C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“Por que você está roubando meus rabanetes?” O homem explicou que sua mulher estava</w:t>
      </w:r>
    </w:p>
    <w:p w14:paraId="784B62DC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com desejos.</w:t>
      </w:r>
    </w:p>
    <w:p w14:paraId="7F1C8EC0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“Tudo bem”, a bruxa falou. “Mas quero que você me dê o bebê que ela vai ter”.</w:t>
      </w:r>
    </w:p>
    <w:p w14:paraId="059D4D45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Com medo da bruxa, o vizinho concordou. Meses depois, a mulher deu à luz uma linda</w:t>
      </w:r>
    </w:p>
    <w:p w14:paraId="7EAA0ABB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menina. Mas a bruxa foi logo buscar a criança e a chamou de Rapunzel.</w:t>
      </w:r>
    </w:p>
    <w:p w14:paraId="5C6AB0C0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A bruxa criou Rapunzel até ela completar doze anos e, então, trancou a menina numa torre</w:t>
      </w:r>
    </w:p>
    <w:p w14:paraId="040BA9AB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bem alta, sem porta nem escada.</w:t>
      </w:r>
    </w:p>
    <w:p w14:paraId="084BB763" w14:textId="526065A9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Rapunzel tinha um cabelo bonito e muito comprido. Quando ia visitá-la a bruxa parava em</w:t>
      </w:r>
      <w:r w:rsidR="001E4C63">
        <w:rPr>
          <w:rFonts w:ascii="Arial" w:hAnsi="Arial" w:cs="Arial"/>
          <w:sz w:val="24"/>
          <w:szCs w:val="24"/>
        </w:rPr>
        <w:t xml:space="preserve"> </w:t>
      </w:r>
      <w:r w:rsidRPr="00EE5995">
        <w:rPr>
          <w:rFonts w:ascii="Arial" w:hAnsi="Arial" w:cs="Arial"/>
          <w:sz w:val="24"/>
          <w:szCs w:val="24"/>
        </w:rPr>
        <w:t>frente à torre e gritava:</w:t>
      </w:r>
    </w:p>
    <w:p w14:paraId="5BC7081C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“Rapunzel, Rapunzel, jogue sua trança, assim posso subir sem escada”.</w:t>
      </w:r>
    </w:p>
    <w:p w14:paraId="7D8F0E62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E, agarrando-se na trança, escalava a torre.</w:t>
      </w:r>
    </w:p>
    <w:p w14:paraId="3346F3E5" w14:textId="5580B9DD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Anos depois, um príncipe que ia passando pela torre ouviu uma bela canção. Parou, olhou</w:t>
      </w:r>
      <w:r w:rsidR="001E4C63">
        <w:rPr>
          <w:rFonts w:ascii="Arial" w:hAnsi="Arial" w:cs="Arial"/>
          <w:sz w:val="24"/>
          <w:szCs w:val="24"/>
        </w:rPr>
        <w:t xml:space="preserve"> </w:t>
      </w:r>
      <w:r w:rsidRPr="00EE5995">
        <w:rPr>
          <w:rFonts w:ascii="Arial" w:hAnsi="Arial" w:cs="Arial"/>
          <w:sz w:val="24"/>
          <w:szCs w:val="24"/>
        </w:rPr>
        <w:t>para cima e viu uma linda moça.</w:t>
      </w:r>
    </w:p>
    <w:p w14:paraId="69CE8FAF" w14:textId="02E9CBE2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Mas escutou a voz esganiçada da bruxa e então se escondeu e viu a bruxa subir por aquela</w:t>
      </w:r>
      <w:r w:rsidR="001E4C63">
        <w:rPr>
          <w:rFonts w:ascii="Arial" w:hAnsi="Arial" w:cs="Arial"/>
          <w:sz w:val="24"/>
          <w:szCs w:val="24"/>
        </w:rPr>
        <w:t xml:space="preserve"> </w:t>
      </w:r>
      <w:r w:rsidRPr="00EE5995">
        <w:rPr>
          <w:rFonts w:ascii="Arial" w:hAnsi="Arial" w:cs="Arial"/>
          <w:sz w:val="24"/>
          <w:szCs w:val="24"/>
        </w:rPr>
        <w:t>cascata de cabelo.</w:t>
      </w:r>
    </w:p>
    <w:p w14:paraId="346B1925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No dia seguinte, o príncipe foi até a torre e gritou:</w:t>
      </w:r>
    </w:p>
    <w:p w14:paraId="0D7240C5" w14:textId="3C98DFBC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“Rapunzel, Rapunzel, jogue sua trança, assim posso subir sem escada”. Rapunzel jogou a</w:t>
      </w:r>
      <w:r w:rsidR="001E4C63">
        <w:rPr>
          <w:rFonts w:ascii="Arial" w:hAnsi="Arial" w:cs="Arial"/>
          <w:sz w:val="24"/>
          <w:szCs w:val="24"/>
        </w:rPr>
        <w:t xml:space="preserve"> </w:t>
      </w:r>
      <w:r w:rsidRPr="00EE5995">
        <w:rPr>
          <w:rFonts w:ascii="Arial" w:hAnsi="Arial" w:cs="Arial"/>
          <w:sz w:val="24"/>
          <w:szCs w:val="24"/>
        </w:rPr>
        <w:t>trança, como sempre, mas teve uma surpresa e tanto quando viu o príncipe!</w:t>
      </w:r>
    </w:p>
    <w:p w14:paraId="669B837C" w14:textId="623C6D3D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Depois disso ele passou a visitar Rapunzel todos os dias, e logo eles se apaixonaram. O</w:t>
      </w:r>
      <w:r w:rsidR="001E4C63">
        <w:rPr>
          <w:rFonts w:ascii="Arial" w:hAnsi="Arial" w:cs="Arial"/>
          <w:sz w:val="24"/>
          <w:szCs w:val="24"/>
        </w:rPr>
        <w:t xml:space="preserve"> </w:t>
      </w:r>
      <w:r w:rsidRPr="00EE5995">
        <w:rPr>
          <w:rFonts w:ascii="Arial" w:hAnsi="Arial" w:cs="Arial"/>
          <w:sz w:val="24"/>
          <w:szCs w:val="24"/>
        </w:rPr>
        <w:t>príncipe falou que ia levar meadas de seda para tecer uma escada e fugir da torre.</w:t>
      </w:r>
    </w:p>
    <w:p w14:paraId="771013D2" w14:textId="43379F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47B2C5" w14:textId="7D09D984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Mas Rapunzel era meio bobinha e um dia falou para a bruxa: “A senhora é mais pesada que</w:t>
      </w:r>
      <w:r w:rsidR="001E4C63">
        <w:rPr>
          <w:rFonts w:ascii="Arial" w:hAnsi="Arial" w:cs="Arial"/>
          <w:sz w:val="24"/>
          <w:szCs w:val="24"/>
        </w:rPr>
        <w:t xml:space="preserve"> </w:t>
      </w:r>
      <w:r w:rsidRPr="00EE5995">
        <w:rPr>
          <w:rFonts w:ascii="Arial" w:hAnsi="Arial" w:cs="Arial"/>
          <w:sz w:val="24"/>
          <w:szCs w:val="24"/>
        </w:rPr>
        <w:t>o príncipe. Ele não puxa tanto meu cabelo, quando vem me visitar”.</w:t>
      </w:r>
    </w:p>
    <w:p w14:paraId="0D83ECA9" w14:textId="2B76A679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A bruxa ficou furiosa e cortou o cabelo de Rapunzel, acabando com o namoro. Ah, como</w:t>
      </w:r>
      <w:r w:rsidR="001E4C63">
        <w:rPr>
          <w:rFonts w:ascii="Arial" w:hAnsi="Arial" w:cs="Arial"/>
          <w:sz w:val="24"/>
          <w:szCs w:val="24"/>
        </w:rPr>
        <w:t xml:space="preserve"> </w:t>
      </w:r>
      <w:r w:rsidRPr="00EE5995">
        <w:rPr>
          <w:rFonts w:ascii="Arial" w:hAnsi="Arial" w:cs="Arial"/>
          <w:sz w:val="24"/>
          <w:szCs w:val="24"/>
        </w:rPr>
        <w:t>Rapunzel se arrependeu de ter falado demais!</w:t>
      </w:r>
    </w:p>
    <w:p w14:paraId="65F559B9" w14:textId="6557692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Depois, a bruxa levou Rapunzel para um deserto e lá a deixou. Sem ter para onde ir, a</w:t>
      </w:r>
      <w:r w:rsidR="001E4C63">
        <w:rPr>
          <w:rFonts w:ascii="Arial" w:hAnsi="Arial" w:cs="Arial"/>
          <w:sz w:val="24"/>
          <w:szCs w:val="24"/>
        </w:rPr>
        <w:t xml:space="preserve"> </w:t>
      </w:r>
      <w:r w:rsidRPr="00EE5995">
        <w:rPr>
          <w:rFonts w:ascii="Arial" w:hAnsi="Arial" w:cs="Arial"/>
          <w:sz w:val="24"/>
          <w:szCs w:val="24"/>
        </w:rPr>
        <w:t>pobre moça ficou sozinha, chorando, arrependida de ter contado para a bruxa que recebia a visita</w:t>
      </w:r>
      <w:r w:rsidR="001E4C63">
        <w:rPr>
          <w:rFonts w:ascii="Arial" w:hAnsi="Arial" w:cs="Arial"/>
          <w:sz w:val="24"/>
          <w:szCs w:val="24"/>
        </w:rPr>
        <w:t xml:space="preserve"> </w:t>
      </w:r>
      <w:r w:rsidRPr="00EE5995">
        <w:rPr>
          <w:rFonts w:ascii="Arial" w:hAnsi="Arial" w:cs="Arial"/>
          <w:sz w:val="24"/>
          <w:szCs w:val="24"/>
        </w:rPr>
        <w:t>do príncipe.</w:t>
      </w:r>
    </w:p>
    <w:p w14:paraId="107FF696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Enquanto isso, a bruxa voltou para a torre e amarrou a trança de Rapunzel na janela.</w:t>
      </w:r>
    </w:p>
    <w:p w14:paraId="26E2D916" w14:textId="2A5B830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Quando ouviu a voz do príncipe, ela jogou a trança. Dessa vez foi ele que teve uma</w:t>
      </w:r>
      <w:r w:rsidR="001E4C63">
        <w:rPr>
          <w:rFonts w:ascii="Arial" w:hAnsi="Arial" w:cs="Arial"/>
          <w:sz w:val="24"/>
          <w:szCs w:val="24"/>
        </w:rPr>
        <w:t xml:space="preserve"> </w:t>
      </w:r>
      <w:r w:rsidRPr="00EE5995">
        <w:rPr>
          <w:rFonts w:ascii="Arial" w:hAnsi="Arial" w:cs="Arial"/>
          <w:sz w:val="24"/>
          <w:szCs w:val="24"/>
        </w:rPr>
        <w:t>surpresa e tanto – aliás, um susto e tanto!</w:t>
      </w:r>
    </w:p>
    <w:p w14:paraId="3C80CA15" w14:textId="0D30302C" w:rsid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lastRenderedPageBreak/>
        <w:t>Ele desceu como pôde e, quando chegou no chão, descobriu que não enxergava nada: a</w:t>
      </w:r>
      <w:r w:rsidR="001E4C63">
        <w:rPr>
          <w:rFonts w:ascii="Arial" w:hAnsi="Arial" w:cs="Arial"/>
          <w:sz w:val="24"/>
          <w:szCs w:val="24"/>
        </w:rPr>
        <w:t xml:space="preserve"> </w:t>
      </w:r>
      <w:r w:rsidRPr="00EE5995">
        <w:rPr>
          <w:rFonts w:ascii="Arial" w:hAnsi="Arial" w:cs="Arial"/>
          <w:sz w:val="24"/>
          <w:szCs w:val="24"/>
        </w:rPr>
        <w:t>bruxa cegara seus olhos. Ele se afastou, tropeçando, mergulhado em escuridão.</w:t>
      </w:r>
    </w:p>
    <w:p w14:paraId="0CB4B0AD" w14:textId="77777777" w:rsidR="001E4C63" w:rsidRPr="00EE5995" w:rsidRDefault="001E4C63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D54BF7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(Aplicador, pare aqui na segunda leitura)</w:t>
      </w:r>
    </w:p>
    <w:p w14:paraId="18D00F63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*********************************</w:t>
      </w:r>
    </w:p>
    <w:p w14:paraId="00EAF57A" w14:textId="77777777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Durante anos o príncipe vagou pelo mundo, procurando Rapunzel, o amor de sua vida.</w:t>
      </w:r>
    </w:p>
    <w:p w14:paraId="086EB6C5" w14:textId="61904A44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Um dia ele chegou a um deserto. Estava cansado, com calor e muita sede. E então ouviu</w:t>
      </w:r>
      <w:r w:rsidR="001E4C63">
        <w:rPr>
          <w:rFonts w:ascii="Arial" w:hAnsi="Arial" w:cs="Arial"/>
          <w:sz w:val="24"/>
          <w:szCs w:val="24"/>
        </w:rPr>
        <w:t xml:space="preserve"> </w:t>
      </w:r>
      <w:r w:rsidRPr="00EE5995">
        <w:rPr>
          <w:rFonts w:ascii="Arial" w:hAnsi="Arial" w:cs="Arial"/>
          <w:sz w:val="24"/>
          <w:szCs w:val="24"/>
        </w:rPr>
        <w:t>uma linda voz cantando uma canção tão triste que o fez chorar.</w:t>
      </w:r>
    </w:p>
    <w:p w14:paraId="63A76CD9" w14:textId="3694AEE6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“Rapunzel!”, ele exclamou. “Rapunzel, será que é você?” Era, sim. Rapunzel correu para o</w:t>
      </w:r>
      <w:r w:rsidR="001E4C63">
        <w:rPr>
          <w:rFonts w:ascii="Arial" w:hAnsi="Arial" w:cs="Arial"/>
          <w:sz w:val="24"/>
          <w:szCs w:val="24"/>
        </w:rPr>
        <w:t xml:space="preserve"> </w:t>
      </w:r>
      <w:r w:rsidRPr="00EE5995">
        <w:rPr>
          <w:rFonts w:ascii="Arial" w:hAnsi="Arial" w:cs="Arial"/>
          <w:sz w:val="24"/>
          <w:szCs w:val="24"/>
        </w:rPr>
        <w:t>príncipe e o abraçou.</w:t>
      </w:r>
    </w:p>
    <w:p w14:paraId="24A89FF1" w14:textId="726E0065" w:rsidR="00EE5995" w:rsidRP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Quando viu que ele estava cego, Rapunzel chorou. Suas lágrimas caíram nos olhos do</w:t>
      </w:r>
      <w:r w:rsidR="001E4C63">
        <w:rPr>
          <w:rFonts w:ascii="Arial" w:hAnsi="Arial" w:cs="Arial"/>
          <w:sz w:val="24"/>
          <w:szCs w:val="24"/>
        </w:rPr>
        <w:t xml:space="preserve"> </w:t>
      </w:r>
      <w:r w:rsidRPr="00EE5995">
        <w:rPr>
          <w:rFonts w:ascii="Arial" w:hAnsi="Arial" w:cs="Arial"/>
          <w:sz w:val="24"/>
          <w:szCs w:val="24"/>
        </w:rPr>
        <w:t>príncipe, e no mesmo instante ele voltou a enxergar.</w:t>
      </w:r>
    </w:p>
    <w:p w14:paraId="247A60FB" w14:textId="01121D0E" w:rsid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Rapunzel e o príncipe se casaram e não viram mais a bruxa. O cabelo de Rapunzel cresceu e</w:t>
      </w:r>
      <w:r>
        <w:rPr>
          <w:rFonts w:ascii="Arial" w:hAnsi="Arial" w:cs="Arial"/>
          <w:sz w:val="24"/>
          <w:szCs w:val="24"/>
        </w:rPr>
        <w:t xml:space="preserve"> </w:t>
      </w:r>
      <w:r w:rsidRPr="00EE5995">
        <w:rPr>
          <w:rFonts w:ascii="Arial" w:hAnsi="Arial" w:cs="Arial"/>
          <w:sz w:val="24"/>
          <w:szCs w:val="24"/>
        </w:rPr>
        <w:t>ficou quase tão comprido como antes.</w:t>
      </w:r>
    </w:p>
    <w:p w14:paraId="2EF15291" w14:textId="77777777" w:rsidR="001E4C63" w:rsidRPr="00EE5995" w:rsidRDefault="001E4C63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FDE1523" w14:textId="05E73F59" w:rsidR="00EE5995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995">
        <w:rPr>
          <w:rFonts w:ascii="Arial" w:hAnsi="Arial" w:cs="Arial"/>
          <w:sz w:val="24"/>
          <w:szCs w:val="24"/>
        </w:rPr>
        <w:t>(Conto adaptado do livro Meu primeiro livro de contos de fadas, Ed. Companhia das Letrinhas)</w:t>
      </w:r>
    </w:p>
    <w:p w14:paraId="6FD11FC6" w14:textId="77777777" w:rsidR="00EE5995" w:rsidRPr="009455EA" w:rsidRDefault="00EE5995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0C3E3F7" w14:textId="65F0818E" w:rsidR="00207549" w:rsidRDefault="00207549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455EA">
        <w:rPr>
          <w:rFonts w:ascii="Arial" w:hAnsi="Arial" w:cs="Arial"/>
          <w:b/>
          <w:sz w:val="24"/>
          <w:szCs w:val="24"/>
        </w:rPr>
        <w:t>Comanda</w:t>
      </w:r>
      <w:r w:rsidR="00EE5995">
        <w:rPr>
          <w:rFonts w:ascii="Arial" w:hAnsi="Arial" w:cs="Arial"/>
          <w:b/>
          <w:sz w:val="24"/>
          <w:szCs w:val="24"/>
        </w:rPr>
        <w:t xml:space="preserve">: Depois que príncipe ficou curado com as lágrimas de </w:t>
      </w:r>
      <w:proofErr w:type="spellStart"/>
      <w:r w:rsidR="00EE5995">
        <w:rPr>
          <w:rFonts w:ascii="Arial" w:hAnsi="Arial" w:cs="Arial"/>
          <w:b/>
          <w:sz w:val="24"/>
          <w:szCs w:val="24"/>
        </w:rPr>
        <w:t>Rapuzel</w:t>
      </w:r>
      <w:proofErr w:type="spellEnd"/>
      <w:r w:rsidR="00EE5995">
        <w:rPr>
          <w:rFonts w:ascii="Arial" w:hAnsi="Arial" w:cs="Arial"/>
          <w:b/>
          <w:sz w:val="24"/>
          <w:szCs w:val="24"/>
        </w:rPr>
        <w:t>, os dois decidiram se casar. Eles ficaram em dúvida sobre como escreveriam o convite. Vamos ajuda-los?</w:t>
      </w:r>
    </w:p>
    <w:p w14:paraId="56A71C52" w14:textId="63F659AB" w:rsidR="00EE5995" w:rsidRDefault="00EE5995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CDAD3D4" w14:textId="2FB36BDE" w:rsidR="00EE5995" w:rsidRDefault="00EE5995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Não esqueçam que o convite precisa ter: </w:t>
      </w:r>
    </w:p>
    <w:p w14:paraId="113DDFBE" w14:textId="77777777" w:rsidR="00EE5995" w:rsidRDefault="00EE5995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CD10D51" w14:textId="0DBD496E" w:rsidR="00EE5995" w:rsidRDefault="00EE5995" w:rsidP="004641E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Destinatário: Para quem é o convite?</w:t>
      </w:r>
    </w:p>
    <w:p w14:paraId="31B6A66D" w14:textId="72710E69" w:rsidR="00EE5995" w:rsidRDefault="00EE5995" w:rsidP="004641E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Assunto: Casamento da Rapunzel com o príncipe</w:t>
      </w:r>
    </w:p>
    <w:p w14:paraId="0BCE2201" w14:textId="0F3DB18C" w:rsidR="00EE5995" w:rsidRDefault="00EE5995" w:rsidP="004641E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 onde será o casamento.</w:t>
      </w:r>
    </w:p>
    <w:p w14:paraId="05C04893" w14:textId="373A8338" w:rsidR="00EE5995" w:rsidRDefault="00EE5995" w:rsidP="004641E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</w:t>
      </w:r>
      <w:r w:rsidR="00D56B9B">
        <w:rPr>
          <w:rFonts w:ascii="Arial" w:hAnsi="Arial" w:cs="Arial"/>
          <w:sz w:val="24"/>
          <w:szCs w:val="24"/>
        </w:rPr>
        <w:t>: Dia do casamento</w:t>
      </w:r>
    </w:p>
    <w:p w14:paraId="78026731" w14:textId="07909145" w:rsidR="00EE5995" w:rsidRPr="00EE5995" w:rsidRDefault="00D56B9B" w:rsidP="004641E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Hora do evento (casamento)</w:t>
      </w:r>
    </w:p>
    <w:p w14:paraId="660D4CC6" w14:textId="77777777" w:rsidR="00C128A4" w:rsidRPr="009455EA" w:rsidRDefault="00C128A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47442A" w14:textId="77777777" w:rsidR="00C128A4" w:rsidRPr="009455EA" w:rsidRDefault="00C128A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0EB8E0" w14:textId="77777777" w:rsidR="00C128A4" w:rsidRPr="009455EA" w:rsidRDefault="00C128A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D75D5C" w14:textId="2CCA1461" w:rsidR="00C128A4" w:rsidRDefault="00DD7EA4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455EA">
        <w:rPr>
          <w:rFonts w:ascii="Arial" w:hAnsi="Arial" w:cs="Arial"/>
          <w:b/>
          <w:sz w:val="24"/>
          <w:szCs w:val="24"/>
        </w:rPr>
        <w:t>3º ANO</w:t>
      </w:r>
    </w:p>
    <w:p w14:paraId="5F7C96D1" w14:textId="77777777" w:rsidR="008C1083" w:rsidRDefault="008C1083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6C4CDDA" w14:textId="27C561AD" w:rsidR="001E4C63" w:rsidRDefault="008C1083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Objetivo:</w:t>
      </w:r>
    </w:p>
    <w:p w14:paraId="5A40FA18" w14:textId="77777777" w:rsidR="001E4C63" w:rsidRDefault="001E4C63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9F1B251" w14:textId="5E476D25" w:rsidR="001E4C63" w:rsidRDefault="008C1083" w:rsidP="004641E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E4C63">
        <w:rPr>
          <w:rFonts w:ascii="Arial" w:hAnsi="Arial" w:cs="Arial"/>
          <w:b/>
          <w:sz w:val="24"/>
          <w:szCs w:val="24"/>
        </w:rPr>
        <w:t>Compreender a particularidade do momento é importante</w:t>
      </w:r>
      <w:r w:rsidR="00180280" w:rsidRPr="001E4C63">
        <w:rPr>
          <w:rFonts w:ascii="Arial" w:hAnsi="Arial" w:cs="Arial"/>
          <w:b/>
          <w:sz w:val="24"/>
          <w:szCs w:val="24"/>
        </w:rPr>
        <w:t xml:space="preserve"> olharmos para os aspectos</w:t>
      </w:r>
      <w:r w:rsidR="001E4C63" w:rsidRPr="001E4C63">
        <w:rPr>
          <w:rFonts w:ascii="Arial" w:hAnsi="Arial" w:cs="Arial"/>
          <w:b/>
          <w:sz w:val="24"/>
          <w:szCs w:val="24"/>
        </w:rPr>
        <w:t xml:space="preserve"> da linguagem escrita e os recursos de coesão e coerência que possivelmente os alunos possa usar</w:t>
      </w:r>
      <w:r w:rsidR="001E4C63">
        <w:rPr>
          <w:rFonts w:ascii="Arial" w:hAnsi="Arial" w:cs="Arial"/>
          <w:b/>
          <w:sz w:val="24"/>
          <w:szCs w:val="24"/>
        </w:rPr>
        <w:t>, que possam refletir o trabalho desenvolvido neste período e traçarmos as possíveis intervenções.</w:t>
      </w:r>
    </w:p>
    <w:p w14:paraId="52E2702A" w14:textId="77777777" w:rsidR="001E4C63" w:rsidRDefault="001E4C63" w:rsidP="004641E4">
      <w:pPr>
        <w:pStyle w:val="PargrafodaLista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8259985" w14:textId="77777777" w:rsidR="00B34077" w:rsidRPr="009455EA" w:rsidRDefault="00B34077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1095545" w14:textId="3350F88B" w:rsidR="00DD7EA4" w:rsidRPr="00D56B9B" w:rsidRDefault="00B34077" w:rsidP="004641E4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1" w:name="_Hlk31695278"/>
      <w:r w:rsidRPr="00C95CF4">
        <w:rPr>
          <w:rFonts w:ascii="Arial" w:hAnsi="Arial" w:cs="Arial"/>
          <w:b/>
          <w:sz w:val="24"/>
          <w:szCs w:val="24"/>
        </w:rPr>
        <w:t>Havendo alunos não alfabéticos utilizar a</w:t>
      </w:r>
      <w:r w:rsidR="00D56B9B">
        <w:rPr>
          <w:rFonts w:ascii="Arial" w:hAnsi="Arial" w:cs="Arial"/>
          <w:b/>
          <w:sz w:val="24"/>
          <w:szCs w:val="24"/>
        </w:rPr>
        <w:t>s</w:t>
      </w:r>
      <w:r w:rsidRPr="00C95CF4">
        <w:rPr>
          <w:rFonts w:ascii="Arial" w:hAnsi="Arial" w:cs="Arial"/>
          <w:b/>
          <w:sz w:val="24"/>
          <w:szCs w:val="24"/>
        </w:rPr>
        <w:t xml:space="preserve"> lista</w:t>
      </w:r>
      <w:r w:rsidR="00D56B9B">
        <w:rPr>
          <w:rFonts w:ascii="Arial" w:hAnsi="Arial" w:cs="Arial"/>
          <w:b/>
          <w:sz w:val="24"/>
          <w:szCs w:val="24"/>
        </w:rPr>
        <w:t>s</w:t>
      </w:r>
      <w:r w:rsidRPr="00C95CF4">
        <w:rPr>
          <w:rFonts w:ascii="Arial" w:hAnsi="Arial" w:cs="Arial"/>
          <w:b/>
          <w:sz w:val="24"/>
          <w:szCs w:val="24"/>
        </w:rPr>
        <w:t xml:space="preserve"> </w:t>
      </w:r>
      <w:bookmarkEnd w:id="1"/>
    </w:p>
    <w:p w14:paraId="445BB6AD" w14:textId="00AC6671" w:rsidR="00D56B9B" w:rsidRDefault="00D56B9B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0E2AF66" w14:textId="77777777" w:rsidR="00D56B9B" w:rsidRPr="00D56B9B" w:rsidRDefault="00D56B9B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19197A" w14:textId="31675C91" w:rsidR="00DD7EA4" w:rsidRPr="00D56B9B" w:rsidRDefault="00DD7EA4" w:rsidP="004641E4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6B9B">
        <w:rPr>
          <w:rFonts w:ascii="Arial" w:hAnsi="Arial" w:cs="Arial"/>
          <w:b/>
          <w:bCs/>
          <w:sz w:val="24"/>
          <w:szCs w:val="24"/>
        </w:rPr>
        <w:t>Reescrita do conto</w:t>
      </w:r>
      <w:r w:rsidRPr="00D56B9B">
        <w:rPr>
          <w:rFonts w:ascii="Arial" w:hAnsi="Arial" w:cs="Arial"/>
          <w:sz w:val="24"/>
          <w:szCs w:val="24"/>
        </w:rPr>
        <w:t xml:space="preserve">: </w:t>
      </w:r>
      <w:proofErr w:type="gramStart"/>
      <w:r w:rsidR="00D56B9B" w:rsidRPr="00D56B9B">
        <w:rPr>
          <w:rFonts w:ascii="Arial" w:hAnsi="Arial" w:cs="Arial"/>
          <w:sz w:val="24"/>
          <w:szCs w:val="24"/>
        </w:rPr>
        <w:t xml:space="preserve">Rapunzel </w:t>
      </w:r>
      <w:r w:rsidRPr="00D56B9B">
        <w:rPr>
          <w:rFonts w:ascii="Arial" w:hAnsi="Arial" w:cs="Arial"/>
          <w:sz w:val="24"/>
          <w:szCs w:val="24"/>
        </w:rPr>
        <w:t xml:space="preserve"> (</w:t>
      </w:r>
      <w:proofErr w:type="gramEnd"/>
      <w:r w:rsidRPr="00D56B9B">
        <w:rPr>
          <w:rFonts w:ascii="Arial" w:hAnsi="Arial" w:cs="Arial"/>
          <w:sz w:val="24"/>
          <w:szCs w:val="24"/>
        </w:rPr>
        <w:t>Proposta do SARESP – 201</w:t>
      </w:r>
      <w:r w:rsidR="00D56B9B" w:rsidRPr="00D56B9B">
        <w:rPr>
          <w:rFonts w:ascii="Arial" w:hAnsi="Arial" w:cs="Arial"/>
          <w:sz w:val="24"/>
          <w:szCs w:val="24"/>
        </w:rPr>
        <w:t>7</w:t>
      </w:r>
      <w:r w:rsidRPr="00D56B9B">
        <w:rPr>
          <w:rFonts w:ascii="Arial" w:hAnsi="Arial" w:cs="Arial"/>
          <w:sz w:val="24"/>
          <w:szCs w:val="24"/>
        </w:rPr>
        <w:t>)</w:t>
      </w:r>
    </w:p>
    <w:p w14:paraId="73F315E3" w14:textId="77777777" w:rsidR="00B34077" w:rsidRPr="009455EA" w:rsidRDefault="00B34077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9BAAFD" w14:textId="6243BDF5" w:rsidR="00DD7EA4" w:rsidRPr="009455EA" w:rsidRDefault="004246C5" w:rsidP="004641E4">
      <w:pPr>
        <w:spacing w:after="0" w:line="240" w:lineRule="auto"/>
        <w:jc w:val="both"/>
        <w:rPr>
          <w:rFonts w:ascii="Arial" w:hAnsi="Arial" w:cs="Arial"/>
        </w:rPr>
      </w:pPr>
      <w:hyperlink r:id="rId9" w:history="1">
        <w:r w:rsidR="00D56B9B" w:rsidRPr="00423A34">
          <w:rPr>
            <w:rStyle w:val="Hyperlink"/>
            <w:rFonts w:ascii="Arial" w:hAnsi="Arial" w:cs="Arial"/>
          </w:rPr>
          <w:t>http://saresp.vunesp.com.br/2017/</w:t>
        </w:r>
      </w:hyperlink>
    </w:p>
    <w:p w14:paraId="21FB79C3" w14:textId="77777777" w:rsidR="00B34077" w:rsidRPr="009455EA" w:rsidRDefault="00B34077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77AFD1D" w14:textId="25A42437" w:rsidR="00DD7EA4" w:rsidRPr="0011381A" w:rsidRDefault="00DD7EA4" w:rsidP="004641E4">
      <w:pPr>
        <w:spacing w:after="0" w:line="240" w:lineRule="auto"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9455EA">
        <w:rPr>
          <w:rFonts w:ascii="Arial" w:hAnsi="Arial" w:cs="Arial"/>
          <w:sz w:val="24"/>
          <w:szCs w:val="24"/>
        </w:rPr>
        <w:t>Sugestões dos Episódios</w:t>
      </w:r>
      <w:r w:rsidR="00D56B9B">
        <w:rPr>
          <w:rFonts w:ascii="Arial" w:hAnsi="Arial" w:cs="Arial"/>
          <w:sz w:val="24"/>
          <w:szCs w:val="24"/>
        </w:rPr>
        <w:t xml:space="preserve"> que os alunos precisam garantir</w:t>
      </w:r>
      <w:r w:rsidR="0011381A">
        <w:rPr>
          <w:rFonts w:ascii="Arial" w:hAnsi="Arial" w:cs="Arial"/>
          <w:sz w:val="24"/>
          <w:szCs w:val="24"/>
        </w:rPr>
        <w:t xml:space="preserve"> </w:t>
      </w:r>
      <w:proofErr w:type="gramStart"/>
      <w:r w:rsidR="0011381A">
        <w:rPr>
          <w:rFonts w:ascii="Arial" w:hAnsi="Arial" w:cs="Arial"/>
          <w:sz w:val="24"/>
          <w:szCs w:val="24"/>
        </w:rPr>
        <w:t xml:space="preserve">–  </w:t>
      </w:r>
      <w:r w:rsidR="0011381A" w:rsidRPr="0011381A">
        <w:rPr>
          <w:rFonts w:ascii="Arial" w:hAnsi="Arial" w:cs="Arial"/>
          <w:b/>
          <w:bCs/>
          <w:color w:val="002060"/>
          <w:sz w:val="24"/>
          <w:szCs w:val="24"/>
        </w:rPr>
        <w:t>adaptação</w:t>
      </w:r>
      <w:proofErr w:type="gramEnd"/>
      <w:r w:rsidR="0011381A" w:rsidRPr="0011381A">
        <w:rPr>
          <w:rFonts w:ascii="Arial" w:hAnsi="Arial" w:cs="Arial"/>
          <w:b/>
          <w:bCs/>
          <w:color w:val="002060"/>
          <w:sz w:val="24"/>
          <w:szCs w:val="24"/>
        </w:rPr>
        <w:t xml:space="preserve"> proposta</w:t>
      </w:r>
      <w:r w:rsidR="0011381A">
        <w:rPr>
          <w:rFonts w:ascii="Arial" w:hAnsi="Arial" w:cs="Arial"/>
          <w:b/>
          <w:bCs/>
          <w:color w:val="002060"/>
          <w:sz w:val="24"/>
          <w:szCs w:val="24"/>
        </w:rPr>
        <w:t>: recuperar ao invés dos 7 episódios, apenas os 4 últimos.</w:t>
      </w:r>
    </w:p>
    <w:p w14:paraId="408D0EC7" w14:textId="7E7CC8F2" w:rsidR="00D56B9B" w:rsidRDefault="00D56B9B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35F842" w14:textId="46BFAA4D" w:rsidR="00D56B9B" w:rsidRDefault="00D56B9B" w:rsidP="004641E4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Príncipe vaga pelo mundo (anda, passeia, caminha...)</w:t>
      </w:r>
    </w:p>
    <w:p w14:paraId="41F5201E" w14:textId="71079926" w:rsidR="00D56B9B" w:rsidRDefault="00D56B9B" w:rsidP="004641E4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Príncipe ouve a canção e chora (escuta e fica triste)</w:t>
      </w:r>
    </w:p>
    <w:p w14:paraId="4B8B3506" w14:textId="30E94AE6" w:rsidR="00D56B9B" w:rsidRDefault="00D56B9B" w:rsidP="004641E4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Pensa que a voz de Rapunzel (Rapunzel, você está aí?</w:t>
      </w:r>
    </w:p>
    <w:p w14:paraId="6991C1F8" w14:textId="1E54DDCF" w:rsidR="00D56B9B" w:rsidRPr="0011381A" w:rsidRDefault="00D56B9B" w:rsidP="004641E4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11381A">
        <w:rPr>
          <w:rFonts w:ascii="Arial" w:hAnsi="Arial" w:cs="Arial"/>
          <w:b/>
          <w:bCs/>
          <w:color w:val="FF0000"/>
          <w:sz w:val="24"/>
          <w:szCs w:val="24"/>
        </w:rPr>
        <w:t>Rapunzel abraça o príncipe.</w:t>
      </w:r>
    </w:p>
    <w:p w14:paraId="38CDFE87" w14:textId="27DA759D" w:rsidR="00D56B9B" w:rsidRPr="0011381A" w:rsidRDefault="00D56B9B" w:rsidP="004641E4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11381A">
        <w:rPr>
          <w:rFonts w:ascii="Arial" w:hAnsi="Arial" w:cs="Arial"/>
          <w:b/>
          <w:bCs/>
          <w:color w:val="FF0000"/>
          <w:sz w:val="24"/>
          <w:szCs w:val="24"/>
        </w:rPr>
        <w:t>Rapunzel chora</w:t>
      </w:r>
    </w:p>
    <w:p w14:paraId="02DEC0D6" w14:textId="14F5B557" w:rsidR="00D56B9B" w:rsidRPr="0011381A" w:rsidRDefault="00D56B9B" w:rsidP="004641E4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11381A">
        <w:rPr>
          <w:rFonts w:ascii="Arial" w:hAnsi="Arial" w:cs="Arial"/>
          <w:b/>
          <w:bCs/>
          <w:color w:val="FF0000"/>
          <w:sz w:val="24"/>
          <w:szCs w:val="24"/>
        </w:rPr>
        <w:t>Lágrimas curam o prínc</w:t>
      </w:r>
      <w:r w:rsidR="008C1083" w:rsidRPr="0011381A">
        <w:rPr>
          <w:rFonts w:ascii="Arial" w:hAnsi="Arial" w:cs="Arial"/>
          <w:b/>
          <w:bCs/>
          <w:color w:val="FF0000"/>
          <w:sz w:val="24"/>
          <w:szCs w:val="24"/>
        </w:rPr>
        <w:t>i</w:t>
      </w:r>
      <w:r w:rsidRPr="0011381A">
        <w:rPr>
          <w:rFonts w:ascii="Arial" w:hAnsi="Arial" w:cs="Arial"/>
          <w:b/>
          <w:bCs/>
          <w:color w:val="FF0000"/>
          <w:sz w:val="24"/>
          <w:szCs w:val="24"/>
        </w:rPr>
        <w:t>pe</w:t>
      </w:r>
    </w:p>
    <w:p w14:paraId="4590ECF9" w14:textId="790EF264" w:rsidR="00D56B9B" w:rsidRPr="0011381A" w:rsidRDefault="00D56B9B" w:rsidP="004641E4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11381A">
        <w:rPr>
          <w:rFonts w:ascii="Arial" w:hAnsi="Arial" w:cs="Arial"/>
          <w:b/>
          <w:bCs/>
          <w:color w:val="FF0000"/>
          <w:sz w:val="24"/>
          <w:szCs w:val="24"/>
        </w:rPr>
        <w:t>Desfecho da narrativa (Viveram felizes)</w:t>
      </w:r>
    </w:p>
    <w:p w14:paraId="544D221E" w14:textId="26266AAF" w:rsidR="00B34077" w:rsidRPr="009455EA" w:rsidRDefault="00B34077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0C6CDB" w14:textId="77777777" w:rsidR="00B34077" w:rsidRPr="009455EA" w:rsidRDefault="00B34077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B8F26A" w14:textId="313A8341" w:rsidR="00B34077" w:rsidRPr="008C1083" w:rsidRDefault="00B34077" w:rsidP="004641E4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C1083">
        <w:rPr>
          <w:rFonts w:ascii="Arial" w:hAnsi="Arial" w:cs="Arial"/>
          <w:b/>
          <w:bCs/>
          <w:sz w:val="24"/>
          <w:szCs w:val="24"/>
        </w:rPr>
        <w:t>4º Ano</w:t>
      </w:r>
      <w:r w:rsidR="00797698" w:rsidRPr="008C1083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C3892B7" w14:textId="77777777" w:rsidR="00C128A4" w:rsidRPr="009455EA" w:rsidRDefault="00C128A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6157E4" w14:textId="77777777" w:rsidR="00B34077" w:rsidRPr="00C95CF4" w:rsidRDefault="00B34077" w:rsidP="004641E4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95CF4">
        <w:rPr>
          <w:rFonts w:ascii="Arial" w:hAnsi="Arial" w:cs="Arial"/>
          <w:b/>
          <w:sz w:val="24"/>
          <w:szCs w:val="24"/>
        </w:rPr>
        <w:t>Havendo alunos não alfabéticos utilizar a lista do 2º Ano</w:t>
      </w:r>
    </w:p>
    <w:p w14:paraId="0E757E67" w14:textId="77777777" w:rsidR="00B34077" w:rsidRPr="009455EA" w:rsidRDefault="00B34077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C7EEE37" w14:textId="2A9727C0" w:rsidR="00B34077" w:rsidRDefault="00B34077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55EA">
        <w:rPr>
          <w:rFonts w:ascii="Arial" w:hAnsi="Arial" w:cs="Arial"/>
          <w:sz w:val="24"/>
          <w:szCs w:val="24"/>
        </w:rPr>
        <w:t>Produção</w:t>
      </w:r>
      <w:r w:rsidR="00797698" w:rsidRPr="009455EA">
        <w:rPr>
          <w:rFonts w:ascii="Arial" w:hAnsi="Arial" w:cs="Arial"/>
          <w:sz w:val="24"/>
          <w:szCs w:val="24"/>
        </w:rPr>
        <w:t xml:space="preserve"> (PROPOSTA – SARESP 201</w:t>
      </w:r>
      <w:r w:rsidR="006B1084">
        <w:rPr>
          <w:rFonts w:ascii="Arial" w:hAnsi="Arial" w:cs="Arial"/>
          <w:sz w:val="24"/>
          <w:szCs w:val="24"/>
        </w:rPr>
        <w:t>7</w:t>
      </w:r>
      <w:r w:rsidR="00797698" w:rsidRPr="009455EA">
        <w:rPr>
          <w:rFonts w:ascii="Arial" w:hAnsi="Arial" w:cs="Arial"/>
          <w:sz w:val="24"/>
          <w:szCs w:val="24"/>
        </w:rPr>
        <w:t>)</w:t>
      </w:r>
    </w:p>
    <w:p w14:paraId="3C858D2F" w14:textId="77777777" w:rsidR="009455EA" w:rsidRDefault="009455EA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88FB2DE" w14:textId="4BFC9339" w:rsidR="006B1084" w:rsidRPr="008C1083" w:rsidRDefault="006B1084" w:rsidP="004641E4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C1083">
        <w:rPr>
          <w:rFonts w:ascii="Arial" w:hAnsi="Arial" w:cs="Arial"/>
          <w:b/>
          <w:bCs/>
          <w:sz w:val="24"/>
          <w:szCs w:val="24"/>
        </w:rPr>
        <w:t>Uma questão de ponto de vista</w:t>
      </w:r>
    </w:p>
    <w:p w14:paraId="2B6176D2" w14:textId="77777777" w:rsidR="006B1084" w:rsidRPr="006B1084" w:rsidRDefault="006B108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851A39" w14:textId="77777777" w:rsidR="006B1084" w:rsidRDefault="006B108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CDD334" w14:textId="331764DC" w:rsidR="006B1084" w:rsidRPr="006B1084" w:rsidRDefault="006B108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B1084">
        <w:rPr>
          <w:rFonts w:ascii="Arial" w:hAnsi="Arial" w:cs="Arial"/>
          <w:sz w:val="24"/>
          <w:szCs w:val="24"/>
        </w:rPr>
        <w:t>À sombra de um coqueiro, um dia dois amigos cochilavam. Um macaco subiu no coqueiro e, percebendo os dois lá embaixo, atirou um coco na cabeça de cada um.</w:t>
      </w:r>
    </w:p>
    <w:p w14:paraId="322C4297" w14:textId="77777777" w:rsidR="006B1084" w:rsidRPr="006B1084" w:rsidRDefault="006B108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B1084">
        <w:rPr>
          <w:rFonts w:ascii="Arial" w:hAnsi="Arial" w:cs="Arial"/>
          <w:sz w:val="24"/>
          <w:szCs w:val="24"/>
        </w:rPr>
        <w:t>Os dois acordaram, assustados. Um deles, furioso, esbravejou:</w:t>
      </w:r>
    </w:p>
    <w:p w14:paraId="67036662" w14:textId="77777777" w:rsidR="006B1084" w:rsidRPr="006B1084" w:rsidRDefault="006B108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B1084">
        <w:rPr>
          <w:rFonts w:ascii="Arial" w:hAnsi="Arial" w:cs="Arial"/>
          <w:sz w:val="24"/>
          <w:szCs w:val="24"/>
        </w:rPr>
        <w:t>- Esse macaco me paga!</w:t>
      </w:r>
    </w:p>
    <w:p w14:paraId="087B9B0A" w14:textId="77777777" w:rsidR="006B1084" w:rsidRPr="006B1084" w:rsidRDefault="006B108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B1084">
        <w:rPr>
          <w:rFonts w:ascii="Arial" w:hAnsi="Arial" w:cs="Arial"/>
          <w:sz w:val="24"/>
          <w:szCs w:val="24"/>
        </w:rPr>
        <w:t>Pegou o coco e foi correndo atrás do macaco, querendo acertar-lhe de volta o coco na cabeça. Praguejando, corria em vão, pois o ágil bichinho pulava de árvore em árvore e se afastava cada vez mais rápido.</w:t>
      </w:r>
    </w:p>
    <w:p w14:paraId="08F79585" w14:textId="77777777" w:rsidR="006B1084" w:rsidRPr="006B1084" w:rsidRDefault="006B108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B1084">
        <w:rPr>
          <w:rFonts w:ascii="Arial" w:hAnsi="Arial" w:cs="Arial"/>
          <w:sz w:val="24"/>
          <w:szCs w:val="24"/>
        </w:rPr>
        <w:t>Finalmente, o homem desistiu e, suado e aborrecido por não ter conseguido se vingar, voltou para a companhia do amigo, que continuava à sombra do coqueiro.</w:t>
      </w:r>
    </w:p>
    <w:p w14:paraId="0C807089" w14:textId="77777777" w:rsidR="006B1084" w:rsidRDefault="006B108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B1084">
        <w:rPr>
          <w:rFonts w:ascii="Arial" w:hAnsi="Arial" w:cs="Arial"/>
          <w:sz w:val="24"/>
          <w:szCs w:val="24"/>
        </w:rPr>
        <w:t>- Não entendo como voc</w:t>
      </w:r>
      <w:r>
        <w:rPr>
          <w:rFonts w:ascii="Arial" w:hAnsi="Arial" w:cs="Arial"/>
          <w:sz w:val="24"/>
          <w:szCs w:val="24"/>
        </w:rPr>
        <w:t>ê</w:t>
      </w:r>
      <w:r w:rsidRPr="006B1084">
        <w:rPr>
          <w:rFonts w:ascii="Arial" w:hAnsi="Arial" w:cs="Arial"/>
          <w:sz w:val="24"/>
          <w:szCs w:val="24"/>
        </w:rPr>
        <w:t xml:space="preserve"> não se enfureceu! - exclamou o que vinha chegando. </w:t>
      </w:r>
    </w:p>
    <w:p w14:paraId="1BAE7C51" w14:textId="4E7D2224" w:rsidR="006B1084" w:rsidRDefault="006B1084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Enfurecer-me por que?</w:t>
      </w:r>
    </w:p>
    <w:p w14:paraId="31939C84" w14:textId="77777777" w:rsidR="005B75F0" w:rsidRDefault="005B75F0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AA28AA" w14:textId="366A00D3" w:rsidR="00797698" w:rsidRPr="009455EA" w:rsidRDefault="00797698" w:rsidP="004641E4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455EA">
        <w:rPr>
          <w:rFonts w:ascii="Arial" w:hAnsi="Arial" w:cs="Arial"/>
          <w:sz w:val="18"/>
          <w:szCs w:val="18"/>
        </w:rPr>
        <w:t>(Contos d</w:t>
      </w:r>
      <w:r w:rsidR="006B1084">
        <w:rPr>
          <w:rFonts w:ascii="Arial" w:hAnsi="Arial" w:cs="Arial"/>
          <w:sz w:val="18"/>
          <w:szCs w:val="18"/>
        </w:rPr>
        <w:t>a tradição Sufi</w:t>
      </w:r>
      <w:r w:rsidRPr="009455EA">
        <w:rPr>
          <w:rFonts w:ascii="Arial" w:hAnsi="Arial" w:cs="Arial"/>
          <w:sz w:val="18"/>
          <w:szCs w:val="18"/>
        </w:rPr>
        <w:t xml:space="preserve"> (adaptado)</w:t>
      </w:r>
    </w:p>
    <w:p w14:paraId="4EE6CFC2" w14:textId="77777777" w:rsidR="007565A9" w:rsidRPr="009455EA" w:rsidRDefault="007565A9" w:rsidP="004641E4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07BD22B1" w14:textId="77777777" w:rsidR="007565A9" w:rsidRPr="009455EA" w:rsidRDefault="007565A9" w:rsidP="004641E4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455EA">
        <w:rPr>
          <w:rFonts w:ascii="Arial" w:hAnsi="Arial" w:cs="Arial"/>
          <w:sz w:val="18"/>
          <w:szCs w:val="1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7DE89246" w14:textId="77777777" w:rsidR="00C95CF4" w:rsidRDefault="00C95CF4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E408D8D" w14:textId="77777777" w:rsidR="00C95CF4" w:rsidRDefault="00C95CF4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D833974" w14:textId="77777777" w:rsidR="007565A9" w:rsidRPr="009455EA" w:rsidRDefault="00EA494B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455EA">
        <w:rPr>
          <w:rFonts w:ascii="Arial" w:hAnsi="Arial" w:cs="Arial"/>
          <w:b/>
          <w:sz w:val="24"/>
          <w:szCs w:val="24"/>
        </w:rPr>
        <w:t>5º Ano</w:t>
      </w:r>
    </w:p>
    <w:p w14:paraId="5E40122C" w14:textId="77777777" w:rsidR="00EA494B" w:rsidRDefault="00EA494B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1160E42" w14:textId="527B7380" w:rsidR="00C95CF4" w:rsidRDefault="00C95CF4" w:rsidP="004641E4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B75F0">
        <w:rPr>
          <w:rFonts w:ascii="Arial" w:hAnsi="Arial" w:cs="Arial"/>
          <w:b/>
          <w:sz w:val="24"/>
          <w:szCs w:val="24"/>
        </w:rPr>
        <w:t>Havendo alunos não alfabéticos utilizar a lista</w:t>
      </w:r>
      <w:r w:rsidR="005B75F0">
        <w:rPr>
          <w:rFonts w:ascii="Arial" w:hAnsi="Arial" w:cs="Arial"/>
          <w:b/>
          <w:sz w:val="24"/>
          <w:szCs w:val="24"/>
        </w:rPr>
        <w:t>/parlenda</w:t>
      </w:r>
    </w:p>
    <w:p w14:paraId="43EAC651" w14:textId="20C6F5E8" w:rsidR="005B75F0" w:rsidRDefault="005B75F0" w:rsidP="004641E4">
      <w:pPr>
        <w:pStyle w:val="PargrafodaLista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BD48F04" w14:textId="77777777" w:rsidR="005B75F0" w:rsidRPr="005B75F0" w:rsidRDefault="005B75F0" w:rsidP="004641E4">
      <w:pPr>
        <w:pStyle w:val="PargrafodaLista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62DA61D" w14:textId="77777777" w:rsidR="00C95CF4" w:rsidRPr="009455EA" w:rsidRDefault="00C95CF4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04A597C" w14:textId="4E203968" w:rsidR="00EA494B" w:rsidRDefault="00EA494B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455EA">
        <w:rPr>
          <w:rFonts w:ascii="Arial" w:hAnsi="Arial" w:cs="Arial"/>
          <w:b/>
          <w:sz w:val="24"/>
          <w:szCs w:val="24"/>
        </w:rPr>
        <w:t>Relato de experiência vivida</w:t>
      </w:r>
      <w:r w:rsidR="005B75F0">
        <w:rPr>
          <w:rFonts w:ascii="Arial" w:hAnsi="Arial" w:cs="Arial"/>
          <w:b/>
          <w:sz w:val="24"/>
          <w:szCs w:val="24"/>
        </w:rPr>
        <w:t xml:space="preserve"> </w:t>
      </w:r>
    </w:p>
    <w:p w14:paraId="45472A2A" w14:textId="77777777" w:rsidR="005B75F0" w:rsidRDefault="005B75F0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536A65C" w14:textId="250E13D8" w:rsidR="005B75F0" w:rsidRDefault="005B75F0" w:rsidP="004641E4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 objetivo desta ação diagnóstica é analisar aspectos ligados à autonomia leitora e escritora dos nossos alunos neste período (</w:t>
      </w:r>
      <w:proofErr w:type="spellStart"/>
      <w:r>
        <w:rPr>
          <w:rFonts w:ascii="Arial" w:hAnsi="Arial" w:cs="Arial"/>
          <w:b/>
          <w:sz w:val="24"/>
          <w:szCs w:val="24"/>
        </w:rPr>
        <w:t>remoto+presencial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14:paraId="6F57D7AA" w14:textId="599972FC" w:rsidR="00EA494B" w:rsidRDefault="0011381A" w:rsidP="004641E4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1381A">
        <w:rPr>
          <w:rFonts w:ascii="Arial" w:hAnsi="Arial" w:cs="Arial"/>
          <w:b/>
          <w:sz w:val="24"/>
          <w:szCs w:val="24"/>
        </w:rPr>
        <w:t xml:space="preserve">Produzir envolve colocar em jogo: certo repertório de gêneros que foram trabalhados (muitas vezes, foco da leitura do professor), aspectos linguísticos que foram apreendidos por meio do trabalho sistemático ou mesmo aqueles sugeridos quando a linguagem que se escreve advém apenas </w:t>
      </w:r>
      <w:r>
        <w:rPr>
          <w:rFonts w:ascii="Arial" w:hAnsi="Arial" w:cs="Arial"/>
          <w:b/>
          <w:sz w:val="24"/>
          <w:szCs w:val="24"/>
        </w:rPr>
        <w:t>das situações corriqueiras de contato com os textos – revisar/apreciar textos bem escritos.</w:t>
      </w:r>
    </w:p>
    <w:p w14:paraId="6EDD1FCF" w14:textId="12A7F9A9" w:rsidR="0011381A" w:rsidRPr="0011381A" w:rsidRDefault="0011381A" w:rsidP="004641E4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Para produzir um relato </w:t>
      </w:r>
      <w:proofErr w:type="spellStart"/>
      <w:r>
        <w:rPr>
          <w:rFonts w:ascii="Arial" w:hAnsi="Arial" w:cs="Arial"/>
          <w:b/>
          <w:sz w:val="24"/>
          <w:szCs w:val="24"/>
        </w:rPr>
        <w:t>é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necessários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que, autonomamente, os alunos produzam, gerando para o professor o diagnóstico necessário, neste momento, para desenvolver ações intensivas, inclusive utilizando os materiais do Currículo em ação e aprender sempre.</w:t>
      </w:r>
    </w:p>
    <w:p w14:paraId="17F98B13" w14:textId="77777777" w:rsidR="00EA494B" w:rsidRPr="009455EA" w:rsidRDefault="00EA494B" w:rsidP="00464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55EA">
        <w:rPr>
          <w:rFonts w:ascii="Arial" w:hAnsi="Arial" w:cs="Arial"/>
          <w:sz w:val="24"/>
          <w:szCs w:val="24"/>
        </w:rPr>
        <w:t xml:space="preserve"> (Proposta consta da – ADE/2019</w:t>
      </w:r>
    </w:p>
    <w:p w14:paraId="5B59042F" w14:textId="77777777" w:rsidR="00EA494B" w:rsidRPr="009455EA" w:rsidRDefault="00EA494B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1026654" w14:textId="77777777" w:rsidR="00EA494B" w:rsidRPr="009455EA" w:rsidRDefault="00EA494B" w:rsidP="004641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455EA">
        <w:rPr>
          <w:rFonts w:ascii="Arial" w:hAnsi="Arial" w:cs="Arial"/>
          <w:noProof/>
          <w:lang w:eastAsia="pt-BR"/>
        </w:rPr>
        <w:drawing>
          <wp:inline distT="0" distB="0" distL="0" distR="0" wp14:anchorId="541C6388" wp14:editId="60232907">
            <wp:extent cx="5400358" cy="39909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339" t="40761" r="28563" b="5249"/>
                    <a:stretch/>
                  </pic:blipFill>
                  <pic:spPr bwMode="auto">
                    <a:xfrm>
                      <a:off x="0" y="0"/>
                      <a:ext cx="5420001" cy="400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494B" w:rsidRPr="009455EA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551E2" w14:textId="77777777" w:rsidR="004246C5" w:rsidRDefault="004246C5" w:rsidP="00207549">
      <w:pPr>
        <w:spacing w:after="0" w:line="240" w:lineRule="auto"/>
      </w:pPr>
      <w:r>
        <w:separator/>
      </w:r>
    </w:p>
  </w:endnote>
  <w:endnote w:type="continuationSeparator" w:id="0">
    <w:p w14:paraId="354D5E7F" w14:textId="77777777" w:rsidR="004246C5" w:rsidRDefault="004246C5" w:rsidP="00207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D8336" w14:textId="77777777" w:rsidR="004246C5" w:rsidRDefault="004246C5" w:rsidP="00207549">
      <w:pPr>
        <w:spacing w:after="0" w:line="240" w:lineRule="auto"/>
      </w:pPr>
      <w:r>
        <w:separator/>
      </w:r>
    </w:p>
  </w:footnote>
  <w:footnote w:type="continuationSeparator" w:id="0">
    <w:p w14:paraId="6002FE3D" w14:textId="77777777" w:rsidR="004246C5" w:rsidRDefault="004246C5" w:rsidP="00207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25E08" w14:textId="77777777" w:rsidR="00207549" w:rsidRDefault="00207549" w:rsidP="00207549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58CA465" wp14:editId="1F8B8B36">
          <wp:extent cx="1502196" cy="666750"/>
          <wp:effectExtent l="0" t="0" r="3175" b="0"/>
          <wp:docPr id="1" name="Imagem 2" descr="http://www.comunicacao.sp.gov.br/manual/files/2019/logos/positivo/Secom_GovernoSP2019_CMYK_pos_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comunicacao.sp.gov.br/manual/files/2019/logos/positivo/Secom_GovernoSP2019_CMYK_pos_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6825" cy="6732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8340C"/>
    <w:multiLevelType w:val="hybridMultilevel"/>
    <w:tmpl w:val="87C4D8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64B8B"/>
    <w:multiLevelType w:val="hybridMultilevel"/>
    <w:tmpl w:val="B33C9D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63EA5"/>
    <w:multiLevelType w:val="hybridMultilevel"/>
    <w:tmpl w:val="D5CCA5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F4574"/>
    <w:multiLevelType w:val="hybridMultilevel"/>
    <w:tmpl w:val="6FB4DD0C"/>
    <w:lvl w:ilvl="0" w:tplc="E5EC390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C84"/>
    <w:rsid w:val="00056BC2"/>
    <w:rsid w:val="000D68E8"/>
    <w:rsid w:val="0011381A"/>
    <w:rsid w:val="00180280"/>
    <w:rsid w:val="001B1AEC"/>
    <w:rsid w:val="001D2344"/>
    <w:rsid w:val="001E4C63"/>
    <w:rsid w:val="002016BD"/>
    <w:rsid w:val="00207549"/>
    <w:rsid w:val="002B7C47"/>
    <w:rsid w:val="002C1AB6"/>
    <w:rsid w:val="00401A2C"/>
    <w:rsid w:val="004246C5"/>
    <w:rsid w:val="004641E4"/>
    <w:rsid w:val="004B6BB2"/>
    <w:rsid w:val="005B75F0"/>
    <w:rsid w:val="005C3B26"/>
    <w:rsid w:val="006A7BC8"/>
    <w:rsid w:val="006B1084"/>
    <w:rsid w:val="006E248A"/>
    <w:rsid w:val="006F6E1F"/>
    <w:rsid w:val="00721565"/>
    <w:rsid w:val="007565A9"/>
    <w:rsid w:val="00797698"/>
    <w:rsid w:val="008C1083"/>
    <w:rsid w:val="009455EA"/>
    <w:rsid w:val="00947262"/>
    <w:rsid w:val="009A4C84"/>
    <w:rsid w:val="00A23CE1"/>
    <w:rsid w:val="00A95D9A"/>
    <w:rsid w:val="00AA6374"/>
    <w:rsid w:val="00B34077"/>
    <w:rsid w:val="00B40DD4"/>
    <w:rsid w:val="00B43D7E"/>
    <w:rsid w:val="00C128A4"/>
    <w:rsid w:val="00C23EEA"/>
    <w:rsid w:val="00C95CF4"/>
    <w:rsid w:val="00D56B9B"/>
    <w:rsid w:val="00D87291"/>
    <w:rsid w:val="00DD7EA4"/>
    <w:rsid w:val="00E02296"/>
    <w:rsid w:val="00EA494B"/>
    <w:rsid w:val="00EC3B73"/>
    <w:rsid w:val="00EE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0E116C"/>
  <w15:chartTrackingRefBased/>
  <w15:docId w15:val="{D38EE1A3-A577-4CDB-9794-A4637D30E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75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7549"/>
  </w:style>
  <w:style w:type="paragraph" w:styleId="Rodap">
    <w:name w:val="footer"/>
    <w:basedOn w:val="Normal"/>
    <w:link w:val="RodapChar"/>
    <w:uiPriority w:val="99"/>
    <w:unhideWhenUsed/>
    <w:rsid w:val="002075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7549"/>
  </w:style>
  <w:style w:type="paragraph" w:styleId="Textodebalo">
    <w:name w:val="Balloon Text"/>
    <w:basedOn w:val="Normal"/>
    <w:link w:val="TextodebaloChar"/>
    <w:uiPriority w:val="99"/>
    <w:semiHidden/>
    <w:unhideWhenUsed/>
    <w:rsid w:val="00207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7549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D7EA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34077"/>
    <w:rPr>
      <w:color w:val="0000FF"/>
      <w:u w:val="single"/>
    </w:rPr>
  </w:style>
  <w:style w:type="table" w:styleId="Tabelacomgrade">
    <w:name w:val="Table Grid"/>
    <w:basedOn w:val="Tabelanormal"/>
    <w:uiPriority w:val="39"/>
    <w:rsid w:val="006E2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B40DD4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6B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osiniciaisnorte2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saresp.vunesp.com.br/2017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1232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MARIA MARTINS MARCILIANO</dc:creator>
  <cp:keywords/>
  <dc:description/>
  <cp:lastModifiedBy>Angela Maria Martins Marciliano</cp:lastModifiedBy>
  <cp:revision>21</cp:revision>
  <dcterms:created xsi:type="dcterms:W3CDTF">2021-09-01T14:29:00Z</dcterms:created>
  <dcterms:modified xsi:type="dcterms:W3CDTF">2021-09-02T12:21:00Z</dcterms:modified>
</cp:coreProperties>
</file>